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49" w:rsidRDefault="001B2D49" w:rsidP="001B2D4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847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«Ручеек» с. Рыткучи</w:t>
      </w:r>
    </w:p>
    <w:p w:rsidR="000B325A" w:rsidRPr="00F31847" w:rsidRDefault="000B325A" w:rsidP="001B2D4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2D49" w:rsidRPr="00F31847" w:rsidRDefault="001B2D49" w:rsidP="001B2D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B7A366" wp14:editId="44048068">
            <wp:simplePos x="0" y="0"/>
            <wp:positionH relativeFrom="column">
              <wp:posOffset>939165</wp:posOffset>
            </wp:positionH>
            <wp:positionV relativeFrom="paragraph">
              <wp:posOffset>6350</wp:posOffset>
            </wp:positionV>
            <wp:extent cx="4038600" cy="364794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76d0b95a14b76136616203b0febf0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847" cy="3643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D49" w:rsidRPr="00F31847" w:rsidRDefault="001B2D49" w:rsidP="001B2D4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B2D49" w:rsidRPr="00F31847" w:rsidRDefault="001B2D49" w:rsidP="001B2D4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B2D49" w:rsidRPr="00F31847" w:rsidRDefault="001B2D49" w:rsidP="001B2D4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B2D49" w:rsidRPr="00F31847" w:rsidRDefault="001B2D49" w:rsidP="001B2D4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B2D49" w:rsidRPr="00F31847" w:rsidRDefault="001B2D49" w:rsidP="001B2D4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B2D49" w:rsidRDefault="001B2D49" w:rsidP="001B2D49">
      <w:pPr>
        <w:jc w:val="center"/>
        <w:rPr>
          <w:rFonts w:ascii="Monotype Corsiva" w:eastAsia="Calibri" w:hAnsi="Monotype Corsiva" w:cs="Times New Roman"/>
          <w:sz w:val="44"/>
          <w:szCs w:val="44"/>
        </w:rPr>
      </w:pPr>
    </w:p>
    <w:p w:rsidR="001B2D49" w:rsidRDefault="001B2D49" w:rsidP="001B2D49">
      <w:pPr>
        <w:jc w:val="center"/>
        <w:rPr>
          <w:rFonts w:ascii="Monotype Corsiva" w:eastAsia="Calibri" w:hAnsi="Monotype Corsiva" w:cs="Times New Roman"/>
          <w:sz w:val="44"/>
          <w:szCs w:val="44"/>
        </w:rPr>
      </w:pPr>
    </w:p>
    <w:p w:rsidR="001B2D49" w:rsidRDefault="001B2D49" w:rsidP="001B2D49">
      <w:pPr>
        <w:jc w:val="center"/>
        <w:rPr>
          <w:rFonts w:ascii="Monotype Corsiva" w:eastAsia="Calibri" w:hAnsi="Monotype Corsiva" w:cs="Times New Roman"/>
          <w:sz w:val="44"/>
          <w:szCs w:val="44"/>
        </w:rPr>
      </w:pPr>
    </w:p>
    <w:p w:rsidR="001B2D49" w:rsidRDefault="001B2D49" w:rsidP="001B2D49">
      <w:pPr>
        <w:jc w:val="center"/>
        <w:rPr>
          <w:rFonts w:ascii="Monotype Corsiva" w:eastAsia="Calibri" w:hAnsi="Monotype Corsiva" w:cs="Times New Roman"/>
          <w:sz w:val="48"/>
          <w:szCs w:val="48"/>
        </w:rPr>
      </w:pPr>
      <w:r w:rsidRPr="001B2D49">
        <w:rPr>
          <w:rFonts w:ascii="Monotype Corsiva" w:eastAsia="Calibri" w:hAnsi="Monotype Corsiva" w:cs="Times New Roman"/>
          <w:sz w:val="48"/>
          <w:szCs w:val="48"/>
        </w:rPr>
        <w:t xml:space="preserve">Родительское собрание в средней группе </w:t>
      </w:r>
    </w:p>
    <w:p w:rsidR="001B2D49" w:rsidRPr="00450D03" w:rsidRDefault="001B2D49" w:rsidP="001B2D49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450D03">
        <w:rPr>
          <w:rFonts w:ascii="Monotype Corsiva" w:eastAsia="Calibri" w:hAnsi="Monotype Corsiva" w:cs="Times New Roman"/>
          <w:sz w:val="48"/>
          <w:szCs w:val="44"/>
        </w:rPr>
        <w:t>на тему: «</w:t>
      </w:r>
      <w:r w:rsidRPr="001B2D49">
        <w:rPr>
          <w:rFonts w:ascii="Monotype Corsiva" w:eastAsia="Calibri" w:hAnsi="Monotype Corsiva" w:cs="Times New Roman"/>
          <w:sz w:val="48"/>
          <w:szCs w:val="44"/>
        </w:rPr>
        <w:t>Весёлая математика</w:t>
      </w:r>
      <w:r w:rsidRPr="00450D03">
        <w:rPr>
          <w:rFonts w:ascii="Monotype Corsiva" w:eastAsia="Calibri" w:hAnsi="Monotype Corsiva" w:cs="Times New Roman"/>
          <w:sz w:val="48"/>
          <w:szCs w:val="44"/>
        </w:rPr>
        <w:t>»</w:t>
      </w:r>
    </w:p>
    <w:p w:rsidR="001B2D49" w:rsidRDefault="001B2D49" w:rsidP="001B2D4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B2D49" w:rsidRDefault="001B2D49" w:rsidP="001B2D4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B325A" w:rsidRDefault="000B325A" w:rsidP="001B2D49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1B2D49" w:rsidRPr="00F31847" w:rsidRDefault="001B2D49" w:rsidP="001B2D4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B2D49" w:rsidRPr="00F31847" w:rsidRDefault="001B2D49" w:rsidP="001B2D4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31847">
        <w:rPr>
          <w:rFonts w:ascii="Times New Roman" w:eastAsia="Calibri" w:hAnsi="Times New Roman" w:cs="Times New Roman"/>
          <w:sz w:val="28"/>
          <w:szCs w:val="28"/>
        </w:rPr>
        <w:t>Воспитатель: Манджиева Д.Э</w:t>
      </w:r>
      <w:r w:rsidRPr="00F3184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B2D49" w:rsidRPr="00F31847" w:rsidRDefault="001B2D49" w:rsidP="001B2D4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B2D49" w:rsidRPr="00F31847" w:rsidRDefault="001B2D49" w:rsidP="001B2D4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B2D49" w:rsidRPr="00F31847" w:rsidRDefault="001B2D49" w:rsidP="001B2D4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B2D49" w:rsidRPr="00F31847" w:rsidRDefault="001B2D49" w:rsidP="001B2D4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B2D49" w:rsidRDefault="001B2D49" w:rsidP="001B2D4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4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Познакомить родителей с разделами познавательного воспитания (ФЗМП).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2. Познакомить родителей с играми, которые способствуют успешному усваиванию нового материала.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Повышение педагогической культуры родителей.</w:t>
      </w:r>
    </w:p>
    <w:p w:rsidR="00A908A3" w:rsidRPr="001B2D49" w:rsidRDefault="001B2D49" w:rsidP="00A90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Программное содержание: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Оказать помощь родителям в овладении математических приёмов в развитии ребенка дошкольного возраста, умением применять их.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Повысить активность и интерес родителей к развитию у детей математических способностей.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Продолжать развивать взаимодействие детского сада и семьи в вопросах воспитания детей.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Предварительная работа: изготовление наглядного материала, создание слайдов для презентации, домашнее задание родителям.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Оборудование: мультимедийное оборудование.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Повестка дня: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     Консультация на тему «Математика в ДОУ в средней группе (воспитатель </w:t>
      </w:r>
      <w:r w:rsid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Манджиева Д.Э.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.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Понятие «формирование математических способностей» является довольно сложным и комплексным. Оно состоит из взаимосвязанных представлений о пространстве, форме, величине, времени, количестве, которые необходимы для познавательного развития ребенка. Для успешного обучения математике необходимо применять как предметы, окружающие ребенка, так и развивающие игры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    Игра – это радость, путь детей к мечте. Иногда это – «взрыв удивления» детей от восприятия чего-то нового, неизведанного; иногда игра – это «поиск и открытие». Поэтому было бы мудро использовать  это удивительное свойство игры для формирования элементарных математических представлений у детей и решение задач стоящих на 5 – ом году жизни.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    В нашем  детском саду мы уделяем большое внимание развитию математических представлений посредством развивающих игр по математике.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B2D49" w:rsidRDefault="001B2D49" w:rsidP="00A908A3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B2D49" w:rsidRDefault="001B2D49" w:rsidP="00A908A3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B2D49" w:rsidRDefault="001B2D49" w:rsidP="00A908A3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908A3" w:rsidRPr="001B2D49" w:rsidRDefault="00A908A3" w:rsidP="00A908A3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План мероприятия: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1.Презентация</w:t>
      </w:r>
      <w:r w:rsid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интервью детей «Что такое математика!?»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2.Вводная часть. Приветствие. Историческая справка - небольшая информация о появлении цифр и фигур.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3.Домашнее задание.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4.Физ. пауза – танец под музыку детей и родителей.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5.Игра-соревнование.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6.физ. минутка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Завершение собрания.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Родителям предлагается выбрать  смайлик под настроение в начале собрания.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1.Вводная часть. Приветствие. Историческая справка - небольшая информация о появлении цифр и фигур.</w:t>
      </w:r>
    </w:p>
    <w:p w:rsidR="00A908A3" w:rsidRPr="001B2D49" w:rsidRDefault="00A908A3" w:rsidP="001B2D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Педагог: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Уважаемые родители! Тема нашего разговора: «Развитие математических способностей у детей дошкольного возраста средствами занимательной математики». Тема интересная и нужная., </w:t>
      </w:r>
      <w:proofErr w:type="gramStart"/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мой взгляд, раскрытие требует по крайней мере, ответить на вопросы:</w:t>
      </w:r>
    </w:p>
    <w:p w:rsidR="00A908A3" w:rsidRPr="001B2D49" w:rsidRDefault="00A908A3" w:rsidP="001B2D49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Что такое занимательный математический материал; его значение для развития детей?</w:t>
      </w:r>
    </w:p>
    <w:p w:rsidR="00A908A3" w:rsidRPr="001B2D49" w:rsidRDefault="00A908A3" w:rsidP="001B2D49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Как использовать занимательный материал в обучении детей?</w:t>
      </w:r>
    </w:p>
    <w:p w:rsidR="00A908A3" w:rsidRPr="001B2D49" w:rsidRDefault="00A908A3" w:rsidP="001B2D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Обучение математике детей дош</w:t>
      </w:r>
      <w:r w:rsid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кольного возраста немыслимо без 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использования занимательных игр, задач, развлечений. При этом роль несложного занимательного материала определяется с учётом возрастных возможностей детей и задач всестороннего развития и воспитания: активизировать умственную деятельность, заинтересовывать </w:t>
      </w:r>
      <w:r w:rsidR="001B2D49"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математикой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увлекать и развлекать детей, развивать ум, расширять, углублять, математические представления, закреплять полученные знания и умения, упражнять в применении их в других видах деятельности, новой обстановке.</w:t>
      </w:r>
    </w:p>
    <w:p w:rsidR="00A908A3" w:rsidRPr="001B2D49" w:rsidRDefault="00A908A3" w:rsidP="001B2D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очень активны в восприятии задач-шуток, головоломок, логических упражнений. Они настойчиво ищут ход решений, который ведёт к результату. В том числе, когда занимательная задача доступна ребёнку, у него складывается положительное эмоциональное отношение к ней, что стимулирует мыслительную активность. Ребёнку интересна конечная цель: сложить, найти фигуру, преобразовать, которая увлекает его.</w:t>
      </w:r>
    </w:p>
    <w:p w:rsidR="001B2D49" w:rsidRDefault="00A908A3" w:rsidP="001B2D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Занимательные задачи, игры на составление фигур-силуэтов, головоломки способствуют становлению и развитию таких качеств личности, как целенаправленность, н</w:t>
      </w:r>
      <w:r w:rsid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астойчивость, самостоятельность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/умение анализировать поставленную задачу, обдумывать пути, способы</w:t>
      </w:r>
      <w:r w:rsidR="001B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её решения, планировать поставленную задачу, обдумывать пути, способы её решения, планировать свои действия, осуществлять постоянный контроль за ними и соотносить их с условием, оценивать полученный результат/. Выполнение 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практических действий с использованием занимательного материала вырабатывает у</w:t>
      </w:r>
      <w:proofErr w:type="gramEnd"/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ребят умение воспринимать познавательные задачи, находить для них новые способы решения. Это ведёт </w:t>
      </w:r>
      <w:r w:rsid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появлению у детей творчества  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придумывание новых вариантов логических задач, головоломок с палочками, фигур-силуэтов из специальных наборов «</w:t>
      </w:r>
      <w:proofErr w:type="spellStart"/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анграм</w:t>
      </w:r>
      <w:proofErr w:type="spellEnd"/>
      <w:r w:rsid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«</w:t>
      </w:r>
      <w:proofErr w:type="spellStart"/>
      <w:r w:rsid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Колумбово</w:t>
      </w:r>
      <w:proofErr w:type="spellEnd"/>
      <w:r w:rsid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яйцо» и др.</w:t>
      </w:r>
    </w:p>
    <w:p w:rsidR="001B2D49" w:rsidRDefault="00A908A3" w:rsidP="001B2D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начинают осознавать, что в каждой из заинтересованных задач заключена какая-либо хитрость, выдумка, забава. Найти, разгадать её невозможно без сосредоточенности, напряжённого обдумывания, постоянного сопоставления цели с полученным результатом.</w:t>
      </w:r>
    </w:p>
    <w:p w:rsidR="001B2D49" w:rsidRDefault="00A908A3" w:rsidP="001B2D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Занимательные развивающие игры, задачи интересны для детей, эмоционально захватывают их. А процесс решения. Поиска ответа, </w:t>
      </w:r>
      <w:proofErr w:type="gramStart"/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основанный</w:t>
      </w:r>
      <w:proofErr w:type="gramEnd"/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интересе к задаче, невозможен без активной работы мысли. Этим положением и объясняется значение занимательных задач в умственном и всестороннем развитии детей. В ходе игр и упражнений с занимательным математическим материалом дети овладевают умением вести поиск решения самостоятельно.</w:t>
      </w:r>
    </w:p>
    <w:p w:rsidR="00A908A3" w:rsidRPr="001B2D49" w:rsidRDefault="00A908A3" w:rsidP="001B2D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домашней игротеке можно иметь и развивающие игры. Это такие игры, как «Сложи узор», «Уникум», «Сложи квадрат», «Кубики для всех» и другие. Эти игры просты в изготовлении и пол</w:t>
      </w:r>
      <w:r w:rsid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езны для развития ваших детей. 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Используйте в развитии ребёнка и занимательные вопросы, и логические концовки, и загадки, считалки. Пословицы, поговорки, задачи в стихотворной форме, различные головоломки, математические игры.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ПОМНИТЕ! Без нашей помощи ребёнку очень трудно. Следует приложить все свои силы и знания для развития вашего малыша.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2.Анкета для родителей.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Предлагаем Вам ответить на вопросы анкеты. Заполняя анкету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поделитесь успехами, трудностями, выскажите своё мнение, неудачи, занимаясь по данной проблеме со своими детьми; какую вы хотели бы получить помощь от педагогов, можете предложить что-то новое, интересное.  </w:t>
      </w:r>
    </w:p>
    <w:p w:rsidR="00D71DC5" w:rsidRDefault="00A908A3" w:rsidP="00D71D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Приглашаем вас принять участие в  математическом развлечении, где Вы сможете увидеть, как </w:t>
      </w:r>
      <w:proofErr w:type="gramStart"/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обучаем</w:t>
      </w:r>
      <w:proofErr w:type="gramEnd"/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играя детей, применяя при этом элементы занимательной математики.</w:t>
      </w:r>
    </w:p>
    <w:p w:rsidR="00A908A3" w:rsidRPr="001B2D49" w:rsidRDefault="00A908A3" w:rsidP="00D71D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Хотелось бы сначала показать ваших детей, что они думают и знают о ма</w:t>
      </w:r>
      <w:r w:rsidR="00D71D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тематике (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показ презентации).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История возникновения цифр</w:t>
      </w:r>
    </w:p>
    <w:p w:rsidR="00A908A3" w:rsidRPr="001B2D49" w:rsidRDefault="00A908A3" w:rsidP="00D71DC5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Первобытные люди, еще не придумав цифры, считали при помощи пальцев рук и ног. Загибая и разгибая пальцы, люди производили сложение и вычитание. Поэтому, существует мнение, что счет десятками произошел именно от количества пальцев на руках и ногах.</w:t>
      </w:r>
    </w:p>
    <w:p w:rsidR="00D71DC5" w:rsidRDefault="00A908A3" w:rsidP="00A908A3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Затем в процессе эволюции, люди начали использовать вместо пальцев узелки на веревке, палочки, камушки, или зарубки на коре. Это значительно облегчало счет, однако большие числа показать и сосчитать, таким образом, было не возможно. Поэтому люди придумали изображать числа знаками (точки, черточки, галочки).</w:t>
      </w:r>
    </w:p>
    <w:p w:rsidR="00A908A3" w:rsidRPr="001B2D49" w:rsidRDefault="00A908A3" w:rsidP="00D71DC5">
      <w:pPr>
        <w:shd w:val="clear" w:color="auto" w:fill="FFFFFF"/>
        <w:spacing w:after="0" w:line="45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Откуда появились цифры «арабскими» знаками, историки точно не знают, однако достоверно известно, что  современные числа мы имеем благодаря индийским астрономам и их расчетам, которые сохранились в многочисленных документах. Поэтому возможно, что  современная система счисления - это индийское изобретение.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3.Домашнее задание.</w:t>
      </w:r>
    </w:p>
    <w:p w:rsidR="00A908A3" w:rsidRPr="001B2D49" w:rsidRDefault="00A908A3" w:rsidP="00D71D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 с детьми презентуют домашнее задание, приготовленное заранее - показывают и рассказывают про цифры от 1 до 5 и геометрические фигуры - круг, овал, треугольник, прямоугольник и квадрат.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4.Физ. пауза – танец под музыку детей и родителей.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5.Игра-соревнование.</w:t>
      </w:r>
    </w:p>
    <w:p w:rsidR="00A908A3" w:rsidRPr="001B2D49" w:rsidRDefault="00A908A3" w:rsidP="00D71D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стене висят 5 воздушных шариков, в которых находятся задания. Родители с детьми делятся на 2 команды и на</w:t>
      </w:r>
      <w:r w:rsidR="00D71D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зывают их на тематическую тему (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«фигурки», «циферки»).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Первый шарик с заданием: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Загадки: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 Что за птицы пролетают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По семёрке в каждой стае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Вереницею летят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  Не воротятся назад»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(Дни недели)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Назовите мне три дня подряд, не пользуясь числами и названиями   дней недели (вчера, сегодня, завтра)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всего дней недели и назовите их по порядку.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вечеру умирает,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 </w:t>
      </w:r>
      <w:proofErr w:type="gramStart"/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утру</w:t>
      </w:r>
      <w:proofErr w:type="gramEnd"/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оживает  (День)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Гляжу я в окошко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 Ходит чёрная кошка (Ночь)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6.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Может ли дождь идти два дня подряд (Нет, их разделяет вечер, ночь и утро)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Назовите последовательность частей суток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овал я и не круг,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Треугольнику не друг.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Прямоугольнику я брат,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зовут меня ... (квадрат)</w:t>
      </w:r>
      <w:r w:rsidRPr="001B2D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908A3" w:rsidRPr="001B2D49" w:rsidRDefault="00A908A3" w:rsidP="00A908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8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Вы подумайте, скажите ...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Только помнить вы должны: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Стороны фигуры этой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Противоположные равны.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Прямоугольник).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9.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Нет углов у меня</w:t>
      </w:r>
      <w:proofErr w:type="gramStart"/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похож на блюдце я,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тарелку и на крышку,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кольцо, на колесо.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же я такой, друзья?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Назовите вы меня</w:t>
      </w:r>
      <w:proofErr w:type="gramStart"/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!(</w:t>
      </w:r>
      <w:proofErr w:type="gramEnd"/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Круг).</w:t>
      </w:r>
    </w:p>
    <w:p w:rsidR="00A908A3" w:rsidRPr="001B2D49" w:rsidRDefault="00A908A3" w:rsidP="00D71DC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10.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Ты на меня внимательно смотри –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Ведь у меня всего по три.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Три стороны и три угла,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Три пика – острия.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Теперь быстрее дай ответ,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Кто же я</w:t>
      </w:r>
      <w:proofErr w:type="gramStart"/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?(</w:t>
      </w:r>
      <w:proofErr w:type="gramEnd"/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Треугольник).</w:t>
      </w:r>
    </w:p>
    <w:p w:rsidR="00A908A3" w:rsidRPr="001B2D49" w:rsidRDefault="00A908A3" w:rsidP="00D71DC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11.Если взял бы я окружность,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двух сторон немного сжал,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Отвечайте дети дружно -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Получился бы ...(овал)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12.Не забьешь так просто гол,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 воротах стоит кол.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в бою с ним не сразиться,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Это цифра единица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13.Встали цифры, как отряд,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 дружный числовой свой ряд.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Первой по порядку роль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Нам сыграет цифра... ноль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ind w:left="-142" w:firstLine="5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14.Светит солнце, пруд цветет,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  Лебедь по нему плывет,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  Ближе он подплыл едва —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 Оказалась цифра...  два </w:t>
      </w:r>
    </w:p>
    <w:p w:rsidR="00A908A3" w:rsidRPr="001B2D49" w:rsidRDefault="00A908A3" w:rsidP="00A908A3">
      <w:pPr>
        <w:shd w:val="clear" w:color="auto" w:fill="FFFFFF"/>
        <w:spacing w:after="0" w:line="45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8A3" w:rsidRPr="001B2D49" w:rsidRDefault="00A908A3" w:rsidP="00A908A3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Второй шарик с заданием:</w:t>
      </w:r>
    </w:p>
    <w:p w:rsidR="00A908A3" w:rsidRDefault="00A908A3" w:rsidP="00A908A3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Изобразить пластикой цифру или геометрическую фигуру.</w:t>
      </w:r>
    </w:p>
    <w:p w:rsidR="00D71DC5" w:rsidRPr="001B2D49" w:rsidRDefault="00D71DC5" w:rsidP="00A908A3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8A3" w:rsidRPr="001B2D49" w:rsidRDefault="00A908A3" w:rsidP="00A908A3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Третий шарик с заданием: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Назвать пословицы и поговорки, в которых присутствуют цифры.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Четвёртый шарик с заданием: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Игра «Найди свою цифру»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908A3" w:rsidRPr="001B2D49" w:rsidRDefault="00A908A3" w:rsidP="00D71D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полу лежат 5 обручей. В них по одной цифре от 1 до 5. Командам раздаётся по одной цифре от 1 до 5. Команда отворачивается, а педагог раскладывает цифры в обручи. По сигналу вся команда должна найти обруч со своей цифрой. Игра проводится под музыку.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Пятый шарик с заданием: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Нарисуй рисунок из геометрических фигур.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6.Физ. минутка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908A3" w:rsidRPr="001B2D49" w:rsidRDefault="00A908A3" w:rsidP="00D71D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конце собрания родителям предлагается опять выбрать смайлик под настроение </w:t>
      </w:r>
      <w:proofErr w:type="gramStart"/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изменилось оно или нет).</w:t>
      </w:r>
    </w:p>
    <w:p w:rsidR="00A908A3" w:rsidRPr="001B2D49" w:rsidRDefault="00A908A3" w:rsidP="00D71D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Раздать памятки для родителей с играми по развитию математических представлений.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8A3" w:rsidRPr="001B2D49" w:rsidRDefault="00A908A3" w:rsidP="00A908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АНКЕТА ДЛЯ РОДИТЕЛЕЙ</w:t>
      </w:r>
    </w:p>
    <w:p w:rsidR="00A908A3" w:rsidRPr="001B2D49" w:rsidRDefault="00A908A3" w:rsidP="00A908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D71D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B2D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Ф.И.О.                                                                             </w:t>
      </w:r>
      <w:r w:rsidR="00D71D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D71D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Занимаетесь ли Вы математикой дома с ребёнком</w:t>
      </w:r>
      <w:r w:rsidRPr="001B2D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?</w:t>
      </w:r>
      <w:proofErr w:type="gramStart"/>
      <w:r w:rsidRPr="001B2D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                                  .</w:t>
      </w:r>
      <w:proofErr w:type="gramEnd"/>
    </w:p>
    <w:p w:rsidR="00A908A3" w:rsidRPr="001B2D49" w:rsidRDefault="00A908A3" w:rsidP="00A908A3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D71D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мешает Вам заниматься с ребёнком?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="00D71D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Какие игры, пособия по развитию мат</w:t>
      </w:r>
      <w:r w:rsidR="00D71D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ематических способностей есть у 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Вас дома</w:t>
      </w:r>
      <w:r w:rsidR="00D71D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5.</w:t>
      </w:r>
      <w:r w:rsidR="00D71D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из членов семьи чаще всего занимается с ребёнком?</w:t>
      </w:r>
      <w:r w:rsidRPr="001B2D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                        .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r w:rsidR="00D71D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Нравится ли вашему ребёнку заниматься математикой?</w:t>
      </w:r>
      <w:proofErr w:type="gramStart"/>
      <w:r w:rsidRPr="001B2D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                         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A908A3" w:rsidRPr="001B2D49" w:rsidRDefault="00A908A3" w:rsidP="00A908A3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 w:rsidR="00D71D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Используете ли Вы для развития умственных способностей ребёнка занимательную математику?</w:t>
      </w:r>
      <w:r w:rsidRPr="001B2D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</w:t>
      </w:r>
      <w:r w:rsidR="00D71D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Какие интересные упражнения, игры, задачи-шутки можете предложить другим детям?</w:t>
      </w:r>
      <w:r w:rsidRPr="001B2D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</w:t>
      </w:r>
      <w:r w:rsidR="00D71D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Вы понимаете «занимательный математический материал», его значение и роль в подготовке к школе?</w:t>
      </w:r>
      <w:r w:rsidRPr="001B2D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                                                      .</w:t>
      </w:r>
    </w:p>
    <w:p w:rsidR="00A908A3" w:rsidRPr="001B2D49" w:rsidRDefault="00A908A3" w:rsidP="00A908A3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gjdgxs"/>
      <w:bookmarkEnd w:id="1"/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</w:t>
      </w:r>
      <w:r w:rsidR="00D71D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B2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Какую бы Вы хотели получить консультацию, информацию по формированию элементарных математических представлений.</w:t>
      </w:r>
    </w:p>
    <w:p w:rsidR="00B86054" w:rsidRPr="001B2D49" w:rsidRDefault="000B325A">
      <w:pPr>
        <w:rPr>
          <w:rFonts w:ascii="Times New Roman" w:hAnsi="Times New Roman" w:cs="Times New Roman"/>
          <w:sz w:val="28"/>
          <w:szCs w:val="28"/>
        </w:rPr>
      </w:pPr>
    </w:p>
    <w:sectPr w:rsidR="00B86054" w:rsidRPr="001B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A3"/>
    <w:rsid w:val="000B325A"/>
    <w:rsid w:val="001B2D49"/>
    <w:rsid w:val="0096028E"/>
    <w:rsid w:val="00A908A3"/>
    <w:rsid w:val="00A9280D"/>
    <w:rsid w:val="00D71DC5"/>
    <w:rsid w:val="00F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0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9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9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908A3"/>
  </w:style>
  <w:style w:type="paragraph" w:customStyle="1" w:styleId="c9">
    <w:name w:val="c9"/>
    <w:basedOn w:val="a"/>
    <w:rsid w:val="00A9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08A3"/>
  </w:style>
  <w:style w:type="character" w:customStyle="1" w:styleId="c20">
    <w:name w:val="c20"/>
    <w:basedOn w:val="a0"/>
    <w:rsid w:val="00A908A3"/>
  </w:style>
  <w:style w:type="paragraph" w:styleId="a4">
    <w:name w:val="Normal (Web)"/>
    <w:basedOn w:val="a"/>
    <w:uiPriority w:val="99"/>
    <w:semiHidden/>
    <w:unhideWhenUsed/>
    <w:rsid w:val="00A9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8A3"/>
    <w:rPr>
      <w:b/>
      <w:bCs/>
    </w:rPr>
  </w:style>
  <w:style w:type="character" w:customStyle="1" w:styleId="answer">
    <w:name w:val="answer"/>
    <w:basedOn w:val="a0"/>
    <w:rsid w:val="00A908A3"/>
  </w:style>
  <w:style w:type="character" w:customStyle="1" w:styleId="opened">
    <w:name w:val="opened"/>
    <w:basedOn w:val="a0"/>
    <w:rsid w:val="00A908A3"/>
  </w:style>
  <w:style w:type="character" w:customStyle="1" w:styleId="10">
    <w:name w:val="Заголовок 1 Знак"/>
    <w:basedOn w:val="a0"/>
    <w:link w:val="1"/>
    <w:uiPriority w:val="9"/>
    <w:rsid w:val="00A90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0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9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9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908A3"/>
  </w:style>
  <w:style w:type="paragraph" w:customStyle="1" w:styleId="c9">
    <w:name w:val="c9"/>
    <w:basedOn w:val="a"/>
    <w:rsid w:val="00A9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08A3"/>
  </w:style>
  <w:style w:type="character" w:customStyle="1" w:styleId="c20">
    <w:name w:val="c20"/>
    <w:basedOn w:val="a0"/>
    <w:rsid w:val="00A908A3"/>
  </w:style>
  <w:style w:type="paragraph" w:styleId="a4">
    <w:name w:val="Normal (Web)"/>
    <w:basedOn w:val="a"/>
    <w:uiPriority w:val="99"/>
    <w:semiHidden/>
    <w:unhideWhenUsed/>
    <w:rsid w:val="00A9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8A3"/>
    <w:rPr>
      <w:b/>
      <w:bCs/>
    </w:rPr>
  </w:style>
  <w:style w:type="character" w:customStyle="1" w:styleId="answer">
    <w:name w:val="answer"/>
    <w:basedOn w:val="a0"/>
    <w:rsid w:val="00A908A3"/>
  </w:style>
  <w:style w:type="character" w:customStyle="1" w:styleId="opened">
    <w:name w:val="opened"/>
    <w:basedOn w:val="a0"/>
    <w:rsid w:val="00A908A3"/>
  </w:style>
  <w:style w:type="character" w:customStyle="1" w:styleId="10">
    <w:name w:val="Заголовок 1 Знак"/>
    <w:basedOn w:val="a0"/>
    <w:link w:val="1"/>
    <w:uiPriority w:val="9"/>
    <w:rsid w:val="00A90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Хозяин</cp:lastModifiedBy>
  <cp:revision>3</cp:revision>
  <dcterms:created xsi:type="dcterms:W3CDTF">2020-01-17T01:36:00Z</dcterms:created>
  <dcterms:modified xsi:type="dcterms:W3CDTF">2020-01-17T05:47:00Z</dcterms:modified>
</cp:coreProperties>
</file>