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79" w:rsidRDefault="005F4579" w:rsidP="005F4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5F4579" w:rsidRDefault="005F4579" w:rsidP="005F4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"Детский сад "Ручеек" с. Рыткучи"</w:t>
      </w:r>
    </w:p>
    <w:p w:rsidR="005F4579" w:rsidRDefault="005F4579" w:rsidP="005F4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579" w:rsidRDefault="005F4579" w:rsidP="005F4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579" w:rsidRDefault="005F4579" w:rsidP="005F4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579" w:rsidRDefault="005F4579" w:rsidP="005F4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579" w:rsidRDefault="005F4579" w:rsidP="005F4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579" w:rsidRDefault="005F4579" w:rsidP="005F4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579" w:rsidRDefault="005F4579" w:rsidP="005F4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579" w:rsidRDefault="005F4579" w:rsidP="005F4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579" w:rsidRDefault="005F4579" w:rsidP="005F4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579" w:rsidRDefault="005F4579" w:rsidP="005F4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579" w:rsidRDefault="005F4579" w:rsidP="005F4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579" w:rsidRPr="005F4579" w:rsidRDefault="005F4579" w:rsidP="005F45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F4579">
        <w:rPr>
          <w:rFonts w:ascii="Times New Roman" w:hAnsi="Times New Roman" w:cs="Times New Roman"/>
          <w:b/>
          <w:sz w:val="32"/>
          <w:szCs w:val="28"/>
        </w:rPr>
        <w:t>Консультация на тему:</w:t>
      </w:r>
    </w:p>
    <w:p w:rsidR="005F4579" w:rsidRDefault="005F4579" w:rsidP="005F4579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579" w:rsidRDefault="005F4579" w:rsidP="005F4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579" w:rsidRPr="005F4579" w:rsidRDefault="005F4579" w:rsidP="005F4579">
      <w:pPr>
        <w:pStyle w:val="a3"/>
        <w:jc w:val="center"/>
        <w:rPr>
          <w:sz w:val="72"/>
        </w:rPr>
      </w:pPr>
      <w:r w:rsidRPr="005F4579">
        <w:rPr>
          <w:sz w:val="72"/>
        </w:rPr>
        <w:t>«</w:t>
      </w:r>
      <w:bookmarkStart w:id="0" w:name="_GoBack"/>
      <w:r w:rsidRPr="005F4579">
        <w:rPr>
          <w:sz w:val="72"/>
        </w:rPr>
        <w:t>Литературное воспитание детей в семье</w:t>
      </w:r>
      <w:bookmarkEnd w:id="0"/>
      <w:r w:rsidRPr="005F4579">
        <w:rPr>
          <w:sz w:val="72"/>
        </w:rPr>
        <w:t>»</w:t>
      </w:r>
    </w:p>
    <w:p w:rsidR="005F4579" w:rsidRPr="00275D01" w:rsidRDefault="005F4579" w:rsidP="005F4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579" w:rsidRDefault="005F4579" w:rsidP="005F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579" w:rsidRDefault="005F4579" w:rsidP="005F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579" w:rsidRDefault="005F4579" w:rsidP="005F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579" w:rsidRDefault="005F4579" w:rsidP="005F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579" w:rsidRDefault="005F4579" w:rsidP="005F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579" w:rsidRDefault="005F4579" w:rsidP="005F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579" w:rsidRDefault="005F4579" w:rsidP="005F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579" w:rsidRDefault="005F4579" w:rsidP="005F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579" w:rsidRDefault="005F4579" w:rsidP="005F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579" w:rsidRDefault="005F4579" w:rsidP="005F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579" w:rsidRPr="00394BE6" w:rsidRDefault="005F4579" w:rsidP="005F4579">
      <w:pPr>
        <w:tabs>
          <w:tab w:val="left" w:pos="6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4BE6">
        <w:rPr>
          <w:rFonts w:ascii="Times New Roman" w:hAnsi="Times New Roman" w:cs="Times New Roman"/>
          <w:sz w:val="24"/>
          <w:szCs w:val="24"/>
        </w:rPr>
        <w:t>Подготовила: воспитатель</w:t>
      </w:r>
    </w:p>
    <w:p w:rsidR="005F4579" w:rsidRPr="00394BE6" w:rsidRDefault="005F4579" w:rsidP="005F4579">
      <w:pPr>
        <w:tabs>
          <w:tab w:val="left" w:pos="6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4BE6">
        <w:rPr>
          <w:rFonts w:ascii="Times New Roman" w:hAnsi="Times New Roman" w:cs="Times New Roman"/>
          <w:sz w:val="24"/>
          <w:szCs w:val="24"/>
        </w:rPr>
        <w:t>Манджиева Д.Э.</w:t>
      </w:r>
    </w:p>
    <w:p w:rsidR="005F4579" w:rsidRPr="00394BE6" w:rsidRDefault="005F4579" w:rsidP="005F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579" w:rsidRDefault="005F4579" w:rsidP="005F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579" w:rsidRDefault="005F4579" w:rsidP="005F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579" w:rsidRDefault="005F4579" w:rsidP="005F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579" w:rsidRDefault="005F4579" w:rsidP="005F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579" w:rsidRDefault="005F4579" w:rsidP="005F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579" w:rsidRDefault="005F4579" w:rsidP="005F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579" w:rsidRDefault="005F4579" w:rsidP="005F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579" w:rsidRDefault="005F4579" w:rsidP="005F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579" w:rsidRDefault="005F4579" w:rsidP="005F4579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E19FB" w:rsidRPr="005F4579" w:rsidRDefault="00EE19FB" w:rsidP="005F4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настоящее время наблюдается повышенный интерес родителей ко всем вопросам воспитания и образования детей. В то же время бурные успехи научно-технической революции порождают и противоречия, невольную переоценку многих ценностей, когда достоинства человека определяются не столько его нравственными качествами, духовным богатством, сколько естественнонаучными знаниями, техническими способностями. </w:t>
      </w:r>
      <w:proofErr w:type="gramStart"/>
      <w:r w:rsidRPr="005F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достаточно чётко проявляется в современном семейном воспитании, когда родителей порою интересуют исключительно те педагогические средства, которые стимулируют подготовку ребёнка к овладению точными науками, когда освящённое многовековой традицией общение с дошкольниками в семье с помощью </w:t>
      </w:r>
      <w:proofErr w:type="spellStart"/>
      <w:r w:rsidRPr="005F4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5F45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песенок, сказок, игр недооценивается и заменяется просмотром телепередач, игр с компьютером, прослушиванием магнитофонных или DVD- записей.</w:t>
      </w:r>
      <w:proofErr w:type="gramEnd"/>
      <w:r w:rsidRPr="005F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массовой информации (особенно телевидение) вытеснили или почти вытеснили такую традиционную форму общения старших и младших в семье, как семейное чтение.</w:t>
      </w:r>
    </w:p>
    <w:p w:rsidR="00EE19FB" w:rsidRPr="005F4579" w:rsidRDefault="00EE19FB" w:rsidP="005F4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вводит ребёнка в </w:t>
      </w:r>
      <w:proofErr w:type="gramStart"/>
      <w:r w:rsidRPr="005F4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5F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сложное в жизни - в мир человеческих чувств, радостей и страданий, отношений, побуждений, мыслей, поступков, характеров. Книга учит вглядываться в человека, видеть и понимать его, воспитывать человечность в самом себе.</w:t>
      </w:r>
    </w:p>
    <w:p w:rsidR="00EE19FB" w:rsidRPr="005F4579" w:rsidRDefault="00EE19FB" w:rsidP="005F4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Книга, прочитанная в детстве, оставляет более сильный след, чем книга, прочитанная в более зрелом возрасте. «О, память сердца! Ты сильней рассудка памяти печальной» К. Батюшков. </w:t>
      </w:r>
      <w:proofErr w:type="gramStart"/>
      <w:r w:rsidRPr="005F45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сопережившие в детстве могут остаться равнодушными к проблемам века – этическим, экологическим, экономическим.</w:t>
      </w:r>
      <w:proofErr w:type="gramEnd"/>
    </w:p>
    <w:p w:rsidR="00EE19FB" w:rsidRPr="005F4579" w:rsidRDefault="00EE19FB" w:rsidP="005F4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Огромные возможности для формирования личности ребенка таятся в детской книге. Каждая хорошая книга не только расширяет кругозор детей и рождает новые интересы, но и подчиняет своему влиянию их воображение и чувства, заставляет мыслить. Детская книга пишется для воспитания, а воспитание – велико дело: «им решается участь человека», так говорил В.Г. Белинский.</w:t>
      </w:r>
    </w:p>
    <w:p w:rsidR="00EE19FB" w:rsidRPr="005F4579" w:rsidRDefault="00EE19FB" w:rsidP="005F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необходимо в полную силу использовать могучее воздействие книги в воспитании и развитии ребенка. Но это могучее воздействие книги на воспитание ребенка надо использовать осторожно и умело родителям и воспитателям.</w:t>
      </w:r>
    </w:p>
    <w:p w:rsidR="00EE19FB" w:rsidRPr="005F4579" w:rsidRDefault="00EE19FB" w:rsidP="005F4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руководство детским чтением оказывает благотворное влияние на формирование нравственного облика ребёнка: здесь нужен такт, меньше всего должна иметь место назойливая назидательность. Белинский говорил: «У нас есть нравственная мысль – прекрасно, не выговаривайте же ее детям, но дайте ее почувствовать, не делайте из нее вывода в конце рассказа, но дайте им самим вывести, если рассказ им понравился - вы сделали свое дело».</w:t>
      </w:r>
    </w:p>
    <w:p w:rsidR="00EE19FB" w:rsidRPr="005F4579" w:rsidRDefault="00EE19FB" w:rsidP="005F4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умело подбирать книги для чтения детям. Не надо читать все подряд. Книга богата познавательным материалом: тут и природа, и жизнь животных, и мир человека. Многое детям в книгах не понятно, что важно </w:t>
      </w:r>
      <w:r w:rsidRPr="005F4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довести до сознания детей. Очень важны беседы по </w:t>
      </w:r>
      <w:proofErr w:type="gramStart"/>
      <w:r w:rsidRPr="005F4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5F4579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понравилась книга? Кто из героев больше всего запомнился? Хотел бы ты походить на героя, если да (нет) почему?</w:t>
      </w:r>
    </w:p>
    <w:p w:rsidR="00EE19FB" w:rsidRPr="005F4579" w:rsidRDefault="00EE19FB" w:rsidP="005F4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выполнить зарисовку. Дошкольник, да и школьник, с большим интересом выполняют эти задания. Такие задания будят мысль детей, влияют на личность самого ребенка, на его поведение.</w:t>
      </w:r>
    </w:p>
    <w:p w:rsidR="00EE19FB" w:rsidRPr="005F4579" w:rsidRDefault="00EE19FB" w:rsidP="005F4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чтения малышу надо выбирать красочные книги. Ребенок по натуре эмоционален. Его привлекает все красивое, яркое. И надо обратить внимание ребенка на то, кто эту книгу так красочно оформил – художник, познакомить с другими профессиями людей участвующими в создании книги.</w:t>
      </w:r>
    </w:p>
    <w:p w:rsidR="005F4579" w:rsidRPr="005F4579" w:rsidRDefault="00EE19FB" w:rsidP="005F4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7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чтобы ребенок давал самостоятельную оценку своему герою. В своей беседе с детьми взрослые должны стараться подвести детей к основной мысли, идее произведения. Ребенок, придя в школу, затрудняется в определении главной идее произведения. Он старается подробно пересказать весь текст рассказа, что совсем не требуется. Для того</w:t>
      </w:r>
      <w:proofErr w:type="gramStart"/>
      <w:r w:rsidRPr="005F45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F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дети правильно осознали и оценили созданное автором, надо как писал известный русский методист Д.И. Тихомиров – «научить маленьких наших читателей (или слушателей) мыслить и чувствовать во время чтения». Такие возможности создаются при выразительном чтении.</w:t>
      </w:r>
    </w:p>
    <w:p w:rsidR="00EE19FB" w:rsidRPr="005F4579" w:rsidRDefault="00EE19FB" w:rsidP="005F4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родители должны читать детям книги очень выразительно. Именно посредством голоса, дикции выражается детское отношение к описанным в книге событиям и фактам.</w:t>
      </w:r>
    </w:p>
    <w:p w:rsidR="00EE19FB" w:rsidRDefault="00EE19FB" w:rsidP="00EE19FB">
      <w:pPr>
        <w:pStyle w:val="c0"/>
        <w:jc w:val="both"/>
        <w:rPr>
          <w:sz w:val="32"/>
          <w:szCs w:val="32"/>
        </w:rPr>
      </w:pPr>
    </w:p>
    <w:p w:rsidR="00657E35" w:rsidRDefault="00657E35"/>
    <w:sectPr w:rsidR="0065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C1"/>
    <w:rsid w:val="00386AC1"/>
    <w:rsid w:val="005F4579"/>
    <w:rsid w:val="00657E35"/>
    <w:rsid w:val="00E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E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5F45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45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E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5F45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45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Хозяин</cp:lastModifiedBy>
  <cp:revision>3</cp:revision>
  <dcterms:created xsi:type="dcterms:W3CDTF">2016-04-22T09:53:00Z</dcterms:created>
  <dcterms:modified xsi:type="dcterms:W3CDTF">2020-01-17T05:28:00Z</dcterms:modified>
</cp:coreProperties>
</file>