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C5" w:rsidRDefault="00905F87" w:rsidP="00905F87">
      <w:pPr>
        <w:spacing w:line="360" w:lineRule="auto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6312033" cy="8652640"/>
            <wp:effectExtent l="0" t="0" r="0" b="0"/>
            <wp:docPr id="2" name="Рисунок 2" descr="C:\Users\Зав.ручеек\Desktop\СКАНЫ\самообследование 201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.ручеек\Desktop\СКАНЫ\самообследование 2019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72" cy="866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7C5" w:rsidRDefault="000217C5" w:rsidP="000217C5">
      <w:pPr>
        <w:spacing w:line="360" w:lineRule="auto"/>
        <w:rPr>
          <w:rFonts w:eastAsia="Times New Roman" w:cs="Times New Roman"/>
          <w:lang w:eastAsia="ar-SA"/>
        </w:rPr>
      </w:pPr>
    </w:p>
    <w:p w:rsidR="00905F87" w:rsidRDefault="00905F87" w:rsidP="000A04C8">
      <w:pPr>
        <w:spacing w:after="200" w:line="276" w:lineRule="auto"/>
        <w:ind w:firstLine="851"/>
        <w:jc w:val="both"/>
        <w:rPr>
          <w:rFonts w:eastAsia="Times New Roman" w:cs="Times New Roman"/>
          <w:b/>
          <w:bCs/>
        </w:rPr>
      </w:pPr>
    </w:p>
    <w:p w:rsidR="00905F87" w:rsidRDefault="00905F87" w:rsidP="000A04C8">
      <w:pPr>
        <w:spacing w:after="200" w:line="276" w:lineRule="auto"/>
        <w:ind w:firstLine="851"/>
        <w:jc w:val="both"/>
        <w:rPr>
          <w:rFonts w:eastAsia="Times New Roman" w:cs="Times New Roman"/>
          <w:b/>
          <w:bCs/>
        </w:rPr>
      </w:pPr>
    </w:p>
    <w:p w:rsidR="000A04C8" w:rsidRPr="002B4E80" w:rsidRDefault="000A04C8" w:rsidP="000A04C8">
      <w:pPr>
        <w:spacing w:after="200" w:line="276" w:lineRule="auto"/>
        <w:ind w:firstLine="851"/>
        <w:jc w:val="both"/>
        <w:rPr>
          <w:rFonts w:eastAsia="Times New Roman" w:cs="Times New Roman"/>
          <w:b/>
          <w:bCs/>
        </w:rPr>
      </w:pPr>
      <w:r w:rsidRPr="002B4E80">
        <w:rPr>
          <w:rFonts w:eastAsia="Times New Roman" w:cs="Times New Roman"/>
          <w:b/>
          <w:bCs/>
        </w:rPr>
        <w:t>Содержание</w:t>
      </w:r>
    </w:p>
    <w:p w:rsidR="000A04C8" w:rsidRPr="002B4E80" w:rsidRDefault="000A04C8" w:rsidP="000A04C8">
      <w:pPr>
        <w:tabs>
          <w:tab w:val="left" w:pos="797"/>
        </w:tabs>
        <w:autoSpaceDE w:val="0"/>
        <w:autoSpaceDN w:val="0"/>
        <w:adjustRightInd w:val="0"/>
        <w:spacing w:before="206" w:line="317" w:lineRule="exact"/>
        <w:ind w:left="82"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>I.</w:t>
      </w:r>
      <w:r w:rsidRPr="002B4E80">
        <w:rPr>
          <w:rFonts w:eastAsia="Times New Roman" w:cs="Times New Roman"/>
        </w:rPr>
        <w:tab/>
        <w:t>Аналитическая часть.</w:t>
      </w:r>
    </w:p>
    <w:p w:rsidR="000A04C8" w:rsidRPr="002B4E80" w:rsidRDefault="000A04C8" w:rsidP="000A04C8">
      <w:pPr>
        <w:autoSpaceDE w:val="0"/>
        <w:autoSpaceDN w:val="0"/>
        <w:adjustRightInd w:val="0"/>
        <w:spacing w:line="317" w:lineRule="exact"/>
        <w:ind w:left="106"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>1.1.Общая характеристика и оценка организационно – правового обеспечения образовательной деятельности</w:t>
      </w:r>
      <w:r w:rsidR="00BE75BC">
        <w:rPr>
          <w:rFonts w:eastAsia="Times New Roman" w:cs="Times New Roman"/>
        </w:rPr>
        <w:t>;</w:t>
      </w:r>
    </w:p>
    <w:p w:rsidR="000A04C8" w:rsidRPr="002B4E80" w:rsidRDefault="000A04C8" w:rsidP="000A04C8">
      <w:pPr>
        <w:autoSpaceDE w:val="0"/>
        <w:autoSpaceDN w:val="0"/>
        <w:adjustRightInd w:val="0"/>
        <w:spacing w:line="317" w:lineRule="exact"/>
        <w:ind w:left="106"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>1.2.Оценка системы управления организации</w:t>
      </w:r>
      <w:r w:rsidR="00BE75BC">
        <w:rPr>
          <w:rFonts w:eastAsia="Times New Roman" w:cs="Times New Roman"/>
        </w:rPr>
        <w:t>;</w:t>
      </w:r>
    </w:p>
    <w:p w:rsidR="000A04C8" w:rsidRPr="002B4E80" w:rsidRDefault="000A04C8" w:rsidP="000A04C8">
      <w:pPr>
        <w:autoSpaceDE w:val="0"/>
        <w:autoSpaceDN w:val="0"/>
        <w:adjustRightInd w:val="0"/>
        <w:spacing w:line="317" w:lineRule="exact"/>
        <w:ind w:left="106"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 xml:space="preserve">1.3.Оценка организации </w:t>
      </w:r>
      <w:r w:rsidR="00AD0867">
        <w:rPr>
          <w:rFonts w:eastAsia="Times New Roman" w:cs="Times New Roman"/>
        </w:rPr>
        <w:t>образовательной деятельности</w:t>
      </w:r>
      <w:r w:rsidR="00BE75BC">
        <w:rPr>
          <w:rFonts w:eastAsia="Times New Roman" w:cs="Times New Roman"/>
        </w:rPr>
        <w:t>;</w:t>
      </w:r>
    </w:p>
    <w:p w:rsidR="000A04C8" w:rsidRPr="002B4E80" w:rsidRDefault="000A04C8" w:rsidP="000A04C8">
      <w:pPr>
        <w:autoSpaceDE w:val="0"/>
        <w:autoSpaceDN w:val="0"/>
        <w:adjustRightInd w:val="0"/>
        <w:spacing w:line="317" w:lineRule="exact"/>
        <w:ind w:left="106"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>1.4.Оценка содержания и качества подготовки обучающихся (воспитанников)</w:t>
      </w:r>
      <w:r w:rsidR="00BE75BC">
        <w:rPr>
          <w:rFonts w:eastAsia="Times New Roman" w:cs="Times New Roman"/>
        </w:rPr>
        <w:t>;</w:t>
      </w:r>
    </w:p>
    <w:p w:rsidR="000A04C8" w:rsidRPr="002B4E80" w:rsidRDefault="000A04C8" w:rsidP="00EF206E">
      <w:pPr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adjustRightInd w:val="0"/>
        <w:spacing w:line="317" w:lineRule="exact"/>
        <w:ind w:left="106"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>Оценка востребованности выпускников</w:t>
      </w:r>
      <w:r w:rsidR="00BE75BC">
        <w:rPr>
          <w:rFonts w:eastAsia="Times New Roman" w:cs="Times New Roman"/>
        </w:rPr>
        <w:t>;</w:t>
      </w:r>
    </w:p>
    <w:p w:rsidR="000A04C8" w:rsidRPr="002B4E80" w:rsidRDefault="000A04C8" w:rsidP="00EF206E">
      <w:pPr>
        <w:widowControl w:val="0"/>
        <w:numPr>
          <w:ilvl w:val="0"/>
          <w:numId w:val="9"/>
        </w:numPr>
        <w:tabs>
          <w:tab w:val="left" w:pos="446"/>
        </w:tabs>
        <w:autoSpaceDE w:val="0"/>
        <w:autoSpaceDN w:val="0"/>
        <w:adjustRightInd w:val="0"/>
        <w:spacing w:line="317" w:lineRule="exact"/>
        <w:ind w:left="446" w:firstLine="547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>Оценка качества кадрового обеспечения;</w:t>
      </w:r>
    </w:p>
    <w:p w:rsidR="000A04C8" w:rsidRPr="002B4E80" w:rsidRDefault="000A04C8" w:rsidP="00EF206E">
      <w:pPr>
        <w:widowControl w:val="0"/>
        <w:numPr>
          <w:ilvl w:val="0"/>
          <w:numId w:val="9"/>
        </w:numPr>
        <w:tabs>
          <w:tab w:val="left" w:pos="446"/>
        </w:tabs>
        <w:autoSpaceDE w:val="0"/>
        <w:autoSpaceDN w:val="0"/>
        <w:adjustRightInd w:val="0"/>
        <w:spacing w:line="317" w:lineRule="exact"/>
        <w:ind w:left="446" w:firstLine="547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 xml:space="preserve"> Оценка качества учебно-методического обеспечения, библиотечно-информационного обеспечения, материально – т</w:t>
      </w:r>
      <w:r w:rsidR="00BE75BC">
        <w:rPr>
          <w:rFonts w:eastAsia="Times New Roman" w:cs="Times New Roman"/>
        </w:rPr>
        <w:t>ехнической базы;</w:t>
      </w:r>
    </w:p>
    <w:p w:rsidR="000A04C8" w:rsidRPr="002B4E80" w:rsidRDefault="000A04C8" w:rsidP="00EF206E">
      <w:pPr>
        <w:widowControl w:val="0"/>
        <w:numPr>
          <w:ilvl w:val="0"/>
          <w:numId w:val="8"/>
        </w:numPr>
        <w:tabs>
          <w:tab w:val="left" w:pos="446"/>
        </w:tabs>
        <w:autoSpaceDE w:val="0"/>
        <w:autoSpaceDN w:val="0"/>
        <w:adjustRightInd w:val="0"/>
        <w:spacing w:line="317" w:lineRule="exact"/>
        <w:ind w:left="106" w:firstLine="88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Ф</w:t>
      </w:r>
      <w:r w:rsidRPr="002B4E80">
        <w:rPr>
          <w:rFonts w:eastAsia="Times New Roman" w:cs="Times New Roman"/>
        </w:rPr>
        <w:t>ункционировани</w:t>
      </w:r>
      <w:r>
        <w:rPr>
          <w:rFonts w:eastAsia="Times New Roman" w:cs="Times New Roman"/>
        </w:rPr>
        <w:t xml:space="preserve">е </w:t>
      </w:r>
      <w:r w:rsidRPr="002B4E80">
        <w:rPr>
          <w:rFonts w:eastAsia="Times New Roman" w:cs="Times New Roman"/>
        </w:rPr>
        <w:t>внутренней системы оценки качества образования</w:t>
      </w:r>
      <w:r w:rsidR="00BE75BC">
        <w:rPr>
          <w:rFonts w:eastAsia="Times New Roman" w:cs="Times New Roman"/>
        </w:rPr>
        <w:t>;</w:t>
      </w:r>
    </w:p>
    <w:p w:rsidR="000A04C8" w:rsidRPr="002B4E80" w:rsidRDefault="000A04C8" w:rsidP="000A04C8">
      <w:pPr>
        <w:tabs>
          <w:tab w:val="left" w:pos="797"/>
        </w:tabs>
        <w:autoSpaceDE w:val="0"/>
        <w:autoSpaceDN w:val="0"/>
        <w:adjustRightInd w:val="0"/>
        <w:spacing w:line="317" w:lineRule="exact"/>
        <w:ind w:left="82"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>II.</w:t>
      </w:r>
      <w:r w:rsidR="00BE75BC">
        <w:rPr>
          <w:rFonts w:eastAsia="Times New Roman" w:cs="Times New Roman"/>
        </w:rPr>
        <w:t xml:space="preserve"> </w:t>
      </w:r>
      <w:r w:rsidRPr="002B4E80">
        <w:rPr>
          <w:rFonts w:eastAsia="Times New Roman" w:cs="Times New Roman"/>
        </w:rPr>
        <w:t>Результаты анализа показателей деятельности МБДОУ ДС «Ручеек» с. Рыткучи</w:t>
      </w:r>
    </w:p>
    <w:p w:rsidR="000A04C8" w:rsidRPr="002B4E80" w:rsidRDefault="000A04C8" w:rsidP="000A04C8">
      <w:pPr>
        <w:autoSpaceDE w:val="0"/>
        <w:autoSpaceDN w:val="0"/>
        <w:adjustRightInd w:val="0"/>
        <w:spacing w:line="317" w:lineRule="exact"/>
        <w:ind w:left="106" w:firstLine="851"/>
        <w:jc w:val="both"/>
        <w:rPr>
          <w:rFonts w:eastAsia="Times New Roman" w:cs="Times New Roman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</w:p>
    <w:p w:rsidR="000217C5" w:rsidRDefault="000217C5" w:rsidP="000217C5">
      <w:pPr>
        <w:spacing w:line="360" w:lineRule="auto"/>
        <w:ind w:firstLine="851"/>
        <w:jc w:val="center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ПОЯСНИТЕЛЬНАЯ ЗАПИСКА</w:t>
      </w:r>
    </w:p>
    <w:p w:rsidR="003E2139" w:rsidRDefault="003E2139" w:rsidP="000217C5">
      <w:pPr>
        <w:ind w:firstLine="851"/>
        <w:jc w:val="both"/>
        <w:rPr>
          <w:rFonts w:eastAsia="Times New Roman" w:cs="Times New Roman"/>
          <w:lang w:eastAsia="ar-SA"/>
        </w:rPr>
      </w:pPr>
    </w:p>
    <w:p w:rsidR="0038672A" w:rsidRDefault="000217C5" w:rsidP="000217C5">
      <w:pPr>
        <w:ind w:firstLine="851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Настоящий отчет подготовлен по результатам проведения самообследования </w:t>
      </w:r>
      <w:r w:rsidR="00BC498D">
        <w:rPr>
          <w:rFonts w:eastAsia="Times New Roman" w:cs="Times New Roman"/>
          <w:lang w:eastAsia="ar-SA"/>
        </w:rPr>
        <w:t>муниципальн</w:t>
      </w:r>
      <w:r w:rsidR="0038672A">
        <w:rPr>
          <w:rFonts w:eastAsia="Times New Roman" w:cs="Times New Roman"/>
          <w:lang w:eastAsia="ar-SA"/>
        </w:rPr>
        <w:t>ым</w:t>
      </w:r>
      <w:r w:rsidR="00BC498D">
        <w:rPr>
          <w:rFonts w:eastAsia="Times New Roman" w:cs="Times New Roman"/>
          <w:lang w:eastAsia="ar-SA"/>
        </w:rPr>
        <w:t xml:space="preserve"> бюджетн</w:t>
      </w:r>
      <w:r w:rsidR="0038672A">
        <w:rPr>
          <w:rFonts w:eastAsia="Times New Roman" w:cs="Times New Roman"/>
          <w:lang w:eastAsia="ar-SA"/>
        </w:rPr>
        <w:t>ым</w:t>
      </w:r>
      <w:r w:rsidR="00BC498D">
        <w:rPr>
          <w:rFonts w:eastAsia="Times New Roman" w:cs="Times New Roman"/>
          <w:lang w:eastAsia="ar-SA"/>
        </w:rPr>
        <w:t xml:space="preserve"> дошкольн</w:t>
      </w:r>
      <w:r w:rsidR="0038672A">
        <w:rPr>
          <w:rFonts w:eastAsia="Times New Roman" w:cs="Times New Roman"/>
          <w:lang w:eastAsia="ar-SA"/>
        </w:rPr>
        <w:t>ым</w:t>
      </w:r>
      <w:r w:rsidR="00BC498D">
        <w:rPr>
          <w:rFonts w:eastAsia="Times New Roman" w:cs="Times New Roman"/>
          <w:lang w:eastAsia="ar-SA"/>
        </w:rPr>
        <w:t xml:space="preserve"> образовательн</w:t>
      </w:r>
      <w:r w:rsidR="0038672A">
        <w:rPr>
          <w:rFonts w:eastAsia="Times New Roman" w:cs="Times New Roman"/>
          <w:lang w:eastAsia="ar-SA"/>
        </w:rPr>
        <w:t>ым</w:t>
      </w:r>
      <w:r w:rsidR="00BC498D">
        <w:rPr>
          <w:rFonts w:eastAsia="Times New Roman" w:cs="Times New Roman"/>
          <w:lang w:eastAsia="ar-SA"/>
        </w:rPr>
        <w:t xml:space="preserve"> учреждени</w:t>
      </w:r>
      <w:r w:rsidR="0038672A">
        <w:rPr>
          <w:rFonts w:eastAsia="Times New Roman" w:cs="Times New Roman"/>
          <w:lang w:eastAsia="ar-SA"/>
        </w:rPr>
        <w:t>ем</w:t>
      </w:r>
      <w:r w:rsidR="00BC498D">
        <w:rPr>
          <w:rFonts w:eastAsia="Times New Roman" w:cs="Times New Roman"/>
          <w:lang w:eastAsia="ar-SA"/>
        </w:rPr>
        <w:t xml:space="preserve"> «Детский сад «Ручеек» с. Рыткучи», далее</w:t>
      </w:r>
      <w:r w:rsidR="0038672A">
        <w:rPr>
          <w:rFonts w:eastAsia="Times New Roman" w:cs="Times New Roman"/>
          <w:lang w:eastAsia="ar-SA"/>
        </w:rPr>
        <w:t xml:space="preserve"> Учреждение. </w:t>
      </w:r>
    </w:p>
    <w:p w:rsidR="00ED71E0" w:rsidRDefault="00ED71E0" w:rsidP="000217C5">
      <w:pPr>
        <w:ind w:firstLine="851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Самообследование проводилось в соответствии с требованиями:</w:t>
      </w:r>
    </w:p>
    <w:p w:rsidR="0038672A" w:rsidRDefault="0038672A" w:rsidP="000217C5">
      <w:pPr>
        <w:ind w:firstLine="851"/>
        <w:jc w:val="both"/>
        <w:rPr>
          <w:rFonts w:eastAsia="Times New Roman" w:cs="Times New Roman"/>
          <w:lang w:eastAsia="ar-SA"/>
        </w:rPr>
      </w:pPr>
    </w:p>
    <w:p w:rsidR="0038672A" w:rsidRDefault="0038672A" w:rsidP="00EF206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4" w:lineRule="exact"/>
        <w:ind w:left="0" w:firstLine="851"/>
        <w:jc w:val="both"/>
      </w:pPr>
      <w:r>
        <w:rPr>
          <w:lang w:eastAsia="ar-SA"/>
        </w:rPr>
        <w:t>Федерального закона от 29.12.2012 «273-ФЗ «Об образовании в Российской Федерации» с изменениями и дополнениями, статья 28;</w:t>
      </w:r>
    </w:p>
    <w:p w:rsidR="00ED71E0" w:rsidRDefault="00ED71E0" w:rsidP="00EF206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4" w:lineRule="exact"/>
        <w:ind w:left="0" w:firstLine="851"/>
        <w:jc w:val="both"/>
      </w:pPr>
      <w:r>
        <w:t>Приказа Министерства образования и науки Российской Федерации № 462 от 14.06.2013 г. «Об утверждении Порядка проведения самообследования    образовательных организаций»;</w:t>
      </w:r>
    </w:p>
    <w:p w:rsidR="00ED71E0" w:rsidRDefault="00ED71E0" w:rsidP="00EF206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4" w:lineRule="exact"/>
        <w:ind w:left="0" w:firstLine="851"/>
        <w:jc w:val="both"/>
      </w:pPr>
      <w:r w:rsidRPr="002B4E80">
        <w:t>Приказ</w:t>
      </w:r>
      <w:r>
        <w:t xml:space="preserve">а </w:t>
      </w:r>
      <w:r w:rsidRPr="002B4E80">
        <w:t xml:space="preserve"> Министерства образования и науки Российской Федерации №1324 от 10.12.2013г. "Об утверждении показателей деятельности образовательной организации, подлежащей самообследованию";</w:t>
      </w:r>
    </w:p>
    <w:p w:rsidR="00ED71E0" w:rsidRPr="002B4E80" w:rsidRDefault="00ED71E0" w:rsidP="00EF206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4" w:lineRule="exact"/>
        <w:ind w:left="0" w:firstLine="851"/>
        <w:jc w:val="both"/>
      </w:pPr>
      <w:r>
        <w:t>Приказа Министерства образования и науки Российской Федерации от 14.12.2017 г. «О внесении изменений в Порядок проведения самообследования    образовательных организаций утвержденным приказом Министерства образования и науки Российской Федерации № 462 от 14.06.2013 г.»;</w:t>
      </w:r>
    </w:p>
    <w:p w:rsidR="00ED71E0" w:rsidRPr="002B4E80" w:rsidRDefault="00ED71E0" w:rsidP="00EF206E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274" w:lineRule="exact"/>
        <w:ind w:left="0" w:firstLine="851"/>
        <w:jc w:val="both"/>
      </w:pPr>
      <w:r w:rsidRPr="002B4E80">
        <w:t>Приказ</w:t>
      </w:r>
      <w:r>
        <w:t xml:space="preserve">а </w:t>
      </w:r>
      <w:r w:rsidRPr="002B4E80">
        <w:t xml:space="preserve">Управления социальной политики Администрации городского округа Певек от 26.02.2018 № 01-10/60 «Об утверждении Порядка предоставления Управлению социальной политики Администрации городского округа Певек отчета о результатах самообследования муниципальной образовательной организации»;  </w:t>
      </w:r>
    </w:p>
    <w:p w:rsidR="00ED71E0" w:rsidRPr="002B4E80" w:rsidRDefault="00ED71E0" w:rsidP="00EF206E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</w:pPr>
      <w:r w:rsidRPr="002B4E80">
        <w:t>Приказ</w:t>
      </w:r>
      <w:r>
        <w:t>а</w:t>
      </w:r>
      <w:r w:rsidRPr="002B4E80">
        <w:t xml:space="preserve"> по Учреждению от </w:t>
      </w:r>
      <w:r w:rsidRPr="00BC498D">
        <w:t>31.01.2020 г. №03-06/07</w:t>
      </w:r>
      <w:r w:rsidRPr="002B4E80">
        <w:rPr>
          <w:color w:val="FF0000"/>
        </w:rPr>
        <w:t xml:space="preserve"> </w:t>
      </w:r>
      <w:r w:rsidRPr="002B4E80">
        <w:t>«О проведении процедуры самообследования по итогам 201</w:t>
      </w:r>
      <w:r>
        <w:t xml:space="preserve">9 </w:t>
      </w:r>
      <w:r w:rsidRPr="002B4E80">
        <w:t>года»</w:t>
      </w:r>
    </w:p>
    <w:p w:rsidR="003E2139" w:rsidRDefault="003E2139" w:rsidP="00BC498D">
      <w:pPr>
        <w:jc w:val="both"/>
        <w:rPr>
          <w:rFonts w:eastAsia="Times New Roman" w:cs="Times New Roman"/>
          <w:lang w:eastAsia="ar-SA"/>
        </w:rPr>
      </w:pPr>
    </w:p>
    <w:p w:rsidR="00142CBA" w:rsidRPr="00142CBA" w:rsidRDefault="00ED71E0" w:rsidP="00142CBA">
      <w:pPr>
        <w:pStyle w:val="23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  <w:rPr>
          <w:sz w:val="24"/>
          <w:szCs w:val="24"/>
        </w:rPr>
      </w:pPr>
      <w:r w:rsidRPr="00142CBA">
        <w:rPr>
          <w:b/>
          <w:bCs/>
          <w:sz w:val="24"/>
          <w:szCs w:val="24"/>
        </w:rPr>
        <w:t>Цель сам</w:t>
      </w:r>
      <w:r w:rsidR="004A212F" w:rsidRPr="00142CBA">
        <w:rPr>
          <w:b/>
          <w:bCs/>
          <w:sz w:val="24"/>
          <w:szCs w:val="24"/>
        </w:rPr>
        <w:t xml:space="preserve">ообследования - </w:t>
      </w:r>
      <w:r w:rsidR="00142CBA" w:rsidRPr="00142CBA">
        <w:rPr>
          <w:color w:val="000000"/>
          <w:sz w:val="24"/>
          <w:szCs w:val="24"/>
          <w:lang w:bidi="ru-RU"/>
        </w:rPr>
        <w:t xml:space="preserve">самооценка содержания, условий и результатов образовательной деятельности </w:t>
      </w:r>
      <w:r w:rsidR="0038672A" w:rsidRPr="0038672A">
        <w:rPr>
          <w:sz w:val="24"/>
          <w:szCs w:val="24"/>
          <w:lang w:eastAsia="ar-SA"/>
        </w:rPr>
        <w:t>Учреждения</w:t>
      </w:r>
      <w:r w:rsidR="00142CBA" w:rsidRPr="0038672A">
        <w:rPr>
          <w:color w:val="000000"/>
          <w:sz w:val="24"/>
          <w:szCs w:val="24"/>
          <w:lang w:bidi="ru-RU"/>
        </w:rPr>
        <w:t xml:space="preserve"> </w:t>
      </w:r>
      <w:r w:rsidR="00142CBA" w:rsidRPr="00142CBA">
        <w:rPr>
          <w:color w:val="000000"/>
          <w:sz w:val="24"/>
          <w:szCs w:val="24"/>
          <w:lang w:bidi="ru-RU"/>
        </w:rPr>
        <w:t xml:space="preserve">с последующей подготовкой отчета о самообследовании для предоставления учредителю </w:t>
      </w:r>
      <w:r w:rsidR="0038672A" w:rsidRPr="0038672A">
        <w:rPr>
          <w:bCs/>
          <w:sz w:val="24"/>
          <w:szCs w:val="24"/>
        </w:rPr>
        <w:t>Учреждения</w:t>
      </w:r>
      <w:r w:rsidR="00142CBA" w:rsidRPr="0038672A">
        <w:rPr>
          <w:color w:val="000000"/>
          <w:sz w:val="24"/>
          <w:szCs w:val="24"/>
          <w:lang w:bidi="ru-RU"/>
        </w:rPr>
        <w:t xml:space="preserve"> </w:t>
      </w:r>
      <w:r w:rsidR="00142CBA" w:rsidRPr="00142CBA">
        <w:rPr>
          <w:color w:val="000000"/>
          <w:sz w:val="24"/>
          <w:szCs w:val="24"/>
          <w:lang w:bidi="ru-RU"/>
        </w:rPr>
        <w:t>и общественности.</w:t>
      </w:r>
    </w:p>
    <w:p w:rsidR="004A212F" w:rsidRPr="00142CBA" w:rsidRDefault="00142CBA" w:rsidP="00142CBA">
      <w:pPr>
        <w:autoSpaceDE w:val="0"/>
        <w:autoSpaceDN w:val="0"/>
        <w:adjustRightInd w:val="0"/>
        <w:ind w:left="5" w:right="883" w:firstLine="562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Форма отчета: </w:t>
      </w:r>
      <w:r w:rsidRPr="00142CBA">
        <w:rPr>
          <w:rFonts w:eastAsia="Times New Roman" w:cs="Times New Roman"/>
          <w:bCs/>
        </w:rPr>
        <w:t>отчет, включающий аналитическую часть и результаты анализа показателей деятельности Учреждения.</w:t>
      </w:r>
    </w:p>
    <w:p w:rsidR="004A212F" w:rsidRPr="004A212F" w:rsidRDefault="004A212F" w:rsidP="004A212F">
      <w:pPr>
        <w:autoSpaceDE w:val="0"/>
        <w:autoSpaceDN w:val="0"/>
        <w:adjustRightInd w:val="0"/>
        <w:ind w:left="5" w:right="883" w:hanging="5"/>
        <w:jc w:val="both"/>
        <w:rPr>
          <w:rFonts w:eastAsia="Times New Roman" w:cs="Times New Roman"/>
          <w:b/>
          <w:bCs/>
        </w:rPr>
      </w:pPr>
    </w:p>
    <w:p w:rsidR="00ED71E0" w:rsidRPr="004A212F" w:rsidRDefault="00ED71E0" w:rsidP="00ED71E0">
      <w:pPr>
        <w:ind w:firstLine="851"/>
        <w:jc w:val="both"/>
        <w:rPr>
          <w:rFonts w:eastAsia="Calibri" w:cs="Times New Roman"/>
          <w:b/>
          <w:bCs/>
          <w:lang w:eastAsia="en-US"/>
        </w:rPr>
      </w:pPr>
      <w:r w:rsidRPr="004A212F">
        <w:rPr>
          <w:rFonts w:eastAsia="Calibri" w:cs="Times New Roman"/>
          <w:b/>
          <w:bCs/>
          <w:lang w:eastAsia="en-US"/>
        </w:rPr>
        <w:t xml:space="preserve">Процедура самообследования способствует: </w:t>
      </w:r>
    </w:p>
    <w:p w:rsidR="00ED71E0" w:rsidRPr="002B4E80" w:rsidRDefault="00ED71E0" w:rsidP="00EF206E">
      <w:pPr>
        <w:pStyle w:val="a5"/>
        <w:numPr>
          <w:ilvl w:val="0"/>
          <w:numId w:val="2"/>
        </w:numPr>
        <w:ind w:firstLine="851"/>
        <w:jc w:val="both"/>
        <w:rPr>
          <w:rFonts w:eastAsia="Calibri"/>
          <w:bCs/>
          <w:lang w:eastAsia="en-US"/>
        </w:rPr>
      </w:pPr>
      <w:r w:rsidRPr="002B4E80">
        <w:rPr>
          <w:rFonts w:eastAsia="Calibri"/>
          <w:bCs/>
          <w:lang w:eastAsia="en-US"/>
        </w:rPr>
        <w:t>рефлексивной оценке результатов деятельности педагогического коллектива, осознанию своих целей и задач и степени их достижения.</w:t>
      </w:r>
    </w:p>
    <w:p w:rsidR="00ED71E0" w:rsidRPr="002B4E80" w:rsidRDefault="00ED71E0" w:rsidP="00EF206E">
      <w:pPr>
        <w:pStyle w:val="a5"/>
        <w:numPr>
          <w:ilvl w:val="0"/>
          <w:numId w:val="2"/>
        </w:numPr>
        <w:ind w:firstLine="851"/>
        <w:jc w:val="both"/>
        <w:rPr>
          <w:rFonts w:eastAsia="Calibri"/>
          <w:bCs/>
          <w:lang w:eastAsia="en-US"/>
        </w:rPr>
      </w:pPr>
      <w:r w:rsidRPr="002B4E80">
        <w:rPr>
          <w:rFonts w:eastAsia="Calibri"/>
          <w:bCs/>
          <w:lang w:eastAsia="en-US"/>
        </w:rPr>
        <w:t>возможности заявить о своих достижениях, отличительных показателях.</w:t>
      </w:r>
    </w:p>
    <w:p w:rsidR="00ED71E0" w:rsidRPr="002B4E80" w:rsidRDefault="00ED71E0" w:rsidP="00EF206E">
      <w:pPr>
        <w:pStyle w:val="a5"/>
        <w:numPr>
          <w:ilvl w:val="0"/>
          <w:numId w:val="2"/>
        </w:numPr>
        <w:ind w:firstLine="85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определению</w:t>
      </w:r>
      <w:r w:rsidRPr="002B4E80">
        <w:rPr>
          <w:rFonts w:eastAsia="Calibri"/>
          <w:bCs/>
          <w:lang w:eastAsia="en-US"/>
        </w:rPr>
        <w:t xml:space="preserve"> существующи</w:t>
      </w:r>
      <w:r>
        <w:rPr>
          <w:rFonts w:eastAsia="Calibri"/>
          <w:bCs/>
          <w:lang w:eastAsia="en-US"/>
        </w:rPr>
        <w:t>х</w:t>
      </w:r>
      <w:r w:rsidRPr="002B4E80">
        <w:rPr>
          <w:rFonts w:eastAsia="Calibri"/>
          <w:bCs/>
          <w:lang w:eastAsia="en-US"/>
        </w:rPr>
        <w:t xml:space="preserve"> проблемны</w:t>
      </w:r>
      <w:r>
        <w:rPr>
          <w:rFonts w:eastAsia="Calibri"/>
          <w:bCs/>
          <w:lang w:eastAsia="en-US"/>
        </w:rPr>
        <w:t>х</w:t>
      </w:r>
      <w:r w:rsidRPr="002B4E80">
        <w:rPr>
          <w:rFonts w:eastAsia="Calibri"/>
          <w:bCs/>
          <w:lang w:eastAsia="en-US"/>
        </w:rPr>
        <w:t xml:space="preserve"> зон.</w:t>
      </w:r>
    </w:p>
    <w:p w:rsidR="00ED71E0" w:rsidRPr="002B4E80" w:rsidRDefault="00ED71E0" w:rsidP="00EF206E">
      <w:pPr>
        <w:pStyle w:val="a5"/>
        <w:numPr>
          <w:ilvl w:val="0"/>
          <w:numId w:val="2"/>
        </w:numPr>
        <w:ind w:firstLine="851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определению </w:t>
      </w:r>
      <w:r w:rsidRPr="002B4E80">
        <w:rPr>
          <w:rFonts w:eastAsia="Calibri"/>
          <w:bCs/>
          <w:lang w:eastAsia="en-US"/>
        </w:rPr>
        <w:t xml:space="preserve"> вектор</w:t>
      </w:r>
      <w:r>
        <w:rPr>
          <w:rFonts w:eastAsia="Calibri"/>
          <w:bCs/>
          <w:lang w:eastAsia="en-US"/>
        </w:rPr>
        <w:t>а</w:t>
      </w:r>
      <w:r w:rsidRPr="002B4E80">
        <w:rPr>
          <w:rFonts w:eastAsia="Calibri"/>
          <w:bCs/>
          <w:lang w:eastAsia="en-US"/>
        </w:rPr>
        <w:t xml:space="preserve"> дальнейшего развития Учреждения.</w:t>
      </w:r>
    </w:p>
    <w:p w:rsidR="004A212F" w:rsidRDefault="004A212F" w:rsidP="00ED71E0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u w:val="single"/>
        </w:rPr>
      </w:pPr>
    </w:p>
    <w:p w:rsidR="004A212F" w:rsidRDefault="004A212F" w:rsidP="00ED71E0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Cs/>
          <w:u w:val="single"/>
        </w:rPr>
      </w:pPr>
    </w:p>
    <w:p w:rsidR="00ED71E0" w:rsidRPr="004A212F" w:rsidRDefault="00ED71E0" w:rsidP="00ED71E0">
      <w:pPr>
        <w:autoSpaceDE w:val="0"/>
        <w:autoSpaceDN w:val="0"/>
        <w:adjustRightInd w:val="0"/>
        <w:ind w:firstLine="851"/>
        <w:jc w:val="both"/>
        <w:rPr>
          <w:rFonts w:eastAsia="Times New Roman" w:cs="Times New Roman"/>
          <w:b/>
          <w:bCs/>
        </w:rPr>
      </w:pPr>
      <w:r w:rsidRPr="004A212F">
        <w:rPr>
          <w:rFonts w:eastAsia="Times New Roman" w:cs="Times New Roman"/>
          <w:b/>
          <w:bCs/>
        </w:rPr>
        <w:t>Источники информации:</w:t>
      </w:r>
    </w:p>
    <w:p w:rsidR="00ED71E0" w:rsidRPr="002B4E80" w:rsidRDefault="00ED71E0" w:rsidP="00ED71E0">
      <w:pPr>
        <w:autoSpaceDE w:val="0"/>
        <w:autoSpaceDN w:val="0"/>
        <w:adjustRightInd w:val="0"/>
        <w:ind w:left="5"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>Нормативно-правовые документы, рабочие документы, регламентирующие направления деятельности Учреждения (аналитические материалы, планы и анализы работы, программы, расписания НОД, дополнительного образования, статистические данные).</w:t>
      </w:r>
    </w:p>
    <w:p w:rsidR="001535CA" w:rsidRDefault="001535CA" w:rsidP="00ED71E0">
      <w:pPr>
        <w:spacing w:after="200" w:line="276" w:lineRule="auto"/>
        <w:jc w:val="both"/>
        <w:rPr>
          <w:rFonts w:eastAsia="Times New Roman" w:cs="Times New Roman"/>
        </w:rPr>
      </w:pPr>
    </w:p>
    <w:p w:rsidR="003E2139" w:rsidRDefault="003E2139" w:rsidP="00ED71E0">
      <w:pPr>
        <w:spacing w:after="200" w:line="276" w:lineRule="auto"/>
        <w:jc w:val="both"/>
        <w:rPr>
          <w:rFonts w:eastAsia="Times New Roman" w:cs="Times New Roman"/>
        </w:rPr>
      </w:pPr>
    </w:p>
    <w:p w:rsidR="003E2139" w:rsidRPr="002B4E80" w:rsidRDefault="003E2139" w:rsidP="00ED71E0">
      <w:pPr>
        <w:spacing w:after="200" w:line="276" w:lineRule="auto"/>
        <w:jc w:val="both"/>
        <w:rPr>
          <w:rFonts w:eastAsia="Times New Roman" w:cs="Times New Roman"/>
        </w:rPr>
      </w:pPr>
    </w:p>
    <w:p w:rsidR="006D0617" w:rsidRPr="002B4E80" w:rsidRDefault="00034E3B" w:rsidP="005F4DA5">
      <w:pPr>
        <w:spacing w:after="200" w:line="276" w:lineRule="auto"/>
        <w:ind w:firstLine="851"/>
        <w:jc w:val="center"/>
        <w:rPr>
          <w:rFonts w:eastAsia="Calibri" w:cs="Times New Roman"/>
          <w:b/>
          <w:bCs/>
          <w:lang w:eastAsia="en-US"/>
        </w:rPr>
      </w:pPr>
      <w:r w:rsidRPr="002B4E80">
        <w:rPr>
          <w:rFonts w:eastAsia="Calibri" w:cs="Times New Roman"/>
          <w:b/>
          <w:bCs/>
          <w:lang w:val="en-US" w:eastAsia="en-US"/>
        </w:rPr>
        <w:t>I</w:t>
      </w:r>
      <w:r w:rsidRPr="002B4E80">
        <w:rPr>
          <w:rFonts w:eastAsia="Calibri" w:cs="Times New Roman"/>
          <w:b/>
          <w:bCs/>
          <w:lang w:eastAsia="en-US"/>
        </w:rPr>
        <w:t xml:space="preserve">. </w:t>
      </w:r>
      <w:r w:rsidR="008A44B8" w:rsidRPr="002B4E80">
        <w:rPr>
          <w:rFonts w:eastAsia="Calibri" w:cs="Times New Roman"/>
          <w:b/>
          <w:bCs/>
          <w:lang w:eastAsia="en-US"/>
        </w:rPr>
        <w:t>Аналитическая часть</w:t>
      </w:r>
    </w:p>
    <w:p w:rsidR="008A44B8" w:rsidRPr="002B4E80" w:rsidRDefault="00034E3B" w:rsidP="002B4E80">
      <w:pPr>
        <w:spacing w:after="200" w:line="276" w:lineRule="auto"/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b/>
          <w:bCs/>
          <w:lang w:eastAsia="en-US"/>
        </w:rPr>
        <w:t>1.1.</w:t>
      </w:r>
      <w:r w:rsidR="0030576A" w:rsidRPr="002B4E80">
        <w:rPr>
          <w:rFonts w:eastAsia="Times New Roman" w:cs="Times New Roman"/>
        </w:rPr>
        <w:t xml:space="preserve"> </w:t>
      </w:r>
      <w:r w:rsidR="0030576A" w:rsidRPr="002B4E80">
        <w:rPr>
          <w:rFonts w:eastAsia="Times New Roman" w:cs="Times New Roman"/>
          <w:b/>
        </w:rPr>
        <w:t>Общая характеристика и оценка организационно – правового обеспечения образовательной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7"/>
        <w:gridCol w:w="6082"/>
      </w:tblGrid>
      <w:tr w:rsidR="008A44B8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0A04C8">
            <w:pPr>
              <w:spacing w:before="120"/>
              <w:ind w:firstLine="142"/>
              <w:jc w:val="both"/>
              <w:rPr>
                <w:rFonts w:eastAsia="Calibri" w:cs="Times New Roman"/>
                <w:b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Полное наименование учреждения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4B8" w:rsidRPr="002B4E80" w:rsidRDefault="008A44B8" w:rsidP="000A04C8">
            <w:pPr>
              <w:ind w:firstLine="279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Муниципальное бюджетное дошкольное образовательное учреждение «Детский сад «Ручеек» с. Рыткучи</w:t>
            </w:r>
          </w:p>
        </w:tc>
      </w:tr>
      <w:tr w:rsidR="008A44B8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0A04C8">
            <w:pPr>
              <w:spacing w:before="120"/>
              <w:ind w:firstLine="142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Сокращённое наименование учреждения: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8" w:rsidRPr="002B4E80" w:rsidRDefault="008A44B8" w:rsidP="000A04C8">
            <w:pPr>
              <w:ind w:firstLine="279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МБДОУ ДС «Ручеек» с. Рыткучи</w:t>
            </w:r>
          </w:p>
        </w:tc>
      </w:tr>
      <w:tr w:rsidR="00F83750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0A04C8">
            <w:pPr>
              <w:spacing w:before="120"/>
              <w:ind w:firstLine="142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Дата создания дошкольной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0A04C8">
            <w:pPr>
              <w:ind w:firstLine="279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  <w:lang w:eastAsia="en-US"/>
              </w:rPr>
              <w:t>1959 год</w:t>
            </w:r>
          </w:p>
        </w:tc>
      </w:tr>
      <w:tr w:rsidR="00F83750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F83750">
            <w:pPr>
              <w:spacing w:before="120"/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 xml:space="preserve">Дата функционирования </w:t>
            </w:r>
            <w:r>
              <w:rPr>
                <w:rFonts w:eastAsia="Calibri" w:cs="Times New Roman"/>
                <w:lang w:eastAsia="en-US"/>
              </w:rPr>
              <w:t xml:space="preserve">учреждения в новом </w:t>
            </w:r>
            <w:r w:rsidRPr="002B4E80">
              <w:rPr>
                <w:rFonts w:eastAsia="Calibri" w:cs="Times New Roman"/>
                <w:lang w:eastAsia="en-US"/>
              </w:rPr>
              <w:t>здани</w:t>
            </w:r>
            <w:r>
              <w:rPr>
                <w:rFonts w:eastAsia="Calibri" w:cs="Times New Roman"/>
                <w:lang w:eastAsia="en-US"/>
              </w:rPr>
              <w:t>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3E2139">
            <w:pPr>
              <w:spacing w:line="360" w:lineRule="auto"/>
              <w:ind w:firstLine="279"/>
              <w:jc w:val="both"/>
              <w:rPr>
                <w:rFonts w:eastAsia="Times New Roman" w:cs="Times New Roman"/>
                <w:lang w:eastAsia="en-US"/>
              </w:rPr>
            </w:pPr>
            <w:r w:rsidRPr="002B4E80">
              <w:rPr>
                <w:rFonts w:eastAsia="Times New Roman" w:cs="Times New Roman"/>
                <w:lang w:eastAsia="en-US"/>
              </w:rPr>
              <w:t>27.12.1981 год</w:t>
            </w:r>
          </w:p>
        </w:tc>
      </w:tr>
      <w:tr w:rsidR="00F83750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Default="00F83750" w:rsidP="000A04C8">
            <w:pPr>
              <w:spacing w:before="120"/>
              <w:ind w:firstLine="142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Тип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0A04C8">
            <w:pPr>
              <w:ind w:firstLine="279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Дошкольное образовательное учреждение</w:t>
            </w:r>
          </w:p>
        </w:tc>
      </w:tr>
      <w:tr w:rsidR="00F83750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Default="00F83750" w:rsidP="000A04C8">
            <w:pPr>
              <w:spacing w:before="120"/>
              <w:ind w:firstLine="142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Вид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Default="00F83750" w:rsidP="000A04C8">
            <w:pPr>
              <w:ind w:firstLine="279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Детский сад</w:t>
            </w:r>
          </w:p>
        </w:tc>
      </w:tr>
      <w:tr w:rsidR="00F83750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0A04C8">
            <w:pPr>
              <w:spacing w:before="120"/>
              <w:ind w:firstLine="142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Организационно-правовая форма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0A04C8">
            <w:pPr>
              <w:ind w:firstLine="279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Calibri" w:cs="Times New Roman"/>
                <w:lang w:eastAsia="en-US"/>
              </w:rPr>
              <w:t>бюджетное учреждение</w:t>
            </w:r>
          </w:p>
        </w:tc>
      </w:tr>
      <w:tr w:rsidR="00F83750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3E2139">
            <w:pPr>
              <w:spacing w:before="120"/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3E2139">
            <w:pPr>
              <w:ind w:firstLine="279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Calibri" w:cs="Times New Roman"/>
                <w:lang w:eastAsia="en-US"/>
              </w:rPr>
              <w:t>муниципальное образование городской округ Певек</w:t>
            </w:r>
          </w:p>
        </w:tc>
      </w:tr>
      <w:tr w:rsidR="00F83750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3E2139">
            <w:pPr>
              <w:spacing w:before="120"/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Орган, осуществляющий функции и полномочия учредителя учреждения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3E2139">
            <w:pPr>
              <w:ind w:firstLine="279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 xml:space="preserve">Администрация городского округа Певек, включая ее отраслевые (функциональные) органы. </w:t>
            </w:r>
          </w:p>
          <w:p w:rsidR="00F83750" w:rsidRPr="002B4E80" w:rsidRDefault="00F83750" w:rsidP="003E2139">
            <w:pPr>
              <w:ind w:firstLine="279"/>
              <w:jc w:val="both"/>
              <w:rPr>
                <w:rFonts w:eastAsia="Calibri" w:cs="Times New Roman"/>
                <w:lang w:eastAsia="en-US"/>
              </w:rPr>
            </w:pPr>
          </w:p>
        </w:tc>
      </w:tr>
      <w:tr w:rsidR="00F83750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3E2139">
            <w:pPr>
              <w:spacing w:before="120"/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Юридический адрес учредителя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3E2139">
            <w:pPr>
              <w:ind w:firstLine="279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689400, Российская Федерация, Чукотский атомный округ, г.</w:t>
            </w:r>
            <w:r>
              <w:rPr>
                <w:rFonts w:eastAsia="Times New Roman" w:cs="Times New Roman"/>
              </w:rPr>
              <w:t xml:space="preserve"> </w:t>
            </w:r>
            <w:r w:rsidRPr="002B4E80">
              <w:rPr>
                <w:rFonts w:eastAsia="Times New Roman" w:cs="Times New Roman"/>
              </w:rPr>
              <w:t>Певек, ул.</w:t>
            </w:r>
            <w:r>
              <w:rPr>
                <w:rFonts w:eastAsia="Times New Roman" w:cs="Times New Roman"/>
              </w:rPr>
              <w:t xml:space="preserve"> </w:t>
            </w:r>
            <w:r w:rsidRPr="002B4E80">
              <w:rPr>
                <w:rFonts w:eastAsia="Times New Roman" w:cs="Times New Roman"/>
              </w:rPr>
              <w:t xml:space="preserve">Обручева, д.29 тел. 8(42737)4-21-42. </w:t>
            </w:r>
          </w:p>
        </w:tc>
      </w:tr>
      <w:tr w:rsidR="00F83750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0A04C8">
            <w:pPr>
              <w:spacing w:before="120"/>
              <w:ind w:firstLine="142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Органы самоуправления (по Уставу)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Default="00F83750" w:rsidP="000A04C8">
            <w:pPr>
              <w:ind w:firstLine="279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Педагогический Совет</w:t>
            </w:r>
          </w:p>
          <w:p w:rsidR="00F83750" w:rsidRDefault="00F83750" w:rsidP="000A04C8">
            <w:pPr>
              <w:ind w:firstLine="279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Общее собрание работников</w:t>
            </w:r>
          </w:p>
          <w:p w:rsidR="00F83750" w:rsidRPr="002B4E80" w:rsidRDefault="00F83750" w:rsidP="000A04C8">
            <w:pPr>
              <w:ind w:firstLine="279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Совет Учреждения</w:t>
            </w:r>
          </w:p>
        </w:tc>
      </w:tr>
      <w:tr w:rsidR="00F83750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0" w:rsidRPr="002B4E80" w:rsidRDefault="00F83750" w:rsidP="000A04C8">
            <w:pPr>
              <w:spacing w:before="120"/>
              <w:ind w:firstLine="142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Руководитель</w:t>
            </w:r>
            <w:r>
              <w:rPr>
                <w:rFonts w:eastAsia="Calibri" w:cs="Times New Roman"/>
                <w:lang w:eastAsia="en-US"/>
              </w:rPr>
              <w:t xml:space="preserve"> (заведующий)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0" w:rsidRPr="002B4E80" w:rsidRDefault="00F83750" w:rsidP="000A04C8">
            <w:pPr>
              <w:spacing w:line="360" w:lineRule="auto"/>
              <w:ind w:firstLine="279"/>
              <w:jc w:val="both"/>
              <w:rPr>
                <w:rFonts w:eastAsia="Times New Roman" w:cs="Times New Roman"/>
                <w:lang w:eastAsia="en-US"/>
              </w:rPr>
            </w:pPr>
            <w:r w:rsidRPr="002B4E80">
              <w:rPr>
                <w:rFonts w:eastAsia="Times New Roman" w:cs="Times New Roman"/>
                <w:lang w:eastAsia="en-US"/>
              </w:rPr>
              <w:t>Манджиева Зинаида Владимировна</w:t>
            </w:r>
          </w:p>
        </w:tc>
      </w:tr>
      <w:tr w:rsidR="00F83750" w:rsidRPr="002B4E80" w:rsidTr="008A44B8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0A04C8">
            <w:pPr>
              <w:spacing w:before="120"/>
              <w:ind w:firstLine="142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Заместитель заведующего по УВР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0A04C8">
            <w:pPr>
              <w:spacing w:line="360" w:lineRule="auto"/>
              <w:ind w:firstLine="279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Дубина Ирина Викторовна</w:t>
            </w:r>
          </w:p>
        </w:tc>
      </w:tr>
      <w:tr w:rsidR="00F83750" w:rsidRPr="002B4E80" w:rsidTr="008A44B8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0" w:rsidRPr="002B4E80" w:rsidRDefault="00F83750" w:rsidP="000A04C8">
            <w:pPr>
              <w:spacing w:before="120"/>
              <w:ind w:firstLine="142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Юридический адрес Учреждения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0" w:rsidRPr="002B4E80" w:rsidRDefault="00F83750" w:rsidP="000A04C8">
            <w:pPr>
              <w:ind w:firstLine="279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Чукотский автономный округ,  Чаунский район, с.</w:t>
            </w:r>
            <w:r>
              <w:rPr>
                <w:rFonts w:eastAsia="Times New Roman" w:cs="Times New Roman"/>
              </w:rPr>
              <w:t xml:space="preserve"> </w:t>
            </w:r>
            <w:r w:rsidRPr="002B4E80">
              <w:rPr>
                <w:rFonts w:eastAsia="Times New Roman" w:cs="Times New Roman"/>
              </w:rPr>
              <w:t>Рыткучи, ул.</w:t>
            </w:r>
            <w:r>
              <w:rPr>
                <w:rFonts w:eastAsia="Times New Roman" w:cs="Times New Roman"/>
              </w:rPr>
              <w:t xml:space="preserve"> </w:t>
            </w:r>
            <w:proofErr w:type="gramStart"/>
            <w:r w:rsidRPr="002B4E80">
              <w:rPr>
                <w:rFonts w:eastAsia="Times New Roman" w:cs="Times New Roman"/>
              </w:rPr>
              <w:t>Озерная</w:t>
            </w:r>
            <w:proofErr w:type="gramEnd"/>
            <w:r w:rsidRPr="002B4E80">
              <w:rPr>
                <w:rFonts w:eastAsia="Times New Roman" w:cs="Times New Roman"/>
              </w:rPr>
              <w:t xml:space="preserve">, д.8. </w:t>
            </w:r>
          </w:p>
        </w:tc>
      </w:tr>
      <w:tr w:rsidR="00F83750" w:rsidRPr="002B4E80" w:rsidTr="008A44B8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0" w:rsidRPr="002B4E80" w:rsidRDefault="00F83750" w:rsidP="00F83750">
            <w:pPr>
              <w:spacing w:before="120"/>
              <w:ind w:firstLine="142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Телефон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0" w:rsidRPr="002B4E80" w:rsidRDefault="00F83750" w:rsidP="00F83750">
            <w:pPr>
              <w:spacing w:line="360" w:lineRule="auto"/>
              <w:ind w:firstLine="279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84273795334</w:t>
            </w:r>
          </w:p>
        </w:tc>
      </w:tr>
      <w:tr w:rsidR="00F83750" w:rsidRPr="002B4E80" w:rsidTr="008A44B8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0A04C8">
            <w:pPr>
              <w:spacing w:before="120"/>
              <w:ind w:firstLine="142"/>
              <w:jc w:val="both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Ф</w:t>
            </w:r>
            <w:r w:rsidRPr="002B4E80">
              <w:rPr>
                <w:rFonts w:eastAsia="Calibri" w:cs="Times New Roman"/>
                <w:lang w:eastAsia="en-US"/>
              </w:rPr>
              <w:t>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0A04C8">
            <w:pPr>
              <w:spacing w:line="360" w:lineRule="auto"/>
              <w:ind w:firstLine="279"/>
              <w:jc w:val="both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84273795334</w:t>
            </w:r>
          </w:p>
        </w:tc>
      </w:tr>
      <w:tr w:rsidR="00F83750" w:rsidRPr="002B4E80" w:rsidTr="008A44B8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2B4E80" w:rsidRDefault="00F83750" w:rsidP="000A04C8">
            <w:pPr>
              <w:spacing w:before="120"/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Адрес официального сайта в информационно-телекоммуникационной сети «Интернет»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750" w:rsidRPr="0051448E" w:rsidRDefault="00F83750" w:rsidP="000A04C8">
            <w:pPr>
              <w:spacing w:line="360" w:lineRule="auto"/>
              <w:ind w:firstLine="279"/>
              <w:jc w:val="both"/>
              <w:rPr>
                <w:rFonts w:eastAsia="Times New Roman" w:cs="Times New Roman"/>
                <w:color w:val="FF0000"/>
                <w:lang w:eastAsia="en-US"/>
              </w:rPr>
            </w:pPr>
            <w:r w:rsidRPr="0051448E">
              <w:rPr>
                <w:rFonts w:eastAsia="Times New Roman" w:cs="Times New Roman"/>
                <w:color w:val="990099"/>
                <w:u w:val="single"/>
              </w:rPr>
              <w:t>https://детсад-ручеек</w:t>
            </w:r>
            <w:proofErr w:type="gramStart"/>
            <w:r w:rsidRPr="0051448E">
              <w:rPr>
                <w:rFonts w:eastAsia="Times New Roman" w:cs="Times New Roman"/>
                <w:color w:val="990099"/>
                <w:u w:val="single"/>
              </w:rPr>
              <w:t>.р</w:t>
            </w:r>
            <w:proofErr w:type="gramEnd"/>
            <w:r w:rsidRPr="0051448E">
              <w:rPr>
                <w:rFonts w:eastAsia="Times New Roman" w:cs="Times New Roman"/>
                <w:color w:val="990099"/>
                <w:u w:val="single"/>
              </w:rPr>
              <w:t>ф/</w:t>
            </w:r>
          </w:p>
        </w:tc>
      </w:tr>
      <w:tr w:rsidR="00F83750" w:rsidRPr="002B4E80" w:rsidTr="008A44B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0" w:rsidRPr="002B4E80" w:rsidRDefault="00F83750" w:rsidP="000A04C8">
            <w:pPr>
              <w:spacing w:before="120"/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0" w:rsidRPr="002B4E80" w:rsidRDefault="00D02620" w:rsidP="000A04C8">
            <w:pPr>
              <w:ind w:firstLine="279"/>
              <w:jc w:val="both"/>
              <w:rPr>
                <w:rFonts w:eastAsia="Times New Roman" w:cs="Times New Roman"/>
              </w:rPr>
            </w:pPr>
            <w:hyperlink r:id="rId10" w:history="1">
              <w:r w:rsidR="00F83750" w:rsidRPr="002B4E80">
                <w:rPr>
                  <w:rFonts w:eastAsia="Times New Roman" w:cs="Times New Roman"/>
                  <w:color w:val="0000FF"/>
                  <w:u w:val="single"/>
                </w:rPr>
                <w:t>mdourucheek.ust-chaun@yandex.ru</w:t>
              </w:r>
            </w:hyperlink>
          </w:p>
        </w:tc>
      </w:tr>
      <w:tr w:rsidR="00F83750" w:rsidRPr="002B4E80" w:rsidTr="008A44B8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0" w:rsidRPr="002B4E80" w:rsidRDefault="00F83750" w:rsidP="000A04C8">
            <w:pPr>
              <w:spacing w:before="120"/>
              <w:ind w:firstLine="284"/>
              <w:jc w:val="both"/>
              <w:rPr>
                <w:rFonts w:eastAsia="Calibri" w:cs="Times New Roman"/>
                <w:lang w:eastAsia="en-US"/>
              </w:rPr>
            </w:pPr>
            <w:r w:rsidRPr="002B4E80">
              <w:rPr>
                <w:rFonts w:eastAsia="Calibri" w:cs="Times New Roman"/>
                <w:lang w:eastAsia="en-US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750" w:rsidRPr="002B4E80" w:rsidRDefault="00F83750" w:rsidP="000A04C8">
            <w:pPr>
              <w:spacing w:line="360" w:lineRule="auto"/>
              <w:ind w:firstLine="279"/>
              <w:jc w:val="both"/>
              <w:rPr>
                <w:rFonts w:eastAsia="Times New Roman" w:cs="Times New Roman"/>
                <w:lang w:eastAsia="en-US"/>
              </w:rPr>
            </w:pPr>
            <w:r w:rsidRPr="002B4E80">
              <w:rPr>
                <w:rFonts w:eastAsia="Times New Roman" w:cs="Times New Roman"/>
                <w:lang w:eastAsia="en-US"/>
              </w:rPr>
              <w:t xml:space="preserve"> №43 от 12.05.2016 г. Серия 87ЛО1  №0000308</w:t>
            </w:r>
          </w:p>
        </w:tc>
      </w:tr>
    </w:tbl>
    <w:p w:rsidR="008A44B8" w:rsidRPr="002B4E80" w:rsidRDefault="008A44B8" w:rsidP="00991279">
      <w:pPr>
        <w:widowControl w:val="0"/>
        <w:ind w:firstLine="851"/>
        <w:jc w:val="both"/>
        <w:rPr>
          <w:rFonts w:eastAsia="Calibri" w:cs="Times New Roman"/>
          <w:b/>
          <w:lang w:eastAsia="en-US"/>
        </w:rPr>
      </w:pPr>
    </w:p>
    <w:p w:rsidR="0038672A" w:rsidRDefault="0038672A" w:rsidP="00991279">
      <w:pPr>
        <w:ind w:firstLine="851"/>
        <w:jc w:val="both"/>
        <w:rPr>
          <w:rFonts w:eastAsia="Calibri" w:cs="Times New Roman"/>
          <w:lang w:eastAsia="en-US"/>
        </w:rPr>
      </w:pPr>
    </w:p>
    <w:p w:rsidR="00034E55" w:rsidRPr="002B4E80" w:rsidRDefault="008A44B8" w:rsidP="00991279">
      <w:pPr>
        <w:ind w:firstLine="851"/>
        <w:jc w:val="both"/>
        <w:rPr>
          <w:rFonts w:eastAsia="Times New Roman" w:cs="Times New Roman"/>
        </w:rPr>
      </w:pPr>
      <w:r w:rsidRPr="002B4E80">
        <w:rPr>
          <w:rFonts w:eastAsia="Calibri" w:cs="Times New Roman"/>
          <w:lang w:eastAsia="en-US"/>
        </w:rPr>
        <w:t>Муниципальное</w:t>
      </w:r>
      <w:r w:rsidR="001D647F">
        <w:rPr>
          <w:rFonts w:eastAsia="Calibri" w:cs="Times New Roman"/>
          <w:lang w:eastAsia="en-US"/>
        </w:rPr>
        <w:t xml:space="preserve"> бюджетное </w:t>
      </w:r>
      <w:r w:rsidRPr="002B4E80">
        <w:rPr>
          <w:rFonts w:eastAsia="Calibri" w:cs="Times New Roman"/>
          <w:lang w:eastAsia="en-US"/>
        </w:rPr>
        <w:t xml:space="preserve">дошкольное образовательное учреждение «Детский сад «Ручеек» с. Рыткучи (далее – Учреждение) расположено в сельском населенном пункте. </w:t>
      </w:r>
      <w:r w:rsidR="00034E55" w:rsidRPr="002B4E80">
        <w:rPr>
          <w:rFonts w:eastAsia="Times New Roman" w:cs="Times New Roman"/>
        </w:rPr>
        <w:t xml:space="preserve">Учреждение является юридическим лицом, имеет в оперативном управлении имущество, находящееся </w:t>
      </w:r>
      <w:r w:rsidR="00034E55" w:rsidRPr="002B4E80">
        <w:rPr>
          <w:rFonts w:eastAsia="Calibri" w:cs="Times New Roman"/>
          <w:lang w:eastAsia="en-US"/>
        </w:rPr>
        <w:t xml:space="preserve">в собственности Учредителя – городского округа Певек, </w:t>
      </w:r>
      <w:r w:rsidR="00034E55" w:rsidRPr="002B4E80">
        <w:rPr>
          <w:rFonts w:eastAsia="Times New Roman" w:cs="Times New Roman"/>
        </w:rPr>
        <w:t xml:space="preserve">земельный участок в бессрочном пользовании, самостоятельный баланс, печать с полным наименованием и указанием места нахождения учреждения, штамп. </w:t>
      </w:r>
    </w:p>
    <w:p w:rsidR="008A44B8" w:rsidRPr="002B4E80" w:rsidRDefault="008A44B8" w:rsidP="00991279">
      <w:pPr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 xml:space="preserve">Здание </w:t>
      </w:r>
      <w:r w:rsidR="005C431F" w:rsidRPr="002B4E80">
        <w:rPr>
          <w:rFonts w:eastAsia="Calibri" w:cs="Times New Roman"/>
          <w:lang w:eastAsia="en-US"/>
        </w:rPr>
        <w:t>Учреждения</w:t>
      </w:r>
      <w:r w:rsidRPr="002B4E80">
        <w:rPr>
          <w:rFonts w:eastAsia="Calibri" w:cs="Times New Roman"/>
          <w:lang w:eastAsia="en-US"/>
        </w:rPr>
        <w:t xml:space="preserve"> построено по типовому проекту. Проектная наполняемость на 80 мест. Общая п</w:t>
      </w:r>
      <w:r w:rsidR="0099237E" w:rsidRPr="002B4E80">
        <w:rPr>
          <w:rFonts w:eastAsia="Calibri" w:cs="Times New Roman"/>
          <w:lang w:eastAsia="en-US"/>
        </w:rPr>
        <w:t>лощадь здания 965 кв.</w:t>
      </w:r>
      <w:r w:rsidR="001D647F">
        <w:rPr>
          <w:rFonts w:eastAsia="Calibri" w:cs="Times New Roman"/>
          <w:lang w:eastAsia="en-US"/>
        </w:rPr>
        <w:t xml:space="preserve"> </w:t>
      </w:r>
      <w:r w:rsidR="0099237E" w:rsidRPr="002B4E80">
        <w:rPr>
          <w:rFonts w:eastAsia="Calibri" w:cs="Times New Roman"/>
          <w:lang w:eastAsia="en-US"/>
        </w:rPr>
        <w:t>м.</w:t>
      </w:r>
    </w:p>
    <w:p w:rsidR="008A44B8" w:rsidRPr="002B4E80" w:rsidRDefault="008A44B8" w:rsidP="00991279">
      <w:pPr>
        <w:ind w:firstLine="851"/>
        <w:jc w:val="both"/>
        <w:rPr>
          <w:rFonts w:eastAsia="Times New Roman" w:cs="Times New Roman"/>
        </w:rPr>
      </w:pPr>
      <w:r w:rsidRPr="002B4E80">
        <w:rPr>
          <w:rFonts w:eastAsia="Calibri" w:cs="Times New Roman"/>
          <w:lang w:eastAsia="en-US"/>
        </w:rPr>
        <w:t xml:space="preserve">Цель деятельности </w:t>
      </w:r>
      <w:r w:rsidR="00B31C90" w:rsidRPr="002B4E80">
        <w:rPr>
          <w:rFonts w:eastAsia="Calibri" w:cs="Times New Roman"/>
          <w:lang w:eastAsia="en-US"/>
        </w:rPr>
        <w:t xml:space="preserve">Учреждения </w:t>
      </w:r>
      <w:r w:rsidRPr="002B4E80">
        <w:rPr>
          <w:rFonts w:eastAsia="Calibri" w:cs="Times New Roman"/>
          <w:lang w:eastAsia="en-US"/>
        </w:rPr>
        <w:t xml:space="preserve">– </w:t>
      </w:r>
      <w:r w:rsidRPr="002B4E80">
        <w:rPr>
          <w:rFonts w:eastAsia="Times New Roman" w:cs="Times New Roman"/>
        </w:rPr>
        <w:t>образовательная деятельность по образовательным программам дошкольного образования, присмотр и уход за детьми.</w:t>
      </w:r>
    </w:p>
    <w:p w:rsidR="008A44B8" w:rsidRPr="002B4E80" w:rsidRDefault="008A44B8" w:rsidP="00991279">
      <w:pPr>
        <w:ind w:firstLine="851"/>
        <w:jc w:val="both"/>
        <w:rPr>
          <w:rFonts w:eastAsia="Times New Roman" w:cs="Times New Roman"/>
          <w:lang w:eastAsia="en-US"/>
        </w:rPr>
      </w:pPr>
      <w:r w:rsidRPr="002B4E80">
        <w:rPr>
          <w:rFonts w:eastAsia="Times New Roman" w:cs="Times New Roman"/>
          <w:lang w:eastAsia="en-US"/>
        </w:rPr>
        <w:t xml:space="preserve">Предметом деятельности </w:t>
      </w:r>
      <w:r w:rsidR="00B31C90" w:rsidRPr="002B4E80">
        <w:rPr>
          <w:rFonts w:eastAsia="Calibri" w:cs="Times New Roman"/>
          <w:lang w:eastAsia="en-US"/>
        </w:rPr>
        <w:t>Учреждения</w:t>
      </w:r>
      <w:r w:rsidR="005A580B" w:rsidRPr="002B4E80">
        <w:rPr>
          <w:rFonts w:eastAsia="Calibri" w:cs="Times New Roman"/>
          <w:lang w:eastAsia="en-US"/>
        </w:rPr>
        <w:t xml:space="preserve"> </w:t>
      </w:r>
      <w:r w:rsidRPr="002B4E80">
        <w:rPr>
          <w:rFonts w:eastAsia="Times New Roman" w:cs="Times New Roman"/>
          <w:lang w:eastAsia="en-US"/>
        </w:rPr>
        <w:t xml:space="preserve">является </w:t>
      </w:r>
      <w:r w:rsidRPr="002B4E80">
        <w:rPr>
          <w:rFonts w:eastAsia="Calibri" w:cs="Times New Roman"/>
          <w:lang w:eastAsia="en-US"/>
        </w:rPr>
        <w:t>единый целенаправленный процесс воспитания и обучения, осуществляемый в интересах человека, семьи, общества и государства</w:t>
      </w:r>
      <w:r w:rsidRPr="002B4E80">
        <w:rPr>
          <w:rFonts w:eastAsia="Times New Roman" w:cs="Times New Roman"/>
          <w:lang w:eastAsia="en-US"/>
        </w:rPr>
        <w:t>.</w:t>
      </w:r>
    </w:p>
    <w:p w:rsidR="0051448E" w:rsidRDefault="006D0617" w:rsidP="00991279">
      <w:pPr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>Учреждение осуществляет свою деятельность в соответствии с</w:t>
      </w:r>
      <w:r w:rsidR="0051448E">
        <w:rPr>
          <w:rFonts w:eastAsia="Calibri" w:cs="Times New Roman"/>
          <w:lang w:eastAsia="en-US"/>
        </w:rPr>
        <w:t>о следующими нормативными документами:</w:t>
      </w:r>
    </w:p>
    <w:p w:rsidR="0051448E" w:rsidRDefault="006D0617" w:rsidP="00EF206E">
      <w:pPr>
        <w:pStyle w:val="a5"/>
        <w:numPr>
          <w:ilvl w:val="0"/>
          <w:numId w:val="23"/>
        </w:numPr>
        <w:ind w:left="851" w:hanging="284"/>
        <w:jc w:val="both"/>
        <w:rPr>
          <w:rFonts w:eastAsia="Calibri"/>
          <w:lang w:eastAsia="en-US"/>
        </w:rPr>
      </w:pPr>
      <w:r w:rsidRPr="0051448E">
        <w:rPr>
          <w:rFonts w:eastAsia="Calibri"/>
          <w:lang w:eastAsia="en-US"/>
        </w:rPr>
        <w:t>Конвенци</w:t>
      </w:r>
      <w:r w:rsidR="0051448E">
        <w:rPr>
          <w:rFonts w:eastAsia="Calibri"/>
          <w:lang w:eastAsia="en-US"/>
        </w:rPr>
        <w:t>я</w:t>
      </w:r>
      <w:r w:rsidRPr="0051448E">
        <w:rPr>
          <w:rFonts w:eastAsia="Calibri"/>
          <w:lang w:eastAsia="en-US"/>
        </w:rPr>
        <w:t xml:space="preserve"> ООН о правах ребенка</w:t>
      </w:r>
      <w:r w:rsidR="0051448E">
        <w:rPr>
          <w:rFonts w:eastAsia="Calibri"/>
          <w:lang w:eastAsia="en-US"/>
        </w:rPr>
        <w:t>;</w:t>
      </w:r>
    </w:p>
    <w:p w:rsidR="0051448E" w:rsidRDefault="006D0617" w:rsidP="00EF206E">
      <w:pPr>
        <w:pStyle w:val="a5"/>
        <w:numPr>
          <w:ilvl w:val="0"/>
          <w:numId w:val="23"/>
        </w:numPr>
        <w:ind w:left="851" w:hanging="284"/>
        <w:jc w:val="both"/>
        <w:rPr>
          <w:rFonts w:eastAsia="Calibri"/>
          <w:lang w:eastAsia="en-US"/>
        </w:rPr>
      </w:pPr>
      <w:r w:rsidRPr="0051448E">
        <w:rPr>
          <w:rFonts w:eastAsia="Calibri"/>
          <w:lang w:eastAsia="en-US"/>
        </w:rPr>
        <w:t xml:space="preserve"> Федеральны</w:t>
      </w:r>
      <w:r w:rsidR="0051448E">
        <w:rPr>
          <w:rFonts w:eastAsia="Calibri"/>
          <w:lang w:eastAsia="en-US"/>
        </w:rPr>
        <w:t>й</w:t>
      </w:r>
      <w:r w:rsidRPr="0051448E">
        <w:rPr>
          <w:rFonts w:eastAsia="Calibri"/>
          <w:lang w:eastAsia="en-US"/>
        </w:rPr>
        <w:t xml:space="preserve"> Закон Российской Федерации от 29.12.2012г. №</w:t>
      </w:r>
      <w:r w:rsidR="00EA799E" w:rsidRPr="0051448E">
        <w:rPr>
          <w:rFonts w:eastAsia="Calibri"/>
          <w:lang w:eastAsia="en-US"/>
        </w:rPr>
        <w:t>273 ФЗ «Об образовании в Российской Федерации»</w:t>
      </w:r>
      <w:r w:rsidR="0051448E">
        <w:rPr>
          <w:rFonts w:eastAsia="Calibri"/>
          <w:lang w:eastAsia="en-US"/>
        </w:rPr>
        <w:t>;</w:t>
      </w:r>
    </w:p>
    <w:p w:rsidR="0051448E" w:rsidRDefault="00EA799E" w:rsidP="00EF206E">
      <w:pPr>
        <w:pStyle w:val="a5"/>
        <w:numPr>
          <w:ilvl w:val="0"/>
          <w:numId w:val="23"/>
        </w:numPr>
        <w:ind w:left="851" w:hanging="284"/>
        <w:jc w:val="both"/>
        <w:rPr>
          <w:rFonts w:eastAsia="Calibri"/>
          <w:lang w:eastAsia="en-US"/>
        </w:rPr>
      </w:pPr>
      <w:r w:rsidRPr="0051448E">
        <w:rPr>
          <w:rFonts w:eastAsia="Calibri"/>
          <w:lang w:eastAsia="en-US"/>
        </w:rPr>
        <w:t xml:space="preserve"> Федеральны</w:t>
      </w:r>
      <w:r w:rsidR="0051448E">
        <w:rPr>
          <w:rFonts w:eastAsia="Calibri"/>
          <w:lang w:eastAsia="en-US"/>
        </w:rPr>
        <w:t>й</w:t>
      </w:r>
      <w:r w:rsidRPr="0051448E">
        <w:rPr>
          <w:rFonts w:eastAsia="Calibri"/>
          <w:lang w:eastAsia="en-US"/>
        </w:rPr>
        <w:t xml:space="preserve"> Закон Российской Федерации от 24.07.1998. №124-ФЗ (ре</w:t>
      </w:r>
      <w:r w:rsidR="00604003" w:rsidRPr="0051448E">
        <w:rPr>
          <w:rFonts w:eastAsia="Calibri"/>
          <w:lang w:eastAsia="en-US"/>
        </w:rPr>
        <w:t>д. От 28.12.2016) «Об основных г</w:t>
      </w:r>
      <w:r w:rsidRPr="0051448E">
        <w:rPr>
          <w:rFonts w:eastAsia="Calibri"/>
          <w:lang w:eastAsia="en-US"/>
        </w:rPr>
        <w:t>арантиях прав ребенка в Российской Федерации»</w:t>
      </w:r>
      <w:r w:rsidR="0051448E">
        <w:rPr>
          <w:rFonts w:eastAsia="Calibri"/>
          <w:lang w:eastAsia="en-US"/>
        </w:rPr>
        <w:t>;</w:t>
      </w:r>
    </w:p>
    <w:p w:rsidR="0051448E" w:rsidRDefault="00EA799E" w:rsidP="00EF206E">
      <w:pPr>
        <w:pStyle w:val="a5"/>
        <w:numPr>
          <w:ilvl w:val="0"/>
          <w:numId w:val="23"/>
        </w:numPr>
        <w:ind w:left="851" w:hanging="284"/>
        <w:jc w:val="both"/>
        <w:rPr>
          <w:rFonts w:eastAsia="Calibri"/>
          <w:lang w:eastAsia="en-US"/>
        </w:rPr>
      </w:pPr>
      <w:r w:rsidRPr="0051448E">
        <w:rPr>
          <w:rFonts w:eastAsia="Calibri"/>
          <w:lang w:eastAsia="en-US"/>
        </w:rPr>
        <w:t xml:space="preserve"> Поряд</w:t>
      </w:r>
      <w:r w:rsidR="0051448E">
        <w:rPr>
          <w:rFonts w:eastAsia="Calibri"/>
          <w:lang w:eastAsia="en-US"/>
        </w:rPr>
        <w:t>ок</w:t>
      </w:r>
      <w:r w:rsidRPr="0051448E">
        <w:rPr>
          <w:rFonts w:eastAsia="Calibri"/>
          <w:lang w:eastAsia="en-US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30.08.2013 г. №1014</w:t>
      </w:r>
      <w:r w:rsidR="0051448E">
        <w:rPr>
          <w:rFonts w:eastAsia="Calibri"/>
          <w:lang w:eastAsia="en-US"/>
        </w:rPr>
        <w:t>;</w:t>
      </w:r>
    </w:p>
    <w:p w:rsidR="0051448E" w:rsidRDefault="00EA799E" w:rsidP="00EF206E">
      <w:pPr>
        <w:pStyle w:val="a5"/>
        <w:numPr>
          <w:ilvl w:val="0"/>
          <w:numId w:val="23"/>
        </w:numPr>
        <w:ind w:left="851" w:hanging="284"/>
        <w:jc w:val="both"/>
        <w:rPr>
          <w:rFonts w:eastAsia="Calibri"/>
          <w:lang w:eastAsia="en-US"/>
        </w:rPr>
      </w:pPr>
      <w:r w:rsidRPr="0051448E">
        <w:rPr>
          <w:rFonts w:eastAsia="Calibri"/>
          <w:lang w:eastAsia="en-US"/>
        </w:rPr>
        <w:t xml:space="preserve"> Санитарно – эпидемиологически</w:t>
      </w:r>
      <w:r w:rsidR="0051448E">
        <w:rPr>
          <w:rFonts w:eastAsia="Calibri"/>
          <w:lang w:eastAsia="en-US"/>
        </w:rPr>
        <w:t>е</w:t>
      </w:r>
      <w:r w:rsidRPr="0051448E">
        <w:rPr>
          <w:rFonts w:eastAsia="Calibri"/>
          <w:lang w:eastAsia="en-US"/>
        </w:rPr>
        <w:t xml:space="preserve"> правила и норматив</w:t>
      </w:r>
      <w:r w:rsidR="0051448E">
        <w:rPr>
          <w:rFonts w:eastAsia="Calibri"/>
          <w:lang w:eastAsia="en-US"/>
        </w:rPr>
        <w:t>ы</w:t>
      </w:r>
      <w:r w:rsidRPr="0051448E">
        <w:rPr>
          <w:rFonts w:eastAsia="Calibri"/>
          <w:lang w:eastAsia="en-US"/>
        </w:rPr>
        <w:t xml:space="preserve"> СанПиН 2.4.1.3049-13</w:t>
      </w:r>
      <w:r w:rsidR="0051448E">
        <w:rPr>
          <w:rFonts w:eastAsia="Calibri"/>
          <w:lang w:eastAsia="en-US"/>
        </w:rPr>
        <w:t>;</w:t>
      </w:r>
    </w:p>
    <w:p w:rsidR="00EA799E" w:rsidRPr="0051448E" w:rsidRDefault="00EA799E" w:rsidP="00EF206E">
      <w:pPr>
        <w:pStyle w:val="a5"/>
        <w:numPr>
          <w:ilvl w:val="0"/>
          <w:numId w:val="23"/>
        </w:numPr>
        <w:ind w:left="851" w:hanging="284"/>
        <w:jc w:val="both"/>
        <w:rPr>
          <w:rFonts w:eastAsia="Calibri"/>
          <w:lang w:eastAsia="en-US"/>
        </w:rPr>
      </w:pPr>
      <w:r w:rsidRPr="0051448E">
        <w:rPr>
          <w:rFonts w:eastAsia="Calibri"/>
          <w:lang w:eastAsia="en-US"/>
        </w:rPr>
        <w:t xml:space="preserve"> Уставом</w:t>
      </w:r>
      <w:r w:rsidR="00794314" w:rsidRPr="0051448E">
        <w:rPr>
          <w:rFonts w:eastAsia="Calibri"/>
          <w:lang w:eastAsia="en-US"/>
        </w:rPr>
        <w:t>,</w:t>
      </w:r>
      <w:r w:rsidRPr="0051448E">
        <w:rPr>
          <w:rFonts w:eastAsia="Calibri"/>
          <w:lang w:eastAsia="en-US"/>
        </w:rPr>
        <w:t xml:space="preserve"> ло</w:t>
      </w:r>
      <w:r w:rsidR="00794314" w:rsidRPr="0051448E">
        <w:rPr>
          <w:rFonts w:eastAsia="Calibri"/>
          <w:lang w:eastAsia="en-US"/>
        </w:rPr>
        <w:t>кальными актами.</w:t>
      </w:r>
    </w:p>
    <w:p w:rsidR="00794314" w:rsidRPr="002B4E80" w:rsidRDefault="00794314" w:rsidP="00991279">
      <w:pPr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>Обучение и воспитание осуществляется на государственном языке Российской Федерации.</w:t>
      </w:r>
    </w:p>
    <w:p w:rsidR="00794314" w:rsidRPr="002B4E80" w:rsidRDefault="00794314" w:rsidP="00991279">
      <w:pPr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>Учреждение работает по пятидневной рабочей неделе круглый год, с 10,5 часовым пребыванием воспитанников, кроме выходных и праздничных дней. Функционирует группа круглосуточного пребывания воспитанников</w:t>
      </w:r>
      <w:r w:rsidR="00604003" w:rsidRPr="002B4E80">
        <w:rPr>
          <w:rFonts w:eastAsia="Calibri" w:cs="Times New Roman"/>
          <w:lang w:eastAsia="en-US"/>
        </w:rPr>
        <w:t xml:space="preserve"> для детей оленеводов </w:t>
      </w:r>
      <w:r w:rsidR="00991279">
        <w:rPr>
          <w:rFonts w:eastAsia="Calibri" w:cs="Times New Roman"/>
          <w:lang w:eastAsia="en-US"/>
        </w:rPr>
        <w:t xml:space="preserve">и </w:t>
      </w:r>
      <w:r w:rsidR="00604003" w:rsidRPr="002B4E80">
        <w:rPr>
          <w:rFonts w:eastAsia="Calibri" w:cs="Times New Roman"/>
          <w:lang w:eastAsia="en-US"/>
        </w:rPr>
        <w:t>детей, оказавшихся в трудной жизненной ситуации.</w:t>
      </w:r>
    </w:p>
    <w:p w:rsidR="008A44B8" w:rsidRPr="002B4E80" w:rsidRDefault="0051448E" w:rsidP="002B4E80">
      <w:pPr>
        <w:ind w:firstLine="85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Выводы</w:t>
      </w:r>
      <w:r w:rsidR="008A44B8" w:rsidRPr="002B4E80">
        <w:rPr>
          <w:rFonts w:eastAsia="Times New Roman" w:cs="Times New Roman"/>
          <w:b/>
        </w:rPr>
        <w:t>:</w:t>
      </w:r>
    </w:p>
    <w:p w:rsidR="008A44B8" w:rsidRPr="002B4E80" w:rsidRDefault="008A44B8" w:rsidP="002B4E80">
      <w:pPr>
        <w:ind w:firstLine="851"/>
        <w:jc w:val="both"/>
        <w:rPr>
          <w:rFonts w:eastAsia="Times New Roman" w:cs="Times New Roman"/>
        </w:rPr>
      </w:pPr>
      <w:r w:rsidRPr="002B4E80">
        <w:rPr>
          <w:rFonts w:eastAsia="Times New Roman" w:cs="Times New Roman"/>
        </w:rPr>
        <w:t xml:space="preserve">В целом, </w:t>
      </w:r>
      <w:r w:rsidR="00B31C90" w:rsidRPr="002B4E80">
        <w:rPr>
          <w:rFonts w:eastAsia="Calibri" w:cs="Times New Roman"/>
          <w:lang w:eastAsia="en-US"/>
        </w:rPr>
        <w:t>Учреждение</w:t>
      </w:r>
      <w:r w:rsidR="00604003" w:rsidRPr="002B4E80">
        <w:rPr>
          <w:rFonts w:eastAsia="Calibri" w:cs="Times New Roman"/>
          <w:lang w:eastAsia="en-US"/>
        </w:rPr>
        <w:t xml:space="preserve"> </w:t>
      </w:r>
      <w:r w:rsidRPr="002B4E80">
        <w:rPr>
          <w:rFonts w:eastAsia="Times New Roman" w:cs="Times New Roman"/>
        </w:rPr>
        <w:t xml:space="preserve">располагает необходимыми организационно-правовыми документами на ведение образовательной деятельности, реальные условия которой соответствуют требованиям, содержащимся в них. </w:t>
      </w:r>
    </w:p>
    <w:p w:rsidR="008A44B8" w:rsidRPr="002B4E80" w:rsidRDefault="008A44B8" w:rsidP="0051448E">
      <w:pPr>
        <w:jc w:val="both"/>
        <w:rPr>
          <w:rFonts w:eastAsia="Calibri" w:cs="Times New Roman"/>
          <w:lang w:eastAsia="en-US"/>
        </w:rPr>
      </w:pPr>
    </w:p>
    <w:p w:rsidR="0051448E" w:rsidRDefault="0051448E" w:rsidP="005F4DA5">
      <w:pPr>
        <w:ind w:firstLine="851"/>
        <w:jc w:val="center"/>
        <w:rPr>
          <w:rFonts w:eastAsia="Calibri" w:cs="Times New Roman"/>
          <w:b/>
          <w:lang w:eastAsia="en-US"/>
        </w:rPr>
      </w:pPr>
    </w:p>
    <w:p w:rsidR="008A44B8" w:rsidRPr="002B4E80" w:rsidRDefault="00034E3B" w:rsidP="005F4DA5">
      <w:pPr>
        <w:ind w:firstLine="851"/>
        <w:jc w:val="center"/>
        <w:rPr>
          <w:rFonts w:eastAsia="Calibri" w:cs="Times New Roman"/>
          <w:b/>
          <w:lang w:eastAsia="en-US"/>
        </w:rPr>
      </w:pPr>
      <w:r w:rsidRPr="002B4E80">
        <w:rPr>
          <w:rFonts w:eastAsia="Calibri" w:cs="Times New Roman"/>
          <w:b/>
          <w:lang w:eastAsia="en-US"/>
        </w:rPr>
        <w:t>1.</w:t>
      </w:r>
      <w:r w:rsidR="00D85387" w:rsidRPr="002B4E80">
        <w:rPr>
          <w:rFonts w:eastAsia="Calibri" w:cs="Times New Roman"/>
          <w:b/>
          <w:lang w:eastAsia="en-US"/>
        </w:rPr>
        <w:t>2</w:t>
      </w:r>
      <w:r w:rsidR="008A44B8" w:rsidRPr="002B4E80">
        <w:rPr>
          <w:rFonts w:eastAsia="Calibri" w:cs="Times New Roman"/>
          <w:b/>
          <w:lang w:eastAsia="en-US"/>
        </w:rPr>
        <w:t xml:space="preserve">. </w:t>
      </w:r>
      <w:proofErr w:type="gramStart"/>
      <w:r w:rsidR="00F83D91" w:rsidRPr="002B4E80">
        <w:rPr>
          <w:rFonts w:eastAsia="Calibri" w:cs="Times New Roman"/>
          <w:b/>
          <w:lang w:val="en-US" w:eastAsia="en-US"/>
        </w:rPr>
        <w:t>C</w:t>
      </w:r>
      <w:proofErr w:type="spellStart"/>
      <w:r w:rsidR="00F83D91" w:rsidRPr="002B4E80">
        <w:rPr>
          <w:rFonts w:eastAsia="Calibri" w:cs="Times New Roman"/>
          <w:b/>
          <w:lang w:eastAsia="en-US"/>
        </w:rPr>
        <w:t>истема</w:t>
      </w:r>
      <w:proofErr w:type="spellEnd"/>
      <w:r w:rsidR="00F83D91" w:rsidRPr="002B4E80">
        <w:rPr>
          <w:rFonts w:eastAsia="Calibri" w:cs="Times New Roman"/>
          <w:b/>
          <w:lang w:eastAsia="en-US"/>
        </w:rPr>
        <w:t xml:space="preserve"> управления</w:t>
      </w:r>
      <w:r w:rsidR="008A44B8" w:rsidRPr="002B4E80">
        <w:rPr>
          <w:rFonts w:eastAsia="Calibri" w:cs="Times New Roman"/>
          <w:b/>
          <w:lang w:eastAsia="en-US"/>
        </w:rPr>
        <w:t xml:space="preserve"> организаци</w:t>
      </w:r>
      <w:r w:rsidR="00F83D91" w:rsidRPr="002B4E80">
        <w:rPr>
          <w:rFonts w:eastAsia="Calibri" w:cs="Times New Roman"/>
          <w:b/>
          <w:lang w:eastAsia="en-US"/>
        </w:rPr>
        <w:t>ей.</w:t>
      </w:r>
      <w:proofErr w:type="gramEnd"/>
    </w:p>
    <w:p w:rsidR="008A44B8" w:rsidRPr="002B4E80" w:rsidRDefault="008A44B8" w:rsidP="002B4E80">
      <w:pPr>
        <w:ind w:firstLine="851"/>
        <w:jc w:val="both"/>
        <w:rPr>
          <w:rFonts w:eastAsia="Calibri" w:cs="Times New Roman"/>
          <w:b/>
          <w:lang w:eastAsia="en-US"/>
        </w:rPr>
      </w:pPr>
    </w:p>
    <w:p w:rsidR="00AB4849" w:rsidRPr="002B4E80" w:rsidRDefault="008A44B8" w:rsidP="00991279">
      <w:pPr>
        <w:widowControl w:val="0"/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 xml:space="preserve">Управление </w:t>
      </w:r>
      <w:r w:rsidR="00B31C90" w:rsidRPr="002B4E80">
        <w:rPr>
          <w:rFonts w:eastAsia="Calibri" w:cs="Times New Roman"/>
          <w:lang w:eastAsia="en-US"/>
        </w:rPr>
        <w:t xml:space="preserve">Учреждением </w:t>
      </w:r>
      <w:r w:rsidRPr="002B4E80">
        <w:rPr>
          <w:rFonts w:eastAsia="Calibri" w:cs="Times New Roman"/>
          <w:lang w:eastAsia="en-US"/>
        </w:rPr>
        <w:t xml:space="preserve">осуществляется в соответствии с действующим законодательством и  Уставом </w:t>
      </w:r>
      <w:r w:rsidR="00B31C90" w:rsidRPr="002B4E80">
        <w:rPr>
          <w:rFonts w:eastAsia="Calibri" w:cs="Times New Roman"/>
          <w:lang w:eastAsia="en-US"/>
        </w:rPr>
        <w:t>Учреждения</w:t>
      </w:r>
      <w:r w:rsidR="00FA3E5B" w:rsidRPr="002B4E80">
        <w:rPr>
          <w:rFonts w:eastAsia="Calibri" w:cs="Times New Roman"/>
          <w:lang w:eastAsia="en-US"/>
        </w:rPr>
        <w:t xml:space="preserve"> и </w:t>
      </w:r>
      <w:r w:rsidR="00AB4849" w:rsidRPr="002B4E80">
        <w:rPr>
          <w:rFonts w:eastAsia="Calibri" w:cs="Times New Roman"/>
          <w:lang w:eastAsia="en-US"/>
        </w:rPr>
        <w:t xml:space="preserve">строится на принципах единоначалия и коллегиальности. </w:t>
      </w:r>
    </w:p>
    <w:p w:rsidR="008A44B8" w:rsidRPr="002B4E80" w:rsidRDefault="008A44B8" w:rsidP="00991279">
      <w:pPr>
        <w:widowControl w:val="0"/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>Коллегиальными</w:t>
      </w:r>
      <w:r w:rsidR="00810C09">
        <w:rPr>
          <w:rFonts w:eastAsia="Calibri" w:cs="Times New Roman"/>
          <w:lang w:eastAsia="en-US"/>
        </w:rPr>
        <w:t xml:space="preserve"> органами управления являются: С</w:t>
      </w:r>
      <w:r w:rsidRPr="002B4E80">
        <w:rPr>
          <w:rFonts w:eastAsia="Calibri" w:cs="Times New Roman"/>
          <w:lang w:eastAsia="en-US"/>
        </w:rPr>
        <w:t>овет Учреждения, педагогический совет, общее собрание работников.</w:t>
      </w:r>
    </w:p>
    <w:p w:rsidR="008A44B8" w:rsidRPr="002B4E80" w:rsidRDefault="008A44B8" w:rsidP="00991279">
      <w:pPr>
        <w:widowControl w:val="0"/>
        <w:ind w:firstLine="851"/>
        <w:jc w:val="both"/>
        <w:rPr>
          <w:rFonts w:eastAsia="Calibri" w:cs="Times New Roman"/>
          <w:lang w:eastAsia="en-US"/>
        </w:rPr>
      </w:pPr>
      <w:r w:rsidRPr="002B4E80">
        <w:rPr>
          <w:rFonts w:eastAsia="Calibri" w:cs="Times New Roman"/>
          <w:lang w:eastAsia="en-US"/>
        </w:rPr>
        <w:t>Единоличным исполнительным органом является руководитель – заведующий.</w:t>
      </w:r>
    </w:p>
    <w:p w:rsidR="008A44B8" w:rsidRPr="002B4E80" w:rsidRDefault="008A44B8" w:rsidP="00991279">
      <w:pPr>
        <w:ind w:firstLine="851"/>
        <w:jc w:val="both"/>
        <w:rPr>
          <w:rFonts w:eastAsia="Calibri" w:cs="Times New Roman"/>
          <w:b/>
          <w:lang w:eastAsia="en-US"/>
        </w:rPr>
      </w:pPr>
    </w:p>
    <w:p w:rsidR="008A44B8" w:rsidRPr="002B4E80" w:rsidRDefault="008A44B8" w:rsidP="00991279">
      <w:pPr>
        <w:ind w:firstLine="851"/>
        <w:jc w:val="both"/>
        <w:rPr>
          <w:rFonts w:eastAsia="Calibri" w:cs="Times New Roman"/>
          <w:b/>
          <w:lang w:eastAsia="en-US"/>
        </w:rPr>
      </w:pPr>
      <w:r w:rsidRPr="002B4E80">
        <w:rPr>
          <w:rFonts w:eastAsia="Calibri" w:cs="Times New Roman"/>
          <w:b/>
          <w:lang w:eastAsia="en-US"/>
        </w:rPr>
        <w:t xml:space="preserve">Органы управления, действующие в </w:t>
      </w:r>
      <w:r w:rsidR="00B31C90" w:rsidRPr="002B4E80">
        <w:rPr>
          <w:rFonts w:eastAsia="Calibri" w:cs="Times New Roman"/>
          <w:b/>
          <w:lang w:eastAsia="en-US"/>
        </w:rPr>
        <w:t>Учреждении</w:t>
      </w:r>
    </w:p>
    <w:p w:rsidR="008A44B8" w:rsidRPr="002B4E80" w:rsidRDefault="008A44B8" w:rsidP="00991279">
      <w:pPr>
        <w:ind w:firstLine="851"/>
        <w:jc w:val="both"/>
        <w:rPr>
          <w:rFonts w:eastAsia="Calibri" w:cs="Times New Roman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6937"/>
      </w:tblGrid>
      <w:tr w:rsidR="003E2139" w:rsidRPr="002B4E80" w:rsidTr="008A44B8">
        <w:tc>
          <w:tcPr>
            <w:tcW w:w="2547" w:type="dxa"/>
            <w:shd w:val="clear" w:color="auto" w:fill="auto"/>
          </w:tcPr>
          <w:p w:rsidR="008A44B8" w:rsidRPr="002B4E80" w:rsidRDefault="008A44B8" w:rsidP="00363E96">
            <w:pPr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Наименование органа</w:t>
            </w:r>
          </w:p>
        </w:tc>
        <w:tc>
          <w:tcPr>
            <w:tcW w:w="7342" w:type="dxa"/>
            <w:shd w:val="clear" w:color="auto" w:fill="auto"/>
          </w:tcPr>
          <w:p w:rsidR="008A44B8" w:rsidRPr="002B4E80" w:rsidRDefault="008A44B8" w:rsidP="00991279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Функции</w:t>
            </w:r>
          </w:p>
        </w:tc>
      </w:tr>
      <w:tr w:rsidR="003E2139" w:rsidRPr="002B4E80" w:rsidTr="008A44B8">
        <w:tc>
          <w:tcPr>
            <w:tcW w:w="2547" w:type="dxa"/>
            <w:shd w:val="clear" w:color="auto" w:fill="auto"/>
          </w:tcPr>
          <w:p w:rsidR="008A44B8" w:rsidRPr="002B4E80" w:rsidRDefault="008A44B8" w:rsidP="00991279">
            <w:pPr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Заведующий</w:t>
            </w:r>
          </w:p>
        </w:tc>
        <w:tc>
          <w:tcPr>
            <w:tcW w:w="7342" w:type="dxa"/>
            <w:shd w:val="clear" w:color="auto" w:fill="auto"/>
          </w:tcPr>
          <w:p w:rsidR="00460DE5" w:rsidRDefault="00875092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-действует от имени Учреждения без доверенности</w:t>
            </w:r>
            <w:r w:rsidR="00460DE5">
              <w:rPr>
                <w:rFonts w:eastAsia="Times New Roman" w:cs="Times New Roman"/>
              </w:rPr>
              <w:t>;</w:t>
            </w:r>
          </w:p>
          <w:p w:rsidR="00460DE5" w:rsidRDefault="00460DE5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-представляет интересы Учреждения в органах государственной власти и местного самоуправления, организациях и учреждениях;</w:t>
            </w:r>
          </w:p>
          <w:p w:rsidR="00460DE5" w:rsidRDefault="00460DE5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обеспечивает эффективное взаимодействие и сотрудничество с общественностью и родителями (законными представителями) воспитанников;</w:t>
            </w:r>
          </w:p>
          <w:p w:rsidR="00460DE5" w:rsidRDefault="00460DE5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совершает от имени Учреждения сделки, заключает трудовые и иные договоры;</w:t>
            </w:r>
          </w:p>
          <w:p w:rsidR="00460DE5" w:rsidRDefault="00460DE5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несет ответственность за руководство образовательной, воспитательной работой и организационно – хозяйственной деятельностью Учреждения;</w:t>
            </w:r>
          </w:p>
          <w:p w:rsidR="008A44B8" w:rsidRPr="002B4E80" w:rsidRDefault="00460DE5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осуществляет иную деятельность в соответствии с законодательством Российской Федерации</w:t>
            </w:r>
          </w:p>
        </w:tc>
      </w:tr>
      <w:tr w:rsidR="003E2139" w:rsidRPr="002B4E80" w:rsidTr="008A44B8">
        <w:tc>
          <w:tcPr>
            <w:tcW w:w="2547" w:type="dxa"/>
            <w:shd w:val="clear" w:color="auto" w:fill="auto"/>
          </w:tcPr>
          <w:p w:rsidR="008A44B8" w:rsidRPr="002B4E80" w:rsidRDefault="008A44B8" w:rsidP="00991279">
            <w:pPr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Совет Учреждения</w:t>
            </w:r>
          </w:p>
        </w:tc>
        <w:tc>
          <w:tcPr>
            <w:tcW w:w="7342" w:type="dxa"/>
            <w:shd w:val="clear" w:color="auto" w:fill="auto"/>
          </w:tcPr>
          <w:p w:rsidR="008A44B8" w:rsidRDefault="00460DE5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согласование программы развития и образовательной программы Учреждения;</w:t>
            </w:r>
          </w:p>
          <w:p w:rsidR="00460DE5" w:rsidRDefault="00460DE5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заслушивание по представлению заведующего Учреждением и утверждение ежегодного публичного отчета Учреждения, включая его финансово – хозяйственную деятельность;</w:t>
            </w:r>
          </w:p>
          <w:p w:rsidR="00460DE5" w:rsidRDefault="00460DE5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содействие в привлечении Учреждением средств из внебюджетных источников;</w:t>
            </w:r>
          </w:p>
          <w:p w:rsidR="00460DE5" w:rsidRDefault="00460DE5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согласование критериев, по которым устанавливают стимулирующие выплаты работникам и порядок их оплаты;</w:t>
            </w:r>
          </w:p>
          <w:p w:rsidR="00460DE5" w:rsidRDefault="00460DE5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рассмотрение вопросов создания </w:t>
            </w:r>
            <w:r w:rsidR="003E2139">
              <w:rPr>
                <w:rFonts w:eastAsia="Times New Roman" w:cs="Times New Roman"/>
              </w:rPr>
              <w:t>здоровых и безопасных условий обучения и воспитания в Учреждении;</w:t>
            </w:r>
          </w:p>
          <w:p w:rsidR="008A44B8" w:rsidRPr="002B4E80" w:rsidRDefault="003E2139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утверждение регламента работы Совета Учреждения, правил проведения выборов в Совет Учреждения и порядка кооптации.</w:t>
            </w:r>
          </w:p>
        </w:tc>
      </w:tr>
      <w:tr w:rsidR="003E2139" w:rsidRPr="002B4E80" w:rsidTr="008A44B8">
        <w:tc>
          <w:tcPr>
            <w:tcW w:w="2547" w:type="dxa"/>
            <w:shd w:val="clear" w:color="auto" w:fill="auto"/>
          </w:tcPr>
          <w:p w:rsidR="008A44B8" w:rsidRPr="002B4E80" w:rsidRDefault="008A44B8" w:rsidP="00991279">
            <w:pPr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Педагогический совет</w:t>
            </w:r>
          </w:p>
        </w:tc>
        <w:tc>
          <w:tcPr>
            <w:tcW w:w="7342" w:type="dxa"/>
            <w:shd w:val="clear" w:color="auto" w:fill="auto"/>
          </w:tcPr>
          <w:p w:rsidR="003E2139" w:rsidRDefault="003E2139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внесение предложение заведующему по основным направлениям образовательной деятельности детского сада, включая предложения по перспективе (стратегии) развития Учреждения;</w:t>
            </w:r>
          </w:p>
          <w:p w:rsidR="003E2139" w:rsidRDefault="003E2139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внесение предложение заведующему по внесению изменений в локальные нормативные акты по основным вопросам организации и осуществления образовательной деятельности, в том числе затрагивающие права и обязанности воспитанников;</w:t>
            </w:r>
          </w:p>
          <w:p w:rsidR="003E2139" w:rsidRDefault="003E2139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внесение предложение заведующему о материально – техническом обеспечении образовательной деятельности, оборудованию помещений в соответствии с требованиями федера</w:t>
            </w:r>
            <w:r w:rsidR="001D0B7E">
              <w:rPr>
                <w:rFonts w:eastAsia="Times New Roman" w:cs="Times New Roman"/>
              </w:rPr>
              <w:t>льного государственного стандарта, санитарно – эпидемиологических требований;</w:t>
            </w:r>
          </w:p>
          <w:p w:rsidR="001D0B7E" w:rsidRDefault="001D0B7E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согласование разработанных образовательных программ, методических материалов и иных компонентов образовательных программ;</w:t>
            </w:r>
          </w:p>
          <w:p w:rsidR="001D0B7E" w:rsidRDefault="001D0B7E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выбор направлений научно – исследовательской, инновационной деятельности в сфере образования, взаимодействия детского сада с иными образовательными и научными организациями;</w:t>
            </w:r>
          </w:p>
          <w:p w:rsidR="001D0B7E" w:rsidRDefault="001D0B7E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согласование локального нормативного акта об аттестации педагогических работников;</w:t>
            </w:r>
          </w:p>
          <w:p w:rsidR="001D0B7E" w:rsidRDefault="001D0B7E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совершенствование методов обучения и воспитания с учетом достижения педагогической науки и </w:t>
            </w:r>
            <w:proofErr w:type="spellStart"/>
            <w:proofErr w:type="gramStart"/>
            <w:r>
              <w:rPr>
                <w:rFonts w:eastAsia="Times New Roman" w:cs="Times New Roman"/>
              </w:rPr>
              <w:t>и</w:t>
            </w:r>
            <w:proofErr w:type="spellEnd"/>
            <w:proofErr w:type="gramEnd"/>
            <w:r>
              <w:rPr>
                <w:rFonts w:eastAsia="Times New Roman" w:cs="Times New Roman"/>
              </w:rPr>
              <w:t xml:space="preserve"> передового педагогического опыта;</w:t>
            </w:r>
          </w:p>
          <w:p w:rsidR="001D0B7E" w:rsidRDefault="001D0B7E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внесение предложений заведующему по вопросам повышения квалификации педагогических работников, развитию их творческой инициативы;</w:t>
            </w:r>
          </w:p>
          <w:p w:rsidR="001D0B7E" w:rsidRDefault="001D0B7E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Представление к поощрению педагогических работников;</w:t>
            </w:r>
          </w:p>
          <w:p w:rsidR="008A44B8" w:rsidRPr="002B4E80" w:rsidRDefault="001D0B7E" w:rsidP="00363E96">
            <w:pPr>
              <w:ind w:left="60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Принимает локальные акты, регламентирующие организацию образовательного процесса в Учреждении.</w:t>
            </w:r>
          </w:p>
        </w:tc>
      </w:tr>
      <w:tr w:rsidR="003E2139" w:rsidRPr="002B4E80" w:rsidTr="008A44B8">
        <w:tc>
          <w:tcPr>
            <w:tcW w:w="2547" w:type="dxa"/>
            <w:shd w:val="clear" w:color="auto" w:fill="auto"/>
          </w:tcPr>
          <w:p w:rsidR="008A44B8" w:rsidRPr="002B4E80" w:rsidRDefault="008A44B8" w:rsidP="00991279">
            <w:pPr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Общее собрание работников</w:t>
            </w:r>
          </w:p>
        </w:tc>
        <w:tc>
          <w:tcPr>
            <w:tcW w:w="7342" w:type="dxa"/>
            <w:shd w:val="clear" w:color="auto" w:fill="auto"/>
          </w:tcPr>
          <w:p w:rsidR="008A44B8" w:rsidRPr="002B4E80" w:rsidRDefault="008A44B8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 w:rsidRPr="002B4E80">
              <w:rPr>
                <w:rFonts w:eastAsia="Times New Roman" w:cs="Times New Roman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8A44B8" w:rsidRDefault="002B61A5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рассмотрение и принятие проекта новой редакции Устава Учреждения, а также вносимых в него изменений и дополнений, Правил внутреннего трудового распорядка;</w:t>
            </w:r>
          </w:p>
          <w:p w:rsidR="002B61A5" w:rsidRDefault="002B61A5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Обсуждение и принятие проектов локальных нормативных актов, по вопросам, касающимся прав работников Учреждения в порядке и случаях, предусмотренных трудовым законодательством;</w:t>
            </w:r>
          </w:p>
          <w:p w:rsidR="002B61A5" w:rsidRDefault="002B61A5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выборы представителей в Совет Учреждения из числа работников Учреждения и в комиссию по урегулированию споров, в комиссию по трудовым спорам</w:t>
            </w:r>
          </w:p>
          <w:p w:rsidR="002B61A5" w:rsidRDefault="002B61A5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рассмотрение вопросов о представлении работников Учреждения к награждению;</w:t>
            </w:r>
          </w:p>
          <w:p w:rsidR="002B61A5" w:rsidRDefault="002B61A5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Обсуждение вопросов состояния трудовой дисциплины и мероприятий по её укреплению;</w:t>
            </w:r>
          </w:p>
          <w:p w:rsidR="002B61A5" w:rsidRPr="002B4E80" w:rsidRDefault="002B61A5" w:rsidP="002B4E80">
            <w:pPr>
              <w:ind w:firstLine="851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рассмотрение вопросов охраны труда работников, создание условий для сохранения и здоровья воспитанников в Учреждении;</w:t>
            </w:r>
          </w:p>
        </w:tc>
      </w:tr>
    </w:tbl>
    <w:p w:rsidR="00810C09" w:rsidRDefault="00810C09" w:rsidP="00046AD8">
      <w:pPr>
        <w:spacing w:line="20" w:lineRule="atLeast"/>
        <w:ind w:firstLine="851"/>
        <w:jc w:val="both"/>
        <w:rPr>
          <w:rFonts w:eastAsia="Times New Roman" w:cs="Times New Roman"/>
          <w:lang w:eastAsia="en-US"/>
        </w:rPr>
      </w:pPr>
    </w:p>
    <w:p w:rsidR="008210F7" w:rsidRDefault="00AB4849" w:rsidP="00046AD8">
      <w:pPr>
        <w:spacing w:line="20" w:lineRule="atLeast"/>
        <w:ind w:firstLine="851"/>
        <w:jc w:val="both"/>
        <w:rPr>
          <w:rFonts w:eastAsia="Times New Roman" w:cs="Times New Roman"/>
          <w:u w:val="single"/>
        </w:rPr>
      </w:pPr>
      <w:r w:rsidRPr="008210F7">
        <w:rPr>
          <w:rFonts w:cs="Times New Roman"/>
          <w:b/>
        </w:rPr>
        <w:t>Вывод:</w:t>
      </w:r>
      <w:r w:rsidRPr="008210F7">
        <w:rPr>
          <w:rFonts w:cs="Times New Roman"/>
        </w:rPr>
        <w:t xml:space="preserve"> </w:t>
      </w:r>
      <w:r w:rsidR="00046AD8">
        <w:rPr>
          <w:rFonts w:cs="Times New Roman"/>
        </w:rPr>
        <w:t>В</w:t>
      </w:r>
      <w:r w:rsidR="008210F7" w:rsidRPr="008210F7">
        <w:rPr>
          <w:rFonts w:cs="Times New Roman"/>
        </w:rPr>
        <w:t xml:space="preserve"> Учреждении реализуется возможность участия в управлении всех участников образовательного процесса. Заведующий</w:t>
      </w:r>
      <w:r w:rsidR="00046AD8" w:rsidRPr="008210F7">
        <w:rPr>
          <w:rFonts w:cs="Times New Roman"/>
        </w:rPr>
        <w:t>,</w:t>
      </w:r>
      <w:r w:rsidR="008210F7" w:rsidRPr="008210F7">
        <w:rPr>
          <w:rFonts w:cs="Times New Roman"/>
        </w:rPr>
        <w:t xml:space="preserve"> как руководитель, занимает место координатора стратегических направлений</w:t>
      </w:r>
      <w:r w:rsidR="008210F7">
        <w:rPr>
          <w:rFonts w:cs="Times New Roman"/>
        </w:rPr>
        <w:t xml:space="preserve">, осуществлявший управление в соответствии с законодательством Российской Федерации и Уставом Учреждения, на личностном подходе к каждому участнику воспитательно – образовательного процесса. </w:t>
      </w:r>
      <w:r w:rsidR="00046AD8">
        <w:t>Структура и механизм управления МБДОУ определяет его стабильное функционирование, взаимосвязь всех структурных подразделений, вовлеченность всех сотрудников и родителей в воспитательно - образовательный процесс.</w:t>
      </w:r>
    </w:p>
    <w:p w:rsidR="00046AD8" w:rsidRDefault="00046AD8" w:rsidP="009C1463">
      <w:pPr>
        <w:autoSpaceDE w:val="0"/>
        <w:autoSpaceDN w:val="0"/>
        <w:adjustRightInd w:val="0"/>
        <w:spacing w:line="317" w:lineRule="exact"/>
        <w:ind w:left="106" w:firstLine="851"/>
        <w:jc w:val="both"/>
        <w:rPr>
          <w:rFonts w:eastAsia="Times New Roman" w:cs="Times New Roman"/>
          <w:b/>
        </w:rPr>
      </w:pPr>
    </w:p>
    <w:p w:rsidR="00046AD8" w:rsidRDefault="00046AD8" w:rsidP="009C1463">
      <w:pPr>
        <w:autoSpaceDE w:val="0"/>
        <w:autoSpaceDN w:val="0"/>
        <w:adjustRightInd w:val="0"/>
        <w:spacing w:line="317" w:lineRule="exact"/>
        <w:ind w:left="106" w:firstLine="851"/>
        <w:jc w:val="both"/>
        <w:rPr>
          <w:rFonts w:eastAsia="Times New Roman" w:cs="Times New Roman"/>
          <w:b/>
        </w:rPr>
      </w:pPr>
    </w:p>
    <w:p w:rsidR="009C1463" w:rsidRPr="0093548D" w:rsidRDefault="009C1463" w:rsidP="009C1463">
      <w:pPr>
        <w:autoSpaceDE w:val="0"/>
        <w:autoSpaceDN w:val="0"/>
        <w:adjustRightInd w:val="0"/>
        <w:spacing w:line="317" w:lineRule="exact"/>
        <w:ind w:left="106" w:firstLine="851"/>
        <w:jc w:val="both"/>
        <w:rPr>
          <w:rFonts w:eastAsia="Times New Roman" w:cs="Times New Roman"/>
          <w:b/>
        </w:rPr>
      </w:pPr>
      <w:r w:rsidRPr="0093548D">
        <w:rPr>
          <w:rFonts w:eastAsia="Times New Roman" w:cs="Times New Roman"/>
          <w:b/>
        </w:rPr>
        <w:t>1.3.</w:t>
      </w:r>
      <w:r w:rsidR="004109DB">
        <w:rPr>
          <w:rFonts w:eastAsia="Times New Roman" w:cs="Times New Roman"/>
          <w:b/>
        </w:rPr>
        <w:t xml:space="preserve"> </w:t>
      </w:r>
      <w:r w:rsidRPr="0093548D">
        <w:rPr>
          <w:rFonts w:eastAsia="Times New Roman" w:cs="Times New Roman"/>
          <w:b/>
        </w:rPr>
        <w:t xml:space="preserve">Оценка организации </w:t>
      </w:r>
      <w:r w:rsidR="004109DB">
        <w:rPr>
          <w:rFonts w:eastAsia="Times New Roman" w:cs="Times New Roman"/>
          <w:b/>
        </w:rPr>
        <w:t>образовательной деятельности</w:t>
      </w:r>
      <w:r w:rsidRPr="0093548D">
        <w:rPr>
          <w:rFonts w:eastAsia="Times New Roman" w:cs="Times New Roman"/>
          <w:b/>
        </w:rPr>
        <w:t>.</w:t>
      </w:r>
    </w:p>
    <w:p w:rsidR="009C1463" w:rsidRPr="002B4E80" w:rsidRDefault="009C1463" w:rsidP="009C1463">
      <w:pPr>
        <w:autoSpaceDE w:val="0"/>
        <w:autoSpaceDN w:val="0"/>
        <w:adjustRightInd w:val="0"/>
        <w:spacing w:line="317" w:lineRule="exact"/>
        <w:ind w:left="106" w:firstLine="851"/>
        <w:jc w:val="both"/>
        <w:rPr>
          <w:rFonts w:eastAsia="Times New Roman" w:cs="Times New Roman"/>
        </w:rPr>
      </w:pPr>
    </w:p>
    <w:p w:rsidR="0020340A" w:rsidRPr="0020340A" w:rsidRDefault="0020340A" w:rsidP="0020340A">
      <w:pPr>
        <w:tabs>
          <w:tab w:val="left" w:pos="1335"/>
        </w:tabs>
        <w:spacing w:line="276" w:lineRule="auto"/>
        <w:ind w:firstLine="851"/>
        <w:rPr>
          <w:rFonts w:eastAsia="Calibri" w:cs="Times New Roman"/>
          <w:bCs/>
          <w:lang w:eastAsia="en-US"/>
        </w:rPr>
      </w:pPr>
      <w:r w:rsidRPr="0020340A">
        <w:rPr>
          <w:rFonts w:eastAsia="Calibri" w:cs="Times New Roman"/>
          <w:bCs/>
          <w:lang w:eastAsia="en-US"/>
        </w:rPr>
        <w:t>Образовательная деятельность ведется  на русском языке, нормативный срок обучения 5 лет,  уровень образования – дошкольное образование.</w:t>
      </w:r>
    </w:p>
    <w:p w:rsidR="0020340A" w:rsidRPr="004A212F" w:rsidRDefault="0020340A" w:rsidP="0020340A">
      <w:pPr>
        <w:tabs>
          <w:tab w:val="left" w:pos="1335"/>
        </w:tabs>
        <w:spacing w:line="276" w:lineRule="auto"/>
        <w:ind w:firstLine="851"/>
        <w:rPr>
          <w:rFonts w:eastAsia="Calibri" w:cs="Times New Roman"/>
          <w:bCs/>
          <w:lang w:eastAsia="en-US"/>
        </w:rPr>
      </w:pPr>
      <w:r w:rsidRPr="0020340A">
        <w:rPr>
          <w:rFonts w:eastAsia="Calibri" w:cs="Times New Roman"/>
          <w:bCs/>
          <w:lang w:eastAsia="en-US"/>
        </w:rPr>
        <w:t xml:space="preserve">Дошкольные образовательные группы функционируют в </w:t>
      </w:r>
      <w:proofErr w:type="gramStart"/>
      <w:r w:rsidRPr="0020340A">
        <w:rPr>
          <w:rFonts w:eastAsia="Calibri" w:cs="Times New Roman"/>
          <w:bCs/>
          <w:lang w:eastAsia="en-US"/>
        </w:rPr>
        <w:t>режиме полного дня</w:t>
      </w:r>
      <w:proofErr w:type="gramEnd"/>
      <w:r w:rsidRPr="0020340A">
        <w:rPr>
          <w:rFonts w:eastAsia="Calibri" w:cs="Times New Roman"/>
          <w:bCs/>
          <w:lang w:eastAsia="en-US"/>
        </w:rPr>
        <w:t xml:space="preserve"> (10,5 -часового пребывания).</w:t>
      </w:r>
    </w:p>
    <w:p w:rsidR="0020340A" w:rsidRDefault="009C1463" w:rsidP="0020340A">
      <w:pPr>
        <w:tabs>
          <w:tab w:val="left" w:pos="0"/>
          <w:tab w:val="left" w:pos="915"/>
        </w:tabs>
        <w:spacing w:line="276" w:lineRule="auto"/>
        <w:ind w:firstLine="851"/>
        <w:jc w:val="both"/>
        <w:rPr>
          <w:rFonts w:eastAsia="Calibri" w:cs="Times New Roman"/>
          <w:lang w:eastAsia="en-US"/>
        </w:rPr>
      </w:pPr>
      <w:r w:rsidRPr="009C1463">
        <w:rPr>
          <w:rFonts w:eastAsia="Times New Roman" w:cs="Times New Roman"/>
        </w:rPr>
        <w:t xml:space="preserve">Образовательная деятельность </w:t>
      </w:r>
      <w:r w:rsidR="004A212F">
        <w:rPr>
          <w:rFonts w:eastAsia="Times New Roman" w:cs="Times New Roman"/>
        </w:rPr>
        <w:t>организуется в соответствии</w:t>
      </w:r>
      <w:r w:rsidRPr="009C1463">
        <w:rPr>
          <w:rFonts w:eastAsia="Times New Roman" w:cs="Times New Roman"/>
        </w:rPr>
        <w:t xml:space="preserve"> </w:t>
      </w:r>
      <w:r w:rsidR="004A212F">
        <w:t xml:space="preserve">с </w:t>
      </w:r>
      <w:r w:rsidR="004A212F" w:rsidRPr="004A212F">
        <w:rPr>
          <w:rFonts w:eastAsia="Calibri" w:cs="Times New Roman"/>
          <w:bCs/>
          <w:lang w:eastAsia="en-US"/>
        </w:rPr>
        <w:t xml:space="preserve">основной образовательной программой дошкольного образования </w:t>
      </w:r>
      <w:r w:rsidR="0040155F">
        <w:rPr>
          <w:rFonts w:eastAsia="Calibri" w:cs="Times New Roman"/>
          <w:bCs/>
          <w:lang w:eastAsia="en-US"/>
        </w:rPr>
        <w:t>(</w:t>
      </w:r>
      <w:r w:rsidR="0040155F" w:rsidRPr="004A212F">
        <w:rPr>
          <w:rFonts w:eastAsia="Calibri" w:cs="Times New Roman"/>
          <w:lang w:eastAsia="en-US"/>
        </w:rPr>
        <w:t xml:space="preserve">ООП ДО) МБДОУ </w:t>
      </w:r>
      <w:r w:rsidR="0040155F">
        <w:rPr>
          <w:rFonts w:eastAsia="Calibri" w:cs="Times New Roman"/>
          <w:lang w:eastAsia="en-US"/>
        </w:rPr>
        <w:t>ДС «Ручеек» с. Рыткучи.</w:t>
      </w:r>
      <w:r w:rsidR="0040155F" w:rsidRPr="004A212F">
        <w:rPr>
          <w:rFonts w:eastAsia="Calibri" w:cs="Times New Roman"/>
          <w:lang w:eastAsia="en-US"/>
        </w:rPr>
        <w:t xml:space="preserve"> </w:t>
      </w:r>
      <w:r w:rsidR="0040155F">
        <w:rPr>
          <w:rFonts w:eastAsia="Calibri" w:cs="Times New Roman"/>
          <w:lang w:eastAsia="en-US"/>
        </w:rPr>
        <w:t>ООП ДО</w:t>
      </w:r>
      <w:r w:rsidR="0040155F" w:rsidRPr="004A212F">
        <w:rPr>
          <w:rFonts w:eastAsia="Calibri" w:cs="Times New Roman"/>
          <w:lang w:eastAsia="en-US"/>
        </w:rPr>
        <w:t xml:space="preserve"> </w:t>
      </w:r>
      <w:proofErr w:type="gramStart"/>
      <w:r w:rsidR="0040155F" w:rsidRPr="004A212F">
        <w:rPr>
          <w:rFonts w:eastAsia="Calibri" w:cs="Times New Roman"/>
          <w:lang w:eastAsia="en-US"/>
        </w:rPr>
        <w:t>разработана</w:t>
      </w:r>
      <w:proofErr w:type="gramEnd"/>
      <w:r w:rsidR="0040155F" w:rsidRPr="004A212F">
        <w:rPr>
          <w:rFonts w:eastAsia="Calibri" w:cs="Times New Roman"/>
          <w:lang w:eastAsia="en-US"/>
        </w:rPr>
        <w:t xml:space="preserve"> на основе ФГОС ДО, </w:t>
      </w:r>
      <w:r w:rsidR="0040155F" w:rsidRPr="004A212F">
        <w:rPr>
          <w:rFonts w:eastAsia="Calibri" w:cs="Times New Roman"/>
          <w:bCs/>
          <w:lang w:eastAsia="en-US"/>
        </w:rPr>
        <w:t xml:space="preserve"> примерной общеобразовательной программой дошкольного образования  «От рождения до школы» под ред. </w:t>
      </w:r>
      <w:proofErr w:type="spellStart"/>
      <w:r w:rsidR="0040155F" w:rsidRPr="004A212F">
        <w:rPr>
          <w:rFonts w:eastAsia="Calibri" w:cs="Times New Roman"/>
          <w:bCs/>
          <w:lang w:eastAsia="en-US"/>
        </w:rPr>
        <w:t>Н.Е.Вераксы</w:t>
      </w:r>
      <w:proofErr w:type="spellEnd"/>
      <w:r w:rsidR="0040155F" w:rsidRPr="004A212F">
        <w:rPr>
          <w:rFonts w:eastAsia="Calibri" w:cs="Times New Roman"/>
          <w:bCs/>
          <w:lang w:eastAsia="en-US"/>
        </w:rPr>
        <w:t xml:space="preserve">, </w:t>
      </w:r>
      <w:proofErr w:type="spellStart"/>
      <w:r w:rsidR="0040155F" w:rsidRPr="004A212F">
        <w:rPr>
          <w:rFonts w:eastAsia="Calibri" w:cs="Times New Roman"/>
          <w:bCs/>
          <w:lang w:eastAsia="en-US"/>
        </w:rPr>
        <w:t>Т.С.Комаровой</w:t>
      </w:r>
      <w:proofErr w:type="spellEnd"/>
      <w:r w:rsidR="0040155F" w:rsidRPr="004A212F">
        <w:rPr>
          <w:rFonts w:eastAsia="Calibri" w:cs="Times New Roman"/>
          <w:bCs/>
          <w:lang w:eastAsia="en-US"/>
        </w:rPr>
        <w:t xml:space="preserve">, </w:t>
      </w:r>
      <w:proofErr w:type="spellStart"/>
      <w:r w:rsidR="0040155F" w:rsidRPr="004A212F">
        <w:rPr>
          <w:rFonts w:eastAsia="Calibri" w:cs="Times New Roman"/>
          <w:bCs/>
          <w:lang w:eastAsia="en-US"/>
        </w:rPr>
        <w:t>М.А.Васильевой</w:t>
      </w:r>
      <w:proofErr w:type="spellEnd"/>
      <w:r w:rsidR="0040155F" w:rsidRPr="0040155F">
        <w:rPr>
          <w:rFonts w:eastAsia="Calibri" w:cs="Times New Roman"/>
          <w:lang w:eastAsia="en-US"/>
        </w:rPr>
        <w:t xml:space="preserve"> </w:t>
      </w:r>
      <w:r w:rsidR="0040155F" w:rsidRPr="004A212F">
        <w:rPr>
          <w:rFonts w:eastAsia="Calibri" w:cs="Times New Roman"/>
          <w:lang w:eastAsia="en-US"/>
        </w:rPr>
        <w:t xml:space="preserve">для детей от 2 до </w:t>
      </w:r>
      <w:r w:rsidR="0040155F">
        <w:rPr>
          <w:rFonts w:eastAsia="Calibri" w:cs="Times New Roman"/>
          <w:lang w:eastAsia="en-US"/>
        </w:rPr>
        <w:t>7</w:t>
      </w:r>
      <w:r w:rsidR="0040155F" w:rsidRPr="004A212F">
        <w:rPr>
          <w:rFonts w:eastAsia="Calibri" w:cs="Times New Roman"/>
          <w:lang w:eastAsia="en-US"/>
        </w:rPr>
        <w:t xml:space="preserve"> лет, посещающих группы общеразвивающей направленности. </w:t>
      </w:r>
    </w:p>
    <w:p w:rsidR="0020340A" w:rsidRDefault="0020340A" w:rsidP="0020340A">
      <w:pPr>
        <w:tabs>
          <w:tab w:val="left" w:pos="0"/>
          <w:tab w:val="left" w:pos="915"/>
        </w:tabs>
        <w:spacing w:line="276" w:lineRule="auto"/>
        <w:ind w:firstLine="851"/>
        <w:jc w:val="both"/>
      </w:pPr>
      <w:r>
        <w:t xml:space="preserve">Цель </w:t>
      </w:r>
      <w:r w:rsidRPr="004A212F">
        <w:rPr>
          <w:rFonts w:eastAsia="Calibri" w:cs="Times New Roman"/>
          <w:lang w:eastAsia="en-US"/>
        </w:rPr>
        <w:t>ООП</w:t>
      </w:r>
      <w:r>
        <w:t xml:space="preserve"> </w:t>
      </w:r>
      <w:r w:rsidR="00810C09">
        <w:t xml:space="preserve">ДО </w:t>
      </w:r>
      <w:r>
        <w:t>Учреждения: - создание благоприятных условий для полноценного проживания ребенком дошкольного детства: развитие физических, интеллектуальных, духовно-нравственных, эстетических и личностных качеств ребёнка, в соответствии с возрастными и индивидуальными особенностями, формирование предпосылок учебной деятельности.</w:t>
      </w:r>
    </w:p>
    <w:p w:rsidR="0020340A" w:rsidRDefault="0020340A" w:rsidP="0020340A">
      <w:pPr>
        <w:tabs>
          <w:tab w:val="left" w:pos="0"/>
          <w:tab w:val="left" w:pos="915"/>
        </w:tabs>
        <w:spacing w:line="276" w:lineRule="auto"/>
        <w:ind w:firstLine="851"/>
        <w:jc w:val="both"/>
      </w:pPr>
      <w:r>
        <w:t xml:space="preserve"> Задачи реализации </w:t>
      </w:r>
      <w:r w:rsidR="00810C09">
        <w:t xml:space="preserve">ООП </w:t>
      </w:r>
      <w:proofErr w:type="gramStart"/>
      <w:r w:rsidR="00810C09">
        <w:t>ДО</w:t>
      </w:r>
      <w:proofErr w:type="gramEnd"/>
      <w:r>
        <w:t>:</w:t>
      </w:r>
    </w:p>
    <w:p w:rsidR="0020340A" w:rsidRDefault="0020340A" w:rsidP="0020340A">
      <w:pPr>
        <w:tabs>
          <w:tab w:val="left" w:pos="0"/>
          <w:tab w:val="left" w:pos="915"/>
        </w:tabs>
        <w:spacing w:line="276" w:lineRule="auto"/>
        <w:ind w:firstLine="851"/>
        <w:jc w:val="both"/>
      </w:pPr>
      <w:r>
        <w:t xml:space="preserve"> Цели </w:t>
      </w:r>
      <w:r w:rsidR="00810C09">
        <w:t xml:space="preserve">ООП </w:t>
      </w:r>
      <w:proofErr w:type="gramStart"/>
      <w:r w:rsidR="00810C09">
        <w:t>ДО</w:t>
      </w:r>
      <w:proofErr w:type="gramEnd"/>
      <w:r>
        <w:t xml:space="preserve"> - </w:t>
      </w:r>
      <w:proofErr w:type="gramStart"/>
      <w:r>
        <w:t>проектирование</w:t>
      </w:r>
      <w:proofErr w:type="gramEnd"/>
      <w:r>
        <w:t xml:space="preserve">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 - исследовательскую деятельность и другие формы активности. </w:t>
      </w:r>
    </w:p>
    <w:p w:rsidR="0020340A" w:rsidRDefault="0020340A" w:rsidP="0020340A">
      <w:pPr>
        <w:tabs>
          <w:tab w:val="left" w:pos="0"/>
          <w:tab w:val="left" w:pos="915"/>
        </w:tabs>
        <w:spacing w:line="276" w:lineRule="auto"/>
        <w:ind w:firstLine="851"/>
        <w:jc w:val="both"/>
      </w:pPr>
      <w:r>
        <w:t>Данная цель реализуется в процессе разнообразных видов деятельности: игровой, коммуникативной, трудовой, познавательно-исследовательской, продуктивной музыкально-художественной, чтения и достигается через решение следующих задач:</w:t>
      </w:r>
    </w:p>
    <w:p w:rsidR="0020340A" w:rsidRDefault="0020340A" w:rsidP="00EF206E">
      <w:pPr>
        <w:pStyle w:val="a5"/>
        <w:numPr>
          <w:ilvl w:val="0"/>
          <w:numId w:val="24"/>
        </w:numPr>
        <w:tabs>
          <w:tab w:val="left" w:pos="0"/>
          <w:tab w:val="left" w:pos="915"/>
        </w:tabs>
        <w:spacing w:line="276" w:lineRule="auto"/>
        <w:ind w:left="851" w:hanging="284"/>
        <w:jc w:val="both"/>
      </w:pPr>
      <w:r>
        <w:t xml:space="preserve">обеспечить охрану и укрепление физического и психического здоровья детей, в том числе их эмоционального благополучия; </w:t>
      </w:r>
    </w:p>
    <w:p w:rsidR="0020340A" w:rsidRDefault="0020340A" w:rsidP="00EF206E">
      <w:pPr>
        <w:pStyle w:val="a5"/>
        <w:numPr>
          <w:ilvl w:val="0"/>
          <w:numId w:val="24"/>
        </w:numPr>
        <w:tabs>
          <w:tab w:val="left" w:pos="0"/>
          <w:tab w:val="left" w:pos="915"/>
        </w:tabs>
        <w:spacing w:line="276" w:lineRule="auto"/>
        <w:ind w:left="851" w:hanging="284"/>
        <w:jc w:val="both"/>
      </w:pPr>
      <w:r>
        <w:t>обеспечить равные возможности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20340A" w:rsidRDefault="0020340A" w:rsidP="00EF206E">
      <w:pPr>
        <w:pStyle w:val="a5"/>
        <w:numPr>
          <w:ilvl w:val="0"/>
          <w:numId w:val="24"/>
        </w:numPr>
        <w:tabs>
          <w:tab w:val="left" w:pos="0"/>
          <w:tab w:val="left" w:pos="915"/>
        </w:tabs>
        <w:spacing w:line="276" w:lineRule="auto"/>
        <w:ind w:left="851" w:hanging="284"/>
        <w:jc w:val="both"/>
      </w:pPr>
      <w: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20340A" w:rsidRDefault="0020340A" w:rsidP="00EF206E">
      <w:pPr>
        <w:pStyle w:val="a5"/>
        <w:numPr>
          <w:ilvl w:val="0"/>
          <w:numId w:val="24"/>
        </w:numPr>
        <w:tabs>
          <w:tab w:val="left" w:pos="0"/>
          <w:tab w:val="left" w:pos="915"/>
        </w:tabs>
        <w:spacing w:line="276" w:lineRule="auto"/>
        <w:ind w:left="851" w:hanging="284"/>
        <w:jc w:val="both"/>
      </w:pPr>
      <w:r>
        <w:t>создать благоприятные условия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20340A" w:rsidRDefault="0020340A" w:rsidP="00EF206E">
      <w:pPr>
        <w:pStyle w:val="a5"/>
        <w:numPr>
          <w:ilvl w:val="0"/>
          <w:numId w:val="24"/>
        </w:numPr>
        <w:tabs>
          <w:tab w:val="left" w:pos="0"/>
          <w:tab w:val="left" w:pos="915"/>
        </w:tabs>
        <w:spacing w:line="276" w:lineRule="auto"/>
        <w:ind w:left="851" w:hanging="284"/>
        <w:jc w:val="both"/>
      </w:pPr>
      <w:r>
        <w:t>объединить обучение и воспитание в целостный образовательный процесс на основе духовно-нравственных и социокультурных ценностей и принятых в обществе правил и</w:t>
      </w:r>
      <w:r w:rsidRPr="0020340A">
        <w:t xml:space="preserve"> </w:t>
      </w:r>
      <w:r>
        <w:t>норм поведения в интересах человека, семьи, общества;</w:t>
      </w:r>
    </w:p>
    <w:p w:rsidR="0020340A" w:rsidRDefault="0020340A" w:rsidP="00EF206E">
      <w:pPr>
        <w:pStyle w:val="a5"/>
        <w:numPr>
          <w:ilvl w:val="0"/>
          <w:numId w:val="24"/>
        </w:numPr>
        <w:tabs>
          <w:tab w:val="left" w:pos="0"/>
          <w:tab w:val="left" w:pos="915"/>
        </w:tabs>
        <w:spacing w:line="276" w:lineRule="auto"/>
        <w:ind w:left="851" w:hanging="284"/>
        <w:jc w:val="both"/>
      </w:pPr>
      <w:r>
        <w:t xml:space="preserve">формировать общую культуру личности детей, в том числе ценностей здорового образа жизни, развивать их социальные, нравственные, эстетические, интеллектуальные, физические качества, инициативность, самостоятельность и ответственность ребенка, формировать предпосылки учебной деятельности; </w:t>
      </w:r>
    </w:p>
    <w:p w:rsidR="00810C09" w:rsidRDefault="0020340A" w:rsidP="00EF206E">
      <w:pPr>
        <w:pStyle w:val="a5"/>
        <w:numPr>
          <w:ilvl w:val="0"/>
          <w:numId w:val="24"/>
        </w:numPr>
        <w:tabs>
          <w:tab w:val="left" w:pos="0"/>
          <w:tab w:val="left" w:pos="915"/>
        </w:tabs>
        <w:spacing w:line="276" w:lineRule="auto"/>
        <w:ind w:left="851" w:hanging="284"/>
        <w:jc w:val="both"/>
      </w:pPr>
      <w:r>
        <w:t>обеспечить вариативность и разнообразие содержания реализуемых программ и организационных форм дошкольного образования с учетом направления деятельности учреждения и образовательных потребностей, способностей и состояния здоровья детей;</w:t>
      </w:r>
    </w:p>
    <w:p w:rsidR="0020340A" w:rsidRDefault="0020340A" w:rsidP="00EF206E">
      <w:pPr>
        <w:pStyle w:val="a5"/>
        <w:numPr>
          <w:ilvl w:val="0"/>
          <w:numId w:val="24"/>
        </w:numPr>
        <w:tabs>
          <w:tab w:val="left" w:pos="0"/>
          <w:tab w:val="left" w:pos="915"/>
        </w:tabs>
        <w:spacing w:line="276" w:lineRule="auto"/>
        <w:ind w:left="851" w:hanging="284"/>
        <w:jc w:val="both"/>
      </w:pPr>
      <w:r>
        <w:t xml:space="preserve">формировать социокультурную среду, соответствующую возрастным, индивидуальным, психологическим и физиологическим особенностям детей; </w:t>
      </w:r>
    </w:p>
    <w:p w:rsidR="0020340A" w:rsidRDefault="0020340A" w:rsidP="00EF206E">
      <w:pPr>
        <w:pStyle w:val="a5"/>
        <w:numPr>
          <w:ilvl w:val="0"/>
          <w:numId w:val="24"/>
        </w:numPr>
        <w:tabs>
          <w:tab w:val="left" w:pos="0"/>
          <w:tab w:val="left" w:pos="915"/>
        </w:tabs>
        <w:spacing w:line="276" w:lineRule="auto"/>
        <w:ind w:left="851" w:hanging="284"/>
        <w:jc w:val="both"/>
      </w:pPr>
      <w:r>
        <w:t xml:space="preserve">обеспечить психолого-педагогическую поддержку семьи и повышать компетентность родителей (законных представителей) в вопросах развития и образования, охраны и укрепления здоровья детей; </w:t>
      </w:r>
    </w:p>
    <w:p w:rsidR="00810C09" w:rsidRDefault="0020340A" w:rsidP="00EF206E">
      <w:pPr>
        <w:pStyle w:val="a5"/>
        <w:numPr>
          <w:ilvl w:val="0"/>
          <w:numId w:val="24"/>
        </w:numPr>
        <w:tabs>
          <w:tab w:val="left" w:pos="0"/>
          <w:tab w:val="left" w:pos="915"/>
        </w:tabs>
        <w:spacing w:line="276" w:lineRule="auto"/>
        <w:ind w:left="851" w:hanging="284"/>
        <w:jc w:val="both"/>
      </w:pPr>
      <w:r>
        <w:t xml:space="preserve">обеспечить преемственность целей, задач и содержания дошкольного общего и начального образования. </w:t>
      </w:r>
    </w:p>
    <w:p w:rsidR="004A212F" w:rsidRPr="00810C09" w:rsidRDefault="0020340A" w:rsidP="00810C09">
      <w:pPr>
        <w:tabs>
          <w:tab w:val="left" w:pos="0"/>
          <w:tab w:val="left" w:pos="915"/>
        </w:tabs>
        <w:spacing w:line="276" w:lineRule="auto"/>
        <w:ind w:firstLine="709"/>
        <w:jc w:val="both"/>
        <w:rPr>
          <w:rFonts w:eastAsia="Times New Roman" w:cs="Times New Roman"/>
        </w:rPr>
      </w:pPr>
      <w:r>
        <w:t xml:space="preserve">Решение обозначенных в </w:t>
      </w:r>
      <w:r w:rsidR="00810C09">
        <w:t>ООП ДО</w:t>
      </w:r>
      <w:r>
        <w:t xml:space="preserve"> целей и задач воспитания осуществляется при систематической и целенаправленной поддержке педагогом различных форм детской активности и инициативы, начиная с первых дней пребывания. </w:t>
      </w:r>
      <w:r w:rsidR="00810C09">
        <w:t>ООП ДО</w:t>
      </w:r>
      <w:r>
        <w:t xml:space="preserve"> </w:t>
      </w:r>
      <w:proofErr w:type="gramStart"/>
      <w:r>
        <w:t>направлена</w:t>
      </w:r>
      <w:proofErr w:type="gramEnd"/>
      <w:r>
        <w:t xml:space="preserve"> на создание условий развития дошкольника, открывающих возможности для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видах деятельности.</w:t>
      </w:r>
    </w:p>
    <w:p w:rsidR="004109DB" w:rsidRDefault="00B659F9" w:rsidP="00B659F9">
      <w:pPr>
        <w:spacing w:line="20" w:lineRule="atLeast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</w:t>
      </w:r>
      <w:r w:rsidR="0093548D">
        <w:rPr>
          <w:rFonts w:eastAsia="Times New Roman" w:cs="Times New Roman"/>
        </w:rPr>
        <w:t xml:space="preserve"> При организации образовательного процесса учитываются принципы интеграции образовательных областей в соответствии с возрастными возм</w:t>
      </w:r>
      <w:r w:rsidR="000252BD">
        <w:rPr>
          <w:rFonts w:eastAsia="Times New Roman" w:cs="Times New Roman"/>
        </w:rPr>
        <w:t xml:space="preserve">ожностями и особенностями детей, </w:t>
      </w:r>
      <w:r w:rsidR="004109DB" w:rsidRPr="000252BD">
        <w:rPr>
          <w:rFonts w:eastAsia="Times New Roman" w:cs="Times New Roman"/>
        </w:rPr>
        <w:t xml:space="preserve">с учетом принципа комплексно-тематического планирования образовательного процесса: </w:t>
      </w:r>
    </w:p>
    <w:p w:rsidR="004109DB" w:rsidRDefault="004109DB" w:rsidP="00EF206E">
      <w:pPr>
        <w:pStyle w:val="a5"/>
        <w:numPr>
          <w:ilvl w:val="0"/>
          <w:numId w:val="25"/>
        </w:numPr>
        <w:spacing w:line="20" w:lineRule="atLeast"/>
        <w:jc w:val="both"/>
      </w:pPr>
      <w:r w:rsidRPr="00810C09">
        <w:t>социально-коммуникативное развитие;</w:t>
      </w:r>
    </w:p>
    <w:p w:rsidR="004109DB" w:rsidRDefault="004109DB" w:rsidP="00EF206E">
      <w:pPr>
        <w:pStyle w:val="a5"/>
        <w:numPr>
          <w:ilvl w:val="0"/>
          <w:numId w:val="25"/>
        </w:numPr>
        <w:spacing w:line="20" w:lineRule="atLeast"/>
        <w:jc w:val="both"/>
      </w:pPr>
      <w:r w:rsidRPr="00810C09">
        <w:t>познавательное развитие;</w:t>
      </w:r>
    </w:p>
    <w:p w:rsidR="004109DB" w:rsidRDefault="004109DB" w:rsidP="00EF206E">
      <w:pPr>
        <w:pStyle w:val="a5"/>
        <w:numPr>
          <w:ilvl w:val="0"/>
          <w:numId w:val="25"/>
        </w:numPr>
        <w:spacing w:line="20" w:lineRule="atLeast"/>
        <w:jc w:val="both"/>
      </w:pPr>
      <w:r w:rsidRPr="00810C09">
        <w:t>речевое развитие;</w:t>
      </w:r>
    </w:p>
    <w:p w:rsidR="004109DB" w:rsidRDefault="004109DB" w:rsidP="00EF206E">
      <w:pPr>
        <w:pStyle w:val="a5"/>
        <w:numPr>
          <w:ilvl w:val="0"/>
          <w:numId w:val="25"/>
        </w:numPr>
        <w:spacing w:line="20" w:lineRule="atLeast"/>
        <w:jc w:val="both"/>
      </w:pPr>
      <w:r w:rsidRPr="00810C09">
        <w:t>художественно-эстетическое развитие;</w:t>
      </w:r>
    </w:p>
    <w:p w:rsidR="004109DB" w:rsidRPr="00810C09" w:rsidRDefault="004109DB" w:rsidP="00EF206E">
      <w:pPr>
        <w:pStyle w:val="a5"/>
        <w:numPr>
          <w:ilvl w:val="0"/>
          <w:numId w:val="25"/>
        </w:numPr>
        <w:spacing w:line="20" w:lineRule="atLeast"/>
        <w:jc w:val="both"/>
      </w:pPr>
      <w:r w:rsidRPr="00810C09">
        <w:t>физическое развитие.</w:t>
      </w:r>
    </w:p>
    <w:p w:rsidR="00B659F9" w:rsidRPr="002B4E80" w:rsidRDefault="00B659F9" w:rsidP="00B659F9">
      <w:pPr>
        <w:spacing w:line="20" w:lineRule="atLeast"/>
        <w:ind w:firstLine="709"/>
        <w:contextualSpacing/>
        <w:jc w:val="both"/>
        <w:rPr>
          <w:rFonts w:cs="Times New Roman"/>
        </w:rPr>
      </w:pPr>
      <w:r w:rsidRPr="002B4E80">
        <w:rPr>
          <w:rFonts w:cs="Times New Roman"/>
        </w:rPr>
        <w:t xml:space="preserve">В основу реализации комплексно-тематического принципа построения ООП </w:t>
      </w:r>
      <w:proofErr w:type="gramStart"/>
      <w:r w:rsidR="00810C09">
        <w:rPr>
          <w:rFonts w:cs="Times New Roman"/>
        </w:rPr>
        <w:t>ДО</w:t>
      </w:r>
      <w:proofErr w:type="gramEnd"/>
      <w:r w:rsidR="00810C09">
        <w:rPr>
          <w:rFonts w:cs="Times New Roman"/>
        </w:rPr>
        <w:t xml:space="preserve"> </w:t>
      </w:r>
      <w:proofErr w:type="gramStart"/>
      <w:r w:rsidRPr="002B4E80">
        <w:rPr>
          <w:rFonts w:cs="Times New Roman"/>
        </w:rPr>
        <w:t>положен</w:t>
      </w:r>
      <w:proofErr w:type="gramEnd"/>
      <w:r w:rsidRPr="002B4E80">
        <w:rPr>
          <w:rFonts w:cs="Times New Roman"/>
        </w:rPr>
        <w:t xml:space="preserve"> тематический план календарных праздников, событий, который реализуется в условиях проектной деятельности. </w:t>
      </w:r>
    </w:p>
    <w:p w:rsidR="00B659F9" w:rsidRPr="00810C09" w:rsidRDefault="00B659F9" w:rsidP="004C471F">
      <w:pPr>
        <w:spacing w:line="20" w:lineRule="atLeast"/>
        <w:ind w:firstLine="709"/>
        <w:jc w:val="both"/>
        <w:rPr>
          <w:rFonts w:cs="Times New Roman"/>
          <w:color w:val="FF0000"/>
        </w:rPr>
      </w:pPr>
      <w:r w:rsidRPr="002B4E80">
        <w:rPr>
          <w:rFonts w:cs="Times New Roman"/>
        </w:rPr>
        <w:t xml:space="preserve">Образовательный процесс в </w:t>
      </w:r>
      <w:r w:rsidRPr="002B4E80">
        <w:rPr>
          <w:rFonts w:eastAsia="Calibri" w:cs="Times New Roman"/>
          <w:lang w:eastAsia="en-US"/>
        </w:rPr>
        <w:t>Учреждении</w:t>
      </w:r>
      <w:r w:rsidRPr="002B4E80">
        <w:rPr>
          <w:rFonts w:cs="Times New Roman"/>
        </w:rPr>
        <w:t xml:space="preserve"> </w:t>
      </w:r>
      <w:r>
        <w:rPr>
          <w:rFonts w:cs="Times New Roman"/>
        </w:rPr>
        <w:t xml:space="preserve">осуществляется с учетом теплого и холодного периода. </w:t>
      </w:r>
    </w:p>
    <w:p w:rsidR="00810C09" w:rsidRDefault="004109DB" w:rsidP="004109DB">
      <w:pPr>
        <w:spacing w:line="20" w:lineRule="atLeast"/>
        <w:ind w:firstLine="709"/>
        <w:contextualSpacing/>
        <w:jc w:val="both"/>
        <w:rPr>
          <w:rFonts w:eastAsia="Times New Roman" w:cs="Times New Roman"/>
        </w:rPr>
      </w:pPr>
      <w:r w:rsidRPr="00075DCB">
        <w:rPr>
          <w:rFonts w:eastAsia="Times New Roman" w:cs="Times New Roman"/>
        </w:rPr>
        <w:t>В части ООП ДО, формируемой участниками образовательных отношений, реализуется программа</w:t>
      </w:r>
      <w:r w:rsidRPr="00075DCB">
        <w:rPr>
          <w:sz w:val="26"/>
          <w:szCs w:val="26"/>
          <w:shd w:val="clear" w:color="auto" w:fill="FFFFFF"/>
        </w:rPr>
        <w:t xml:space="preserve"> </w:t>
      </w:r>
      <w:r w:rsidRPr="00075DCB">
        <w:rPr>
          <w:shd w:val="clear" w:color="auto" w:fill="FFFFFF"/>
        </w:rPr>
        <w:t>этнографической направленности (обучение чукотскому языку в условиях естественной языковой среды в национальном детском саду</w:t>
      </w:r>
      <w:r>
        <w:rPr>
          <w:shd w:val="clear" w:color="auto" w:fill="FFFFFF"/>
        </w:rPr>
        <w:t>)</w:t>
      </w:r>
      <w:r w:rsidR="00810C09">
        <w:rPr>
          <w:shd w:val="clear" w:color="auto" w:fill="FFFFFF"/>
        </w:rPr>
        <w:t>.</w:t>
      </w:r>
      <w:r w:rsidRPr="00F53ED6">
        <w:rPr>
          <w:sz w:val="20"/>
          <w:szCs w:val="20"/>
        </w:rPr>
        <w:t xml:space="preserve"> </w:t>
      </w:r>
      <w:r w:rsidR="00810C09">
        <w:t>А</w:t>
      </w:r>
      <w:r w:rsidRPr="00F53ED6">
        <w:t>втор</w:t>
      </w:r>
      <w:r w:rsidR="00810C09">
        <w:t xml:space="preserve">ами этой программы являются </w:t>
      </w:r>
      <w:r w:rsidRPr="00F53ED6">
        <w:t xml:space="preserve"> Фролова А., Емельянова Н</w:t>
      </w:r>
      <w:r>
        <w:t>.</w:t>
      </w:r>
      <w:r w:rsidRPr="00075DCB">
        <w:rPr>
          <w:rFonts w:eastAsia="Times New Roman" w:cs="Times New Roman"/>
        </w:rPr>
        <w:t xml:space="preserve"> </w:t>
      </w:r>
    </w:p>
    <w:p w:rsidR="004109DB" w:rsidRPr="00062876" w:rsidRDefault="00810C09" w:rsidP="004109DB">
      <w:pPr>
        <w:spacing w:line="20" w:lineRule="atLeast"/>
        <w:ind w:firstLine="709"/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Основной целью программы является</w:t>
      </w:r>
      <w:r w:rsidR="004109DB" w:rsidRPr="00075DCB">
        <w:rPr>
          <w:rFonts w:eastAsia="Times New Roman" w:cs="Times New Roman"/>
        </w:rPr>
        <w:t xml:space="preserve"> </w:t>
      </w:r>
      <w:r w:rsidR="004109DB">
        <w:rPr>
          <w:rFonts w:eastAsia="Times New Roman" w:cs="Times New Roman"/>
        </w:rPr>
        <w:t xml:space="preserve">изучение родного (чукотского языка), </w:t>
      </w:r>
      <w:r w:rsidR="004109DB" w:rsidRPr="00075DCB">
        <w:rPr>
          <w:rFonts w:eastAsia="Times New Roman" w:cs="Times New Roman"/>
        </w:rPr>
        <w:t xml:space="preserve">воспитание гражданина и патриота своей страны через приобщение дошкольников к культурному наследию </w:t>
      </w:r>
      <w:r w:rsidR="004109DB">
        <w:rPr>
          <w:rFonts w:eastAsia="Times New Roman" w:cs="Times New Roman"/>
        </w:rPr>
        <w:t xml:space="preserve">чукотского </w:t>
      </w:r>
      <w:r w:rsidR="004109DB" w:rsidRPr="00075DCB">
        <w:rPr>
          <w:rFonts w:eastAsia="Times New Roman" w:cs="Times New Roman"/>
        </w:rPr>
        <w:t>народа и формировани</w:t>
      </w:r>
      <w:r>
        <w:rPr>
          <w:rFonts w:eastAsia="Times New Roman" w:cs="Times New Roman"/>
        </w:rPr>
        <w:t>ю</w:t>
      </w:r>
      <w:r w:rsidR="004109DB" w:rsidRPr="00075DCB">
        <w:rPr>
          <w:rFonts w:eastAsia="Times New Roman" w:cs="Times New Roman"/>
        </w:rPr>
        <w:t xml:space="preserve"> у них чувства сопричастности к малой родине</w:t>
      </w:r>
      <w:r w:rsidR="004C471F">
        <w:rPr>
          <w:rFonts w:eastAsia="Times New Roman" w:cs="Times New Roman"/>
        </w:rPr>
        <w:t xml:space="preserve">. Достижение цели </w:t>
      </w:r>
      <w:r>
        <w:rPr>
          <w:rFonts w:eastAsia="Times New Roman" w:cs="Times New Roman"/>
        </w:rPr>
        <w:t xml:space="preserve"> </w:t>
      </w:r>
      <w:r w:rsidR="004109DB">
        <w:rPr>
          <w:rFonts w:eastAsia="Times New Roman" w:cs="Times New Roman"/>
        </w:rPr>
        <w:t>реализуется</w:t>
      </w:r>
      <w:r w:rsidR="004109DB" w:rsidRPr="009D7ABF">
        <w:rPr>
          <w:color w:val="000000"/>
          <w:sz w:val="20"/>
          <w:szCs w:val="20"/>
        </w:rPr>
        <w:t xml:space="preserve"> </w:t>
      </w:r>
      <w:r w:rsidR="004109DB">
        <w:rPr>
          <w:color w:val="000000"/>
          <w:sz w:val="20"/>
          <w:szCs w:val="20"/>
        </w:rPr>
        <w:t xml:space="preserve"> </w:t>
      </w:r>
      <w:r w:rsidR="004109DB" w:rsidRPr="009D7ABF">
        <w:rPr>
          <w:color w:val="000000"/>
        </w:rPr>
        <w:t xml:space="preserve">на занятиях </w:t>
      </w:r>
      <w:r w:rsidR="004109DB">
        <w:t xml:space="preserve">по чукотскому </w:t>
      </w:r>
      <w:r w:rsidR="004109DB" w:rsidRPr="00062876">
        <w:t>языку, которые проводятся в игровой форме, во вторую половину дня. Педагог</w:t>
      </w:r>
      <w:r w:rsidR="004C471F">
        <w:t xml:space="preserve"> дополнительного образования</w:t>
      </w:r>
      <w:r w:rsidR="004109DB" w:rsidRPr="00062876">
        <w:t xml:space="preserve"> включа</w:t>
      </w:r>
      <w:r w:rsidR="004C471F">
        <w:t>е</w:t>
      </w:r>
      <w:r w:rsidR="004109DB" w:rsidRPr="00062876">
        <w:t>т в самостоятельную, совместную деятельность и режимные моменты экскурсии, познавательные беседы, дидактические и подвижные игры, просмотр презентаций и видеофильмов, рисование, аппликация и ручной труд, что обеспечивает успешную реализацию национально регионального компонента.</w:t>
      </w:r>
    </w:p>
    <w:p w:rsidR="004109DB" w:rsidRDefault="000252BD" w:rsidP="004109DB">
      <w:pPr>
        <w:spacing w:line="20" w:lineRule="atLeast"/>
        <w:ind w:firstLine="709"/>
        <w:contextualSpacing/>
        <w:jc w:val="both"/>
        <w:rPr>
          <w:rFonts w:cs="Times New Roman"/>
          <w:bCs/>
        </w:rPr>
      </w:pPr>
      <w:r>
        <w:rPr>
          <w:rFonts w:cs="Times New Roman"/>
          <w:bCs/>
        </w:rPr>
        <w:t>Используемые п</w:t>
      </w:r>
      <w:r w:rsidR="004109DB" w:rsidRPr="00C8635B">
        <w:rPr>
          <w:rFonts w:cs="Times New Roman"/>
          <w:bCs/>
        </w:rPr>
        <w:t xml:space="preserve">арциальные программы: </w:t>
      </w:r>
    </w:p>
    <w:p w:rsidR="004109DB" w:rsidRDefault="004109DB" w:rsidP="00EF206E">
      <w:pPr>
        <w:pStyle w:val="a5"/>
        <w:numPr>
          <w:ilvl w:val="0"/>
          <w:numId w:val="26"/>
        </w:numPr>
        <w:spacing w:line="20" w:lineRule="atLeast"/>
        <w:jc w:val="both"/>
        <w:rPr>
          <w:bCs/>
        </w:rPr>
      </w:pPr>
      <w:r w:rsidRPr="004C471F">
        <w:rPr>
          <w:bCs/>
        </w:rPr>
        <w:t xml:space="preserve">Н.Н. Авдеева, О.Л. Князева, Р.Б. </w:t>
      </w:r>
      <w:proofErr w:type="spellStart"/>
      <w:r w:rsidRPr="004C471F">
        <w:rPr>
          <w:bCs/>
        </w:rPr>
        <w:t>Стеркина</w:t>
      </w:r>
      <w:proofErr w:type="spellEnd"/>
      <w:r w:rsidRPr="004C471F">
        <w:rPr>
          <w:bCs/>
        </w:rPr>
        <w:t xml:space="preserve"> «Основы безопасности детей дошкольного возраста»</w:t>
      </w:r>
      <w:r w:rsidR="004C471F">
        <w:rPr>
          <w:bCs/>
        </w:rPr>
        <w:t>;</w:t>
      </w:r>
    </w:p>
    <w:p w:rsidR="004109DB" w:rsidRPr="004C471F" w:rsidRDefault="004109DB" w:rsidP="00EF206E">
      <w:pPr>
        <w:pStyle w:val="a5"/>
        <w:numPr>
          <w:ilvl w:val="0"/>
          <w:numId w:val="26"/>
        </w:numPr>
        <w:spacing w:line="20" w:lineRule="atLeast"/>
        <w:jc w:val="both"/>
        <w:rPr>
          <w:bCs/>
        </w:rPr>
      </w:pPr>
      <w:r w:rsidRPr="004C471F">
        <w:rPr>
          <w:bCs/>
        </w:rPr>
        <w:t>Николаева С.Н. Парциальная программа "Юный эколог". Для работы с детьми 3-7 лет. ФГОС.</w:t>
      </w:r>
    </w:p>
    <w:p w:rsidR="004C471F" w:rsidRDefault="00513615" w:rsidP="004C471F">
      <w:pPr>
        <w:spacing w:line="20" w:lineRule="atLeast"/>
        <w:ind w:firstLine="709"/>
        <w:contextualSpacing/>
        <w:jc w:val="both"/>
        <w:rPr>
          <w:rFonts w:cs="Times New Roman"/>
          <w:bCs/>
        </w:rPr>
      </w:pPr>
      <w:r>
        <w:t xml:space="preserve">Учебный план составлен в соответствии с СанПиН 2.4.1.3049-13, содержание выстроено 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учётом допустимых норм учебной нагрузки.</w:t>
      </w:r>
      <w:r w:rsidRPr="002B4E80">
        <w:rPr>
          <w:rFonts w:cs="Times New Roman"/>
          <w:bCs/>
        </w:rPr>
        <w:t xml:space="preserve"> </w:t>
      </w:r>
    </w:p>
    <w:p w:rsidR="004C471F" w:rsidRDefault="00513615" w:rsidP="004C471F">
      <w:pPr>
        <w:spacing w:line="20" w:lineRule="atLeast"/>
        <w:ind w:firstLine="709"/>
        <w:contextualSpacing/>
        <w:jc w:val="both"/>
      </w:pPr>
      <w:r>
        <w:t xml:space="preserve">Режим дня устанавливает распорядок бодрствования и сна, приёма пищи, гигиенических и оздоровительных процедур, организацию занятий, прогулок и самостоятельной деятельности воспитанников. </w:t>
      </w:r>
    </w:p>
    <w:p w:rsidR="004109DB" w:rsidRPr="002B4E80" w:rsidRDefault="00513615" w:rsidP="004109DB">
      <w:pPr>
        <w:spacing w:line="20" w:lineRule="atLeast"/>
        <w:ind w:firstLine="709"/>
        <w:contextualSpacing/>
        <w:jc w:val="both"/>
        <w:rPr>
          <w:rFonts w:cs="Times New Roman"/>
        </w:rPr>
      </w:pPr>
      <w:r>
        <w:t>Г</w:t>
      </w:r>
      <w:r w:rsidR="004109DB" w:rsidRPr="002B4E80">
        <w:rPr>
          <w:rFonts w:cs="Times New Roman"/>
        </w:rPr>
        <w:t>одовой календарный учебный график составлен в соответствии с требованиями действующего санитарного законодательства к преде</w:t>
      </w:r>
      <w:r w:rsidR="004109DB">
        <w:rPr>
          <w:rFonts w:cs="Times New Roman"/>
        </w:rPr>
        <w:t xml:space="preserve">льно допустимым нормам учебной </w:t>
      </w:r>
      <w:r w:rsidR="004109DB" w:rsidRPr="002B4E80">
        <w:rPr>
          <w:rFonts w:cs="Times New Roman"/>
        </w:rPr>
        <w:t xml:space="preserve">нагрузки, современными дидактическими и методическими требованиями </w:t>
      </w:r>
      <w:r w:rsidR="000252BD">
        <w:rPr>
          <w:rFonts w:cs="Times New Roman"/>
        </w:rPr>
        <w:t>федерального государственного образовательного стандарта</w:t>
      </w:r>
      <w:r w:rsidR="004109DB" w:rsidRPr="002B4E80">
        <w:rPr>
          <w:rFonts w:cs="Times New Roman"/>
        </w:rPr>
        <w:t xml:space="preserve"> к организации работы с детьми.</w:t>
      </w:r>
    </w:p>
    <w:p w:rsidR="004109DB" w:rsidRDefault="004109DB" w:rsidP="004109DB">
      <w:pPr>
        <w:autoSpaceDE w:val="0"/>
        <w:autoSpaceDN w:val="0"/>
        <w:adjustRightInd w:val="0"/>
        <w:spacing w:line="20" w:lineRule="atLeast"/>
        <w:ind w:left="29"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Pr="00062876">
        <w:rPr>
          <w:rFonts w:cs="Times New Roman"/>
        </w:rPr>
        <w:t>о время летнего оздоровительного периода организуется НОД только художественно</w:t>
      </w:r>
      <w:r>
        <w:rPr>
          <w:rFonts w:cs="Times New Roman"/>
        </w:rPr>
        <w:t xml:space="preserve"> -</w:t>
      </w:r>
      <w:r w:rsidRPr="00EE3FB5">
        <w:rPr>
          <w:rFonts w:cs="Times New Roman"/>
        </w:rPr>
        <w:t xml:space="preserve"> </w:t>
      </w:r>
      <w:r w:rsidRPr="00062876">
        <w:rPr>
          <w:rFonts w:cs="Times New Roman"/>
        </w:rPr>
        <w:t>эстетическ</w:t>
      </w:r>
      <w:r>
        <w:rPr>
          <w:rFonts w:cs="Times New Roman"/>
        </w:rPr>
        <w:t>ой и физической направленности.</w:t>
      </w:r>
    </w:p>
    <w:p w:rsidR="004109DB" w:rsidRPr="002B4E80" w:rsidRDefault="00513615" w:rsidP="004109DB">
      <w:pPr>
        <w:spacing w:line="2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Pr="002B4E80">
        <w:rPr>
          <w:rFonts w:cs="Times New Roman"/>
        </w:rPr>
        <w:t xml:space="preserve"> зимнее время</w:t>
      </w:r>
      <w:r w:rsidR="004109DB">
        <w:rPr>
          <w:rFonts w:cs="Times New Roman"/>
        </w:rPr>
        <w:t xml:space="preserve"> </w:t>
      </w:r>
      <w:r>
        <w:rPr>
          <w:rFonts w:cs="Times New Roman"/>
        </w:rPr>
        <w:t>из-за</w:t>
      </w:r>
      <w:r w:rsidR="004109DB" w:rsidRPr="002B4E80">
        <w:rPr>
          <w:rFonts w:cs="Times New Roman"/>
        </w:rPr>
        <w:t xml:space="preserve"> холодны</w:t>
      </w:r>
      <w:r>
        <w:rPr>
          <w:rFonts w:cs="Times New Roman"/>
        </w:rPr>
        <w:t>х</w:t>
      </w:r>
      <w:r w:rsidR="004109DB" w:rsidRPr="002B4E80">
        <w:rPr>
          <w:rFonts w:cs="Times New Roman"/>
        </w:rPr>
        <w:t xml:space="preserve"> климатически</w:t>
      </w:r>
      <w:r>
        <w:rPr>
          <w:rFonts w:cs="Times New Roman"/>
        </w:rPr>
        <w:t>х</w:t>
      </w:r>
      <w:r w:rsidR="004109DB" w:rsidRPr="002B4E80">
        <w:rPr>
          <w:rFonts w:cs="Times New Roman"/>
        </w:rPr>
        <w:t xml:space="preserve"> услови</w:t>
      </w:r>
      <w:r>
        <w:rPr>
          <w:rFonts w:cs="Times New Roman"/>
        </w:rPr>
        <w:t>й</w:t>
      </w:r>
      <w:r w:rsidR="004109DB" w:rsidRPr="002B4E80">
        <w:rPr>
          <w:rFonts w:cs="Times New Roman"/>
        </w:rPr>
        <w:t xml:space="preserve">, сокращается время прогулки </w:t>
      </w:r>
      <w:r w:rsidR="004C471F">
        <w:rPr>
          <w:rFonts w:cs="Times New Roman"/>
        </w:rPr>
        <w:t xml:space="preserve">для </w:t>
      </w:r>
      <w:r w:rsidR="004109DB" w:rsidRPr="002B4E80">
        <w:rPr>
          <w:rFonts w:cs="Times New Roman"/>
        </w:rPr>
        <w:t>детей раннего и младшего дошкольного возраста. В связи с этим детям предоставляются оптимальные условия для увеличения двигательной активности в группах и музыкально-физкультурном зале: третий час физкультуры, в свободном доступе для детей находятся физкультурные уголки, гимнастическое оборудование, скалодром, детские тренажеры, организуются в большом количестве подвижные игры, физкультминутки.</w:t>
      </w:r>
    </w:p>
    <w:p w:rsidR="004109DB" w:rsidRDefault="004109DB" w:rsidP="000252BD">
      <w:pPr>
        <w:autoSpaceDE w:val="0"/>
        <w:autoSpaceDN w:val="0"/>
        <w:adjustRightInd w:val="0"/>
        <w:spacing w:line="20" w:lineRule="atLeast"/>
        <w:ind w:firstLine="709"/>
        <w:jc w:val="both"/>
        <w:rPr>
          <w:rFonts w:cs="Times New Roman"/>
        </w:rPr>
      </w:pPr>
      <w:r w:rsidRPr="009A5D86">
        <w:rPr>
          <w:rFonts w:cs="Times New Roman"/>
        </w:rPr>
        <w:t>Образовательная деятельность, требующая повышенной познавательной активности и умственного напряжения детей, орга</w:t>
      </w:r>
      <w:r>
        <w:rPr>
          <w:rFonts w:cs="Times New Roman"/>
        </w:rPr>
        <w:t>низуется в первую половину дня.</w:t>
      </w:r>
    </w:p>
    <w:p w:rsidR="004109DB" w:rsidRDefault="004109DB" w:rsidP="004109DB">
      <w:pPr>
        <w:spacing w:line="20" w:lineRule="atLeast"/>
        <w:ind w:firstLine="709"/>
        <w:contextualSpacing/>
        <w:jc w:val="both"/>
        <w:rPr>
          <w:rFonts w:cs="Times New Roman"/>
        </w:rPr>
      </w:pPr>
      <w:r w:rsidRPr="00A52547">
        <w:rPr>
          <w:rFonts w:cs="Times New Roman"/>
        </w:rPr>
        <w:t>Использование современных педагогических технологий (проектной, игровой, ИКТ и т.д.) в дошкольном образовании как одного из методов интегративного обучения дошкольников, позволило значительно повысить самостоятельную активность детей, развивать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</w:t>
      </w:r>
    </w:p>
    <w:p w:rsidR="004109DB" w:rsidRDefault="004109DB" w:rsidP="004109DB">
      <w:pPr>
        <w:spacing w:line="20" w:lineRule="atLeast"/>
        <w:ind w:firstLine="709"/>
        <w:contextualSpacing/>
        <w:jc w:val="both"/>
        <w:rPr>
          <w:rFonts w:cs="Times New Roman"/>
        </w:rPr>
      </w:pPr>
      <w:r w:rsidRPr="00C46744">
        <w:rPr>
          <w:rFonts w:cs="Times New Roman"/>
        </w:rPr>
        <w:t>Содержание образовательной программы реализуется в процессе:</w:t>
      </w:r>
    </w:p>
    <w:p w:rsidR="004109DB" w:rsidRPr="00D1524E" w:rsidRDefault="004109DB" w:rsidP="00EF206E">
      <w:pPr>
        <w:pStyle w:val="a5"/>
        <w:numPr>
          <w:ilvl w:val="0"/>
          <w:numId w:val="7"/>
        </w:numPr>
        <w:spacing w:line="20" w:lineRule="atLeast"/>
        <w:jc w:val="both"/>
      </w:pPr>
      <w:r w:rsidRPr="00D1524E">
        <w:t xml:space="preserve">организованной непосредственно образовательной деятельности; </w:t>
      </w:r>
    </w:p>
    <w:p w:rsidR="004109DB" w:rsidRDefault="004109DB" w:rsidP="00EF206E">
      <w:pPr>
        <w:pStyle w:val="a5"/>
        <w:numPr>
          <w:ilvl w:val="0"/>
          <w:numId w:val="7"/>
        </w:numPr>
        <w:spacing w:line="20" w:lineRule="atLeast"/>
        <w:jc w:val="both"/>
      </w:pPr>
      <w:r w:rsidRPr="00D1524E">
        <w:t>образовательной деятельности, осуществляемой в ходе режимных моментов;</w:t>
      </w:r>
    </w:p>
    <w:p w:rsidR="004109DB" w:rsidRDefault="004109DB" w:rsidP="00EF206E">
      <w:pPr>
        <w:pStyle w:val="a5"/>
        <w:numPr>
          <w:ilvl w:val="0"/>
          <w:numId w:val="7"/>
        </w:numPr>
        <w:spacing w:line="20" w:lineRule="atLeast"/>
        <w:jc w:val="both"/>
      </w:pPr>
      <w:r w:rsidRPr="00D1524E">
        <w:t>самост</w:t>
      </w:r>
      <w:r>
        <w:t>оятельной детской деятельности;</w:t>
      </w:r>
    </w:p>
    <w:p w:rsidR="004109DB" w:rsidRDefault="004109DB" w:rsidP="00EF206E">
      <w:pPr>
        <w:pStyle w:val="a5"/>
        <w:numPr>
          <w:ilvl w:val="0"/>
          <w:numId w:val="7"/>
        </w:numPr>
        <w:spacing w:line="20" w:lineRule="atLeast"/>
        <w:jc w:val="both"/>
      </w:pPr>
      <w:r w:rsidRPr="00D1524E">
        <w:t xml:space="preserve">взаимодействия с семьями (законными </w:t>
      </w:r>
      <w:r>
        <w:t xml:space="preserve">представителями) воспитанников.    </w:t>
      </w:r>
    </w:p>
    <w:p w:rsidR="004109DB" w:rsidRPr="00D1524E" w:rsidRDefault="004109DB" w:rsidP="004109DB">
      <w:pPr>
        <w:pStyle w:val="a5"/>
        <w:spacing w:line="20" w:lineRule="atLeast"/>
        <w:ind w:left="0" w:firstLine="709"/>
        <w:jc w:val="both"/>
      </w:pPr>
      <w:r w:rsidRPr="00D1524E">
        <w:t>Организованная образовательная деятельность реализуется через организацию различных видов детской деятельности (игровой, двигательной, познавательно - исследовательской, коммуникативной, продуктивной, музыкально-художественной, трудовой) или их интеграцию с использованием разнообразных форм и методов работы, выбор которых осуществляется педагогом самостоятельно в зависимости от контингента детей, уровня освоения Программы и решения конкретных задач.</w:t>
      </w:r>
      <w:r w:rsidRPr="001B090A">
        <w:t xml:space="preserve"> </w:t>
      </w:r>
      <w:r w:rsidRPr="00D1524E">
        <w:t>Результатами освоения образовательной программы являются целевые ориентиры дошкольного образования, которые представляют собой социально нормативные возрастные характеристик</w:t>
      </w:r>
      <w:r>
        <w:t>и возможных достижений ребенка.</w:t>
      </w:r>
    </w:p>
    <w:p w:rsidR="004109DB" w:rsidRPr="00C8635B" w:rsidRDefault="004109DB" w:rsidP="004109DB">
      <w:pPr>
        <w:spacing w:line="20" w:lineRule="atLeast"/>
        <w:ind w:firstLine="709"/>
        <w:contextualSpacing/>
        <w:jc w:val="both"/>
        <w:rPr>
          <w:rFonts w:eastAsia="Times New Roman" w:cs="Times New Roman"/>
        </w:rPr>
      </w:pPr>
    </w:p>
    <w:p w:rsidR="004109DB" w:rsidRPr="0008085C" w:rsidRDefault="004109DB" w:rsidP="004109DB">
      <w:pPr>
        <w:spacing w:line="20" w:lineRule="atLeast"/>
        <w:ind w:firstLine="709"/>
        <w:rPr>
          <w:rFonts w:eastAsia="Times New Roman" w:cs="Times New Roman"/>
        </w:rPr>
      </w:pPr>
      <w:r>
        <w:rPr>
          <w:rFonts w:ascii="Tahoma" w:eastAsia="Times New Roman" w:hAnsi="Tahoma" w:cs="Tahoma"/>
          <w:i/>
          <w:iCs/>
          <w:color w:val="454545"/>
          <w:sz w:val="17"/>
          <w:u w:val="single"/>
        </w:rPr>
        <w:t xml:space="preserve"> </w:t>
      </w:r>
      <w:r w:rsidRPr="0008085C">
        <w:rPr>
          <w:rFonts w:eastAsia="Times New Roman" w:cs="Times New Roman"/>
          <w:i/>
          <w:iCs/>
          <w:u w:val="single"/>
        </w:rPr>
        <w:t>Физическое развитие</w:t>
      </w:r>
    </w:p>
    <w:p w:rsidR="004109DB" w:rsidRPr="0014074B" w:rsidRDefault="004109DB" w:rsidP="004109DB">
      <w:pPr>
        <w:ind w:firstLine="709"/>
        <w:jc w:val="both"/>
      </w:pPr>
      <w:r w:rsidRPr="0014074B">
        <w:t xml:space="preserve">В детском саду налажена система физкультурно-оздоровительных, закаливающих мероприятий. Поддерживается двигательный режим для воспитанников всех возрастных групп. Активно применяются здоровьесберегающие технологии (утренняя зарядка, бодрящая гимнастика после сна, корригирующие дорожки, динамические паузы, и др.) </w:t>
      </w:r>
    </w:p>
    <w:p w:rsidR="004109DB" w:rsidRPr="0014074B" w:rsidRDefault="004109DB" w:rsidP="004109DB">
      <w:pPr>
        <w:ind w:firstLine="709"/>
        <w:jc w:val="both"/>
      </w:pPr>
      <w:r w:rsidRPr="0014074B">
        <w:t xml:space="preserve">Регулярно проводились спортивные праздники и досуги. Также включались различные виды детской деятельности, направленные на воспитание культурно-гигиенических навыков, подведение дошкольников к пониманию целостности человеческого организма и привитие навыков сохранения и укрепления здоровья. В каждой группе оформлены Центры двигательной активности. </w:t>
      </w:r>
      <w:proofErr w:type="gramStart"/>
      <w:r w:rsidRPr="0014074B">
        <w:t>Введен гибкий режим дня (летний, холодный период, период карантина, режим на период выхода после болезни ребенка, адаптационный период и др.) В соответствии с ФГОС ДО оборудован спортивный зал.</w:t>
      </w:r>
      <w:proofErr w:type="gramEnd"/>
    </w:p>
    <w:p w:rsidR="004109DB" w:rsidRPr="0014074B" w:rsidRDefault="004109DB" w:rsidP="004109DB">
      <w:pPr>
        <w:ind w:firstLine="709"/>
        <w:jc w:val="both"/>
      </w:pPr>
      <w:r w:rsidRPr="0014074B">
        <w:t>Разработана система по охране безопасности и жизнедеятельности детей, ежедневно ведутся инструктажи, беседы с детьми, родителями, и персоналом с фиксацией в специальных журналах. Среда в групповых ячейках безопасная. В течение отчетного периода физическое развитие детей в процессе НОД осуществлялось по рабочей программе  руководителя по физической культуре.</w:t>
      </w:r>
    </w:p>
    <w:p w:rsidR="004109DB" w:rsidRPr="00481332" w:rsidRDefault="004109DB" w:rsidP="004109DB">
      <w:pPr>
        <w:spacing w:line="20" w:lineRule="atLeast"/>
        <w:ind w:firstLine="709"/>
        <w:jc w:val="both"/>
        <w:rPr>
          <w:rFonts w:eastAsia="Times New Roman" w:cs="Times New Roman"/>
        </w:rPr>
      </w:pPr>
      <w:r w:rsidRPr="00481332">
        <w:rPr>
          <w:rFonts w:eastAsia="Times New Roman" w:cs="Times New Roman"/>
          <w:i/>
          <w:iCs/>
          <w:u w:val="single"/>
        </w:rPr>
        <w:t>Речевое развитие</w:t>
      </w:r>
    </w:p>
    <w:p w:rsidR="004109DB" w:rsidRPr="0014074B" w:rsidRDefault="004109DB" w:rsidP="004109DB">
      <w:pPr>
        <w:tabs>
          <w:tab w:val="left" w:pos="709"/>
        </w:tabs>
        <w:ind w:firstLine="709"/>
        <w:jc w:val="both"/>
      </w:pPr>
      <w:r w:rsidRPr="0014074B">
        <w:t xml:space="preserve">Воспитателями систематически планировалась и проводилась разнообразная  работа по данной образовательной области: развитие всех компонентов устной речи детей (лексической стороны, грамматического строя речи, произносительной стороны речи; связной речи – диалогические и монологические формы), развитие свободного общения </w:t>
      </w:r>
      <w:proofErr w:type="gramStart"/>
      <w:r w:rsidRPr="0014074B">
        <w:t>со</w:t>
      </w:r>
      <w:proofErr w:type="gramEnd"/>
      <w:r w:rsidRPr="0014074B">
        <w:t xml:space="preserve"> взрослыми и детьми, ознакомление с художественной литературой.</w:t>
      </w:r>
    </w:p>
    <w:p w:rsidR="004109DB" w:rsidRPr="00481332" w:rsidRDefault="004109DB" w:rsidP="004109DB">
      <w:pPr>
        <w:spacing w:line="20" w:lineRule="atLeast"/>
        <w:ind w:firstLine="709"/>
        <w:jc w:val="both"/>
        <w:rPr>
          <w:rFonts w:eastAsia="Times New Roman" w:cs="Times New Roman"/>
        </w:rPr>
      </w:pPr>
      <w:r w:rsidRPr="00481332">
        <w:rPr>
          <w:rFonts w:eastAsia="Times New Roman" w:cs="Times New Roman"/>
          <w:i/>
          <w:iCs/>
          <w:u w:val="single"/>
        </w:rPr>
        <w:t>Художественно-эстетическое развитие</w:t>
      </w:r>
    </w:p>
    <w:p w:rsidR="004109DB" w:rsidRPr="002B4E80" w:rsidRDefault="004109DB" w:rsidP="004109DB">
      <w:pPr>
        <w:spacing w:line="2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Pr="002B4E80">
        <w:rPr>
          <w:rFonts w:cs="Times New Roman"/>
        </w:rPr>
        <w:t xml:space="preserve"> течение года проводились различные занятия по театрализованной, изобразительной и музыкальной деятельности, развлечения, праздники, выставки рисунков и поделок. Дети активно принимали участие в муниципальных, окружных и всероссийских конкурсах изобразительного творчества. В рамках данной работы были организованы: </w:t>
      </w:r>
    </w:p>
    <w:p w:rsidR="004109DB" w:rsidRPr="002B4E80" w:rsidRDefault="004109DB" w:rsidP="004109DB">
      <w:pPr>
        <w:spacing w:line="20" w:lineRule="atLeast"/>
        <w:ind w:firstLine="709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обмен опытом по теме: «Роль предметно-развивающей среды в художественно - эстетическом развитии детей раннего возраста»</w:t>
      </w:r>
    </w:p>
    <w:p w:rsidR="004109DB" w:rsidRPr="002B4E80" w:rsidRDefault="004109DB" w:rsidP="004109DB">
      <w:pPr>
        <w:spacing w:line="20" w:lineRule="atLeast"/>
        <w:ind w:firstLine="709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>
        <w:rPr>
          <w:rFonts w:cs="Times New Roman"/>
        </w:rPr>
        <w:t xml:space="preserve"> проведены показы воспитанниками мероприятий</w:t>
      </w:r>
      <w:r w:rsidRPr="002B4E80">
        <w:rPr>
          <w:rFonts w:cs="Times New Roman"/>
        </w:rPr>
        <w:t xml:space="preserve"> по театрализованной и музыкальной деятельности с применением ИКТ; </w:t>
      </w:r>
    </w:p>
    <w:p w:rsidR="004109DB" w:rsidRPr="00513615" w:rsidRDefault="004109DB" w:rsidP="00513615">
      <w:pPr>
        <w:spacing w:line="20" w:lineRule="atLeast"/>
        <w:ind w:firstLine="709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взаимопосещение выст</w:t>
      </w:r>
      <w:r w:rsidR="00513615">
        <w:rPr>
          <w:rFonts w:cs="Times New Roman"/>
        </w:rPr>
        <w:t xml:space="preserve">авок творческих детских работ. </w:t>
      </w:r>
    </w:p>
    <w:p w:rsidR="004109DB" w:rsidRPr="00B66DDB" w:rsidRDefault="004109DB" w:rsidP="004109DB">
      <w:pPr>
        <w:spacing w:line="20" w:lineRule="atLeast"/>
        <w:ind w:firstLine="709"/>
        <w:rPr>
          <w:rFonts w:ascii="Tahoma" w:eastAsia="Times New Roman" w:hAnsi="Tahoma" w:cs="Tahoma"/>
          <w:i/>
          <w:color w:val="454545"/>
          <w:sz w:val="17"/>
          <w:szCs w:val="17"/>
          <w:u w:val="single"/>
          <w:shd w:val="clear" w:color="auto" w:fill="F9F9F9"/>
        </w:rPr>
      </w:pPr>
      <w:r w:rsidRPr="00B66DDB">
        <w:rPr>
          <w:rFonts w:eastAsia="Times New Roman" w:cs="Times New Roman"/>
          <w:i/>
          <w:iCs/>
          <w:u w:val="single"/>
        </w:rPr>
        <w:t>Познавательное развитие</w:t>
      </w:r>
    </w:p>
    <w:p w:rsidR="004109DB" w:rsidRPr="00B66DDB" w:rsidRDefault="004109DB" w:rsidP="004109DB">
      <w:pPr>
        <w:spacing w:line="20" w:lineRule="atLeast"/>
        <w:ind w:firstLine="709"/>
        <w:jc w:val="both"/>
        <w:rPr>
          <w:rFonts w:eastAsia="Times New Roman" w:cs="Times New Roman"/>
          <w:i/>
          <w:iCs/>
        </w:rPr>
      </w:pPr>
      <w:r>
        <w:rPr>
          <w:rFonts w:cs="Times New Roman"/>
        </w:rPr>
        <w:t>О</w:t>
      </w:r>
      <w:r w:rsidRPr="002B4E80">
        <w:rPr>
          <w:rFonts w:cs="Times New Roman"/>
        </w:rPr>
        <w:t>существлялось на основе организации различных форм работы с детьми: образовательная деятельность, проектная деятельность и т.д. Особое место в работе воспитателей имели дидактические и развивающие игры, игровые приемы и упражнения, умственные и речевые логические задачи, способствующие стимулированию познавательной активности детей, поиску нестандартных решений.</w:t>
      </w:r>
    </w:p>
    <w:p w:rsidR="004109DB" w:rsidRPr="002B4E80" w:rsidRDefault="004109DB" w:rsidP="004109DB">
      <w:pPr>
        <w:spacing w:line="20" w:lineRule="atLeast"/>
        <w:ind w:firstLine="709"/>
        <w:jc w:val="both"/>
        <w:rPr>
          <w:rFonts w:cs="Times New Roman"/>
        </w:rPr>
      </w:pPr>
      <w:r w:rsidRPr="002B4E80">
        <w:rPr>
          <w:rFonts w:cs="Times New Roman"/>
        </w:rPr>
        <w:t>Успех работы по познавательному развитию зависит от тесной взаимосвязи воспитателей с родителями. Поэтому наши педагоги делали все для того, чтобы родители стали не только союзниками, но и грамотными помощниками. Для этого проводили следующую работу:</w:t>
      </w:r>
    </w:p>
    <w:p w:rsidR="004109DB" w:rsidRPr="002B4E80" w:rsidRDefault="004109DB" w:rsidP="004109DB">
      <w:pPr>
        <w:spacing w:line="20" w:lineRule="atLeast"/>
        <w:ind w:firstLine="709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Индивидуальные встречи с родителями. Выстраивали их в процессе личностно </w:t>
      </w:r>
      <w:proofErr w:type="gramStart"/>
      <w:r w:rsidRPr="002B4E80">
        <w:rPr>
          <w:rFonts w:cs="Times New Roman"/>
        </w:rPr>
        <w:t>-о</w:t>
      </w:r>
      <w:proofErr w:type="gramEnd"/>
      <w:r w:rsidRPr="002B4E80">
        <w:rPr>
          <w:rFonts w:cs="Times New Roman"/>
        </w:rPr>
        <w:t>риентированного общения с каждой семьей в течение учебного года. В такие встречи включали отслеживание динамики речевого развития каждого ребенка; обмен впечатлениями и наблюдениями; рекомендации и задания для ребенка.</w:t>
      </w:r>
    </w:p>
    <w:p w:rsidR="004109DB" w:rsidRPr="002B4E80" w:rsidRDefault="004109DB" w:rsidP="004109DB">
      <w:pPr>
        <w:spacing w:line="20" w:lineRule="atLeast"/>
        <w:ind w:firstLine="709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Организация выставок развивающих игр.</w:t>
      </w:r>
    </w:p>
    <w:p w:rsidR="004109DB" w:rsidRPr="002B4E80" w:rsidRDefault="004109DB" w:rsidP="004109DB">
      <w:pPr>
        <w:spacing w:line="20" w:lineRule="atLeast"/>
        <w:ind w:firstLine="709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Подбор литературы по вопросам и проблемам речевого развития.</w:t>
      </w:r>
    </w:p>
    <w:p w:rsidR="004109DB" w:rsidRPr="002B4E80" w:rsidRDefault="004109DB" w:rsidP="004109DB">
      <w:pPr>
        <w:spacing w:line="20" w:lineRule="atLeast"/>
        <w:ind w:firstLine="709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Оформление стендов для родителей на темы: «Развивающая предметн</w:t>
      </w:r>
      <w:r>
        <w:rPr>
          <w:rFonts w:cs="Times New Roman"/>
        </w:rPr>
        <w:t>о</w:t>
      </w:r>
      <w:r w:rsidRPr="002B4E80">
        <w:rPr>
          <w:rFonts w:cs="Times New Roman"/>
        </w:rPr>
        <w:t xml:space="preserve"> </w:t>
      </w:r>
      <w:proofErr w:type="gramStart"/>
      <w:r w:rsidRPr="002B4E80">
        <w:rPr>
          <w:rFonts w:cs="Times New Roman"/>
        </w:rPr>
        <w:t>–п</w:t>
      </w:r>
      <w:proofErr w:type="gramEnd"/>
      <w:r w:rsidRPr="002B4E80">
        <w:rPr>
          <w:rFonts w:cs="Times New Roman"/>
        </w:rPr>
        <w:t xml:space="preserve">ространственная среда для детей дома» и другие. </w:t>
      </w:r>
    </w:p>
    <w:p w:rsidR="004109DB" w:rsidRPr="002B4E80" w:rsidRDefault="004109DB" w:rsidP="004109DB">
      <w:pPr>
        <w:spacing w:line="20" w:lineRule="atLeast"/>
        <w:ind w:firstLine="709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Совместные праздники. </w:t>
      </w:r>
    </w:p>
    <w:p w:rsidR="004109DB" w:rsidRPr="00DC4CF6" w:rsidRDefault="004109DB" w:rsidP="00DC4CF6">
      <w:pPr>
        <w:spacing w:line="20" w:lineRule="atLeast"/>
        <w:ind w:firstLine="709"/>
        <w:jc w:val="both"/>
        <w:rPr>
          <w:rFonts w:cs="Times New Roman"/>
        </w:rPr>
      </w:pPr>
      <w:r w:rsidRPr="002B4E80">
        <w:rPr>
          <w:rFonts w:cs="Times New Roman"/>
        </w:rPr>
        <w:sym w:font="Symbol" w:char="F0B7"/>
      </w:r>
      <w:r w:rsidRPr="002B4E80">
        <w:rPr>
          <w:rFonts w:cs="Times New Roman"/>
        </w:rPr>
        <w:t xml:space="preserve"> Оформление тематических выставок детских книг из семейных библиотек: русские народные сказки, познава</w:t>
      </w:r>
      <w:r w:rsidR="00DC4CF6">
        <w:rPr>
          <w:rFonts w:cs="Times New Roman"/>
        </w:rPr>
        <w:t>тельные книги и др.</w:t>
      </w:r>
    </w:p>
    <w:p w:rsidR="004109DB" w:rsidRPr="00B66DDB" w:rsidRDefault="004109DB" w:rsidP="004109DB">
      <w:pPr>
        <w:spacing w:line="20" w:lineRule="atLeast"/>
        <w:ind w:firstLine="709"/>
        <w:rPr>
          <w:rFonts w:eastAsia="Times New Roman" w:cs="Times New Roman"/>
        </w:rPr>
      </w:pPr>
      <w:r w:rsidRPr="00B66DDB">
        <w:rPr>
          <w:rFonts w:eastAsia="Times New Roman" w:cs="Times New Roman"/>
          <w:i/>
          <w:iCs/>
          <w:u w:val="single"/>
        </w:rPr>
        <w:t>Социально-коммуникативное развитие</w:t>
      </w:r>
    </w:p>
    <w:p w:rsidR="004109DB" w:rsidRPr="0014074B" w:rsidRDefault="004109DB" w:rsidP="004109DB">
      <w:pPr>
        <w:ind w:firstLine="709"/>
        <w:jc w:val="both"/>
      </w:pPr>
      <w:r w:rsidRPr="0014074B">
        <w:t>Воспитателями в течение 2019 года велась работа с детьми по нравственно-эстетическому воспитанию детей на основе традиций народов Чукотки</w:t>
      </w:r>
    </w:p>
    <w:p w:rsidR="004109DB" w:rsidRPr="0014074B" w:rsidRDefault="004109DB" w:rsidP="004109DB">
      <w:pPr>
        <w:ind w:firstLine="709"/>
        <w:jc w:val="both"/>
      </w:pPr>
      <w:r w:rsidRPr="0014074B">
        <w:t>Во всех группах оборудованы игровые уголки для девочек и мальчиков, уголки патриотического воспитания и краеведения. В течение отчетного периода, как и ранее, трудовой деятельности уделялось большое внимание. Использовались следующие виды труда: дежурство, труд в природе, коллективный труд. Было приобретено новое оборудование для труда на участке.</w:t>
      </w:r>
    </w:p>
    <w:p w:rsidR="004109DB" w:rsidRPr="0014074B" w:rsidRDefault="004109DB" w:rsidP="004109DB">
      <w:pPr>
        <w:ind w:firstLine="709"/>
        <w:jc w:val="both"/>
      </w:pPr>
      <w:r w:rsidRPr="0014074B">
        <w:t>В течение всего года игровая среда в группах активно пополнялась, педагоги уделяли достаточно внимания  разным видам  игр.</w:t>
      </w:r>
    </w:p>
    <w:p w:rsidR="004109DB" w:rsidRPr="00B914B7" w:rsidRDefault="004109DB" w:rsidP="004109DB">
      <w:pPr>
        <w:ind w:firstLine="709"/>
        <w:jc w:val="both"/>
      </w:pPr>
      <w:r w:rsidRPr="0014074B">
        <w:rPr>
          <w:rFonts w:eastAsia="Times New Roman" w:cs="Times New Roman"/>
        </w:rPr>
        <w:t xml:space="preserve">В </w:t>
      </w:r>
      <w:r w:rsidR="00513615">
        <w:rPr>
          <w:rFonts w:eastAsia="Times New Roman" w:cs="Times New Roman"/>
        </w:rPr>
        <w:t xml:space="preserve">Учреждении </w:t>
      </w:r>
      <w:r w:rsidRPr="0014074B">
        <w:rPr>
          <w:rFonts w:eastAsia="Times New Roman" w:cs="Times New Roman"/>
        </w:rPr>
        <w:t xml:space="preserve"> проводится работа по формированию</w:t>
      </w:r>
      <w:r w:rsidRPr="0008085C">
        <w:rPr>
          <w:rFonts w:eastAsia="Times New Roman" w:cs="Times New Roman"/>
        </w:rPr>
        <w:t xml:space="preserve"> социально-коммуникативной компетентности детей. Педагоги в группах проводят коммуникативные игры-ситуации, тематические беседы о дружбе, вежливости, читают художественную литературу и др. По ре</w:t>
      </w:r>
      <w:r>
        <w:rPr>
          <w:rFonts w:eastAsia="Times New Roman" w:cs="Times New Roman"/>
        </w:rPr>
        <w:t>зультатам исследования в старше</w:t>
      </w:r>
      <w:r w:rsidRPr="0008085C"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–п</w:t>
      </w:r>
      <w:proofErr w:type="gramEnd"/>
      <w:r>
        <w:rPr>
          <w:rFonts w:eastAsia="Times New Roman" w:cs="Times New Roman"/>
        </w:rPr>
        <w:t>одготовительной группе 89%</w:t>
      </w:r>
      <w:r w:rsidRPr="0008085C">
        <w:rPr>
          <w:rFonts w:eastAsia="Times New Roman" w:cs="Times New Roman"/>
        </w:rPr>
        <w:t xml:space="preserve"> воспитанников имеют положительный уровень социально-коммуникативной компетентности. У большинства воспитанников преобладает нравственный, познавател</w:t>
      </w:r>
      <w:r>
        <w:rPr>
          <w:rFonts w:eastAsia="Times New Roman" w:cs="Times New Roman"/>
        </w:rPr>
        <w:t>ьный, коммуникативный потенциал,</w:t>
      </w:r>
      <w:r w:rsidRPr="0008085C">
        <w:rPr>
          <w:rFonts w:eastAsia="Times New Roman" w:cs="Times New Roman"/>
        </w:rPr>
        <w:t xml:space="preserve"> </w:t>
      </w:r>
      <w:r w:rsidRPr="00B914B7">
        <w:t>что свидетельствует о положительном уровне воспитанности детей:</w:t>
      </w:r>
      <w:r w:rsidRPr="00B914B7">
        <w:rPr>
          <w:color w:val="FF0000"/>
        </w:rPr>
        <w:t xml:space="preserve"> </w:t>
      </w:r>
      <w:r w:rsidRPr="00B914B7">
        <w:t>нравственные и моральные ориентиры, умение общаться и уважать мнение окружающих.</w:t>
      </w:r>
      <w:r w:rsidRPr="00B914B7">
        <w:rPr>
          <w:color w:val="595959"/>
          <w:shd w:val="clear" w:color="auto" w:fill="FFFFFF"/>
        </w:rPr>
        <w:t xml:space="preserve"> </w:t>
      </w:r>
    </w:p>
    <w:p w:rsidR="004109DB" w:rsidRPr="005B7B67" w:rsidRDefault="004109DB" w:rsidP="005B7B67">
      <w:pPr>
        <w:jc w:val="both"/>
        <w:rPr>
          <w:rFonts w:eastAsia="Calibri" w:cs="Times New Roman"/>
          <w:b/>
          <w:lang w:eastAsia="en-US"/>
        </w:rPr>
      </w:pPr>
      <w:r w:rsidRPr="002B4E80">
        <w:rPr>
          <w:rFonts w:cs="Times New Roman"/>
          <w:b/>
        </w:rPr>
        <w:t>Вывод:</w:t>
      </w:r>
      <w:r w:rsidRPr="002B4E80"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Организация образовательного </w:t>
      </w:r>
      <w:r w:rsidRPr="007D3C56">
        <w:rPr>
          <w:rFonts w:cs="Times New Roman"/>
        </w:rPr>
        <w:t>процесса</w:t>
      </w:r>
      <w:r>
        <w:rPr>
          <w:rFonts w:cs="Times New Roman"/>
        </w:rPr>
        <w:t xml:space="preserve"> в </w:t>
      </w:r>
      <w:r w:rsidR="00513615">
        <w:rPr>
          <w:rFonts w:cs="Times New Roman"/>
        </w:rPr>
        <w:t>Учреждении</w:t>
      </w:r>
      <w:r w:rsidRPr="007D3C56">
        <w:rPr>
          <w:rFonts w:cs="Times New Roman"/>
        </w:rPr>
        <w:t xml:space="preserve"> соответствует требованиям действующих нормативно</w:t>
      </w:r>
      <w:r>
        <w:rPr>
          <w:rFonts w:cs="Times New Roman"/>
        </w:rPr>
        <w:t xml:space="preserve"> - </w:t>
      </w:r>
      <w:r w:rsidRPr="007D3C56">
        <w:rPr>
          <w:rFonts w:cs="Times New Roman"/>
        </w:rPr>
        <w:t>правовых документов</w:t>
      </w:r>
      <w:r w:rsidR="00513615">
        <w:rPr>
          <w:rFonts w:cs="Times New Roman"/>
        </w:rPr>
        <w:t>,</w:t>
      </w:r>
      <w:r w:rsidRPr="007D3C56">
        <w:rPr>
          <w:rFonts w:ascii="&amp;quot" w:eastAsia="Times New Roman" w:hAnsi="&amp;quot" w:cs="Arial"/>
          <w:sz w:val="28"/>
          <w:szCs w:val="28"/>
        </w:rPr>
        <w:t xml:space="preserve"> </w:t>
      </w:r>
      <w:r w:rsidRPr="007D3C56">
        <w:rPr>
          <w:rFonts w:eastAsia="Times New Roman" w:cs="Times New Roman"/>
        </w:rPr>
        <w:t xml:space="preserve">грамотно спланирован, </w:t>
      </w:r>
      <w:r w:rsidR="005B7B67" w:rsidRPr="005B7B67">
        <w:rPr>
          <w:rFonts w:eastAsia="Calibri" w:cs="Times New Roman"/>
          <w:lang w:eastAsia="en-US"/>
        </w:rPr>
        <w:t>осуществляется в соответствии с ООП ДО, годовым планированием и планом непрерывной образовательной деятельности с учетом требований санитарно-гигиенического р</w:t>
      </w:r>
      <w:r w:rsidR="005B7B67">
        <w:rPr>
          <w:rFonts w:eastAsia="Calibri" w:cs="Times New Roman"/>
          <w:lang w:eastAsia="en-US"/>
        </w:rPr>
        <w:t xml:space="preserve">ежима в дошкольных учреждениях, </w:t>
      </w:r>
      <w:r w:rsidRPr="007D3C56">
        <w:rPr>
          <w:rFonts w:eastAsia="Times New Roman" w:cs="Times New Roman"/>
        </w:rPr>
        <w:t>чётко регламентирован</w:t>
      </w:r>
      <w:r w:rsidR="005B7B67">
        <w:rPr>
          <w:rFonts w:eastAsia="Times New Roman" w:cs="Times New Roman"/>
        </w:rPr>
        <w:t>а</w:t>
      </w:r>
      <w:r w:rsidRPr="007D3C56">
        <w:rPr>
          <w:rFonts w:eastAsia="Times New Roman" w:cs="Times New Roman"/>
        </w:rPr>
        <w:t xml:space="preserve"> и направлен</w:t>
      </w:r>
      <w:r w:rsidR="005B7B67">
        <w:rPr>
          <w:rFonts w:eastAsia="Times New Roman" w:cs="Times New Roman"/>
        </w:rPr>
        <w:t>а</w:t>
      </w:r>
      <w:r w:rsidRPr="007D3C56">
        <w:rPr>
          <w:rFonts w:eastAsia="Times New Roman" w:cs="Times New Roman"/>
        </w:rPr>
        <w:t xml:space="preserve"> на всестороннее развитие личности каждого ребенка</w:t>
      </w:r>
      <w:r w:rsidR="00513615">
        <w:rPr>
          <w:rFonts w:eastAsia="Times New Roman" w:cs="Times New Roman"/>
        </w:rPr>
        <w:t>, что определяет его стабильное функционирование.</w:t>
      </w:r>
      <w:proofErr w:type="gramEnd"/>
    </w:p>
    <w:p w:rsidR="008210F7" w:rsidRPr="002B4E80" w:rsidRDefault="008210F7" w:rsidP="005B7B67">
      <w:pPr>
        <w:autoSpaceDE w:val="0"/>
        <w:autoSpaceDN w:val="0"/>
        <w:adjustRightInd w:val="0"/>
        <w:spacing w:before="5" w:line="317" w:lineRule="exact"/>
        <w:jc w:val="both"/>
        <w:rPr>
          <w:rFonts w:eastAsia="Times New Roman" w:cs="Times New Roman"/>
          <w:u w:val="single"/>
        </w:rPr>
      </w:pPr>
    </w:p>
    <w:p w:rsidR="000252BD" w:rsidRDefault="000252BD" w:rsidP="00F607FD">
      <w:pPr>
        <w:spacing w:line="20" w:lineRule="atLeast"/>
        <w:ind w:firstLine="709"/>
        <w:jc w:val="both"/>
        <w:rPr>
          <w:rFonts w:eastAsia="Times New Roman" w:cs="Times New Roman"/>
        </w:rPr>
      </w:pPr>
    </w:p>
    <w:p w:rsidR="00D85387" w:rsidRPr="00AC2066" w:rsidRDefault="00F54E6C" w:rsidP="00DD1D4E">
      <w:pPr>
        <w:spacing w:line="20" w:lineRule="atLeast"/>
        <w:ind w:firstLine="709"/>
        <w:jc w:val="center"/>
        <w:rPr>
          <w:rFonts w:eastAsia="Times New Roman" w:cs="Times New Roman"/>
        </w:rPr>
      </w:pPr>
      <w:r w:rsidRPr="00AC2066">
        <w:rPr>
          <w:rFonts w:eastAsia="Times New Roman" w:cs="Times New Roman"/>
          <w:b/>
          <w:u w:val="single"/>
        </w:rPr>
        <w:t>1</w:t>
      </w:r>
      <w:r w:rsidR="00E07D2F" w:rsidRPr="00AC2066">
        <w:rPr>
          <w:rFonts w:eastAsia="Times New Roman" w:cs="Times New Roman"/>
          <w:b/>
          <w:u w:val="single"/>
        </w:rPr>
        <w:t>.</w:t>
      </w:r>
      <w:r w:rsidR="00D85387" w:rsidRPr="00AC2066">
        <w:rPr>
          <w:rFonts w:eastAsia="Times New Roman" w:cs="Times New Roman"/>
          <w:b/>
          <w:u w:val="single"/>
        </w:rPr>
        <w:t xml:space="preserve">4. </w:t>
      </w:r>
      <w:r w:rsidR="008A1929" w:rsidRPr="00AC2066">
        <w:rPr>
          <w:rFonts w:eastAsia="Times New Roman" w:cs="Times New Roman"/>
          <w:b/>
          <w:u w:val="single"/>
        </w:rPr>
        <w:t>Оценка с</w:t>
      </w:r>
      <w:r w:rsidR="00D85387" w:rsidRPr="00AC2066">
        <w:rPr>
          <w:rFonts w:eastAsia="Times New Roman" w:cs="Times New Roman"/>
          <w:b/>
          <w:u w:val="single"/>
        </w:rPr>
        <w:t>одержани</w:t>
      </w:r>
      <w:r w:rsidR="008A1929" w:rsidRPr="00AC2066">
        <w:rPr>
          <w:rFonts w:eastAsia="Times New Roman" w:cs="Times New Roman"/>
          <w:b/>
          <w:u w:val="single"/>
        </w:rPr>
        <w:t>я</w:t>
      </w:r>
      <w:r w:rsidR="00D85387" w:rsidRPr="00AC2066">
        <w:rPr>
          <w:rFonts w:eastAsia="Times New Roman" w:cs="Times New Roman"/>
          <w:b/>
          <w:u w:val="single"/>
        </w:rPr>
        <w:t xml:space="preserve"> и качеств</w:t>
      </w:r>
      <w:r w:rsidR="008A1929" w:rsidRPr="00AC2066">
        <w:rPr>
          <w:rFonts w:eastAsia="Times New Roman" w:cs="Times New Roman"/>
          <w:b/>
          <w:u w:val="single"/>
        </w:rPr>
        <w:t>а</w:t>
      </w:r>
      <w:r w:rsidR="00D85387" w:rsidRPr="00AC2066">
        <w:rPr>
          <w:rFonts w:eastAsia="Times New Roman" w:cs="Times New Roman"/>
          <w:b/>
          <w:u w:val="single"/>
        </w:rPr>
        <w:t xml:space="preserve"> подготовки </w:t>
      </w:r>
      <w:r w:rsidR="008A1929" w:rsidRPr="00AC2066">
        <w:rPr>
          <w:rFonts w:eastAsia="Times New Roman" w:cs="Times New Roman"/>
          <w:b/>
          <w:u w:val="single"/>
        </w:rPr>
        <w:t>воспитанников</w:t>
      </w:r>
    </w:p>
    <w:p w:rsidR="008A1929" w:rsidRPr="00AC2066" w:rsidRDefault="008A1929" w:rsidP="002B4E80">
      <w:pPr>
        <w:ind w:firstLine="851"/>
        <w:jc w:val="both"/>
        <w:rPr>
          <w:rFonts w:cs="Times New Roman"/>
        </w:rPr>
      </w:pPr>
    </w:p>
    <w:p w:rsidR="005F4ED5" w:rsidRPr="00DC4CF6" w:rsidRDefault="005F4ED5" w:rsidP="004C471F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DC4CF6">
        <w:t>Содержание образовательного процесса в Учреждении определяется в соответствии с ООП</w:t>
      </w:r>
      <w:r w:rsidR="004C471F" w:rsidRPr="00DC4CF6">
        <w:t xml:space="preserve"> </w:t>
      </w:r>
      <w:proofErr w:type="gramStart"/>
      <w:r w:rsidR="004C471F" w:rsidRPr="00DC4CF6">
        <w:t>ДО</w:t>
      </w:r>
      <w:proofErr w:type="gramEnd"/>
      <w:r w:rsidRPr="00DC4CF6">
        <w:t>. В учебном процессе используются следующие формы организации детей:</w:t>
      </w:r>
    </w:p>
    <w:p w:rsidR="004C471F" w:rsidRPr="00DC4CF6" w:rsidRDefault="004C471F" w:rsidP="004C471F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5F4ED5" w:rsidRPr="00DC4CF6" w:rsidRDefault="005F4ED5" w:rsidP="00EF206E">
      <w:pPr>
        <w:pStyle w:val="a5"/>
        <w:numPr>
          <w:ilvl w:val="2"/>
          <w:numId w:val="11"/>
        </w:numPr>
        <w:autoSpaceDE w:val="0"/>
        <w:autoSpaceDN w:val="0"/>
        <w:adjustRightInd w:val="0"/>
        <w:spacing w:line="240" w:lineRule="exact"/>
        <w:jc w:val="both"/>
      </w:pPr>
      <w:r w:rsidRPr="00DC4CF6">
        <w:t>специально организованная учебная деятельность (занятия),</w:t>
      </w:r>
    </w:p>
    <w:p w:rsidR="005F4ED5" w:rsidRPr="00DC4CF6" w:rsidRDefault="005F4ED5" w:rsidP="00EF206E">
      <w:pPr>
        <w:pStyle w:val="a5"/>
        <w:numPr>
          <w:ilvl w:val="2"/>
          <w:numId w:val="11"/>
        </w:numPr>
        <w:autoSpaceDE w:val="0"/>
        <w:autoSpaceDN w:val="0"/>
        <w:adjustRightInd w:val="0"/>
        <w:spacing w:line="240" w:lineRule="exact"/>
        <w:jc w:val="both"/>
      </w:pPr>
      <w:r w:rsidRPr="00DC4CF6">
        <w:t>игры, самостоятельная деятельность детей</w:t>
      </w:r>
    </w:p>
    <w:p w:rsidR="005F4ED5" w:rsidRPr="00DC4CF6" w:rsidRDefault="005F4ED5" w:rsidP="00EF206E">
      <w:pPr>
        <w:pStyle w:val="a5"/>
        <w:numPr>
          <w:ilvl w:val="2"/>
          <w:numId w:val="11"/>
        </w:numPr>
        <w:autoSpaceDE w:val="0"/>
        <w:autoSpaceDN w:val="0"/>
        <w:adjustRightInd w:val="0"/>
        <w:spacing w:line="240" w:lineRule="exact"/>
        <w:jc w:val="both"/>
      </w:pPr>
      <w:r w:rsidRPr="00DC4CF6">
        <w:t>речевая, художественная, игровая, двигательная, исследовательская, трудовая;</w:t>
      </w:r>
    </w:p>
    <w:p w:rsidR="005F4ED5" w:rsidRPr="00DC4CF6" w:rsidRDefault="005F4ED5" w:rsidP="00EF206E">
      <w:pPr>
        <w:pStyle w:val="a5"/>
        <w:numPr>
          <w:ilvl w:val="2"/>
          <w:numId w:val="11"/>
        </w:numPr>
        <w:autoSpaceDE w:val="0"/>
        <w:autoSpaceDN w:val="0"/>
        <w:adjustRightInd w:val="0"/>
        <w:spacing w:line="240" w:lineRule="exact"/>
        <w:jc w:val="both"/>
      </w:pPr>
      <w:r w:rsidRPr="00DC4CF6">
        <w:t>индивидуальная работа, экскурсии, наблюдения, походы, досуги, праздники и развлечения.</w:t>
      </w:r>
    </w:p>
    <w:p w:rsidR="005F4ED5" w:rsidRPr="00DC4CF6" w:rsidRDefault="005F4ED5" w:rsidP="005F4ED5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DC4CF6">
        <w:t xml:space="preserve"> Сочетая вербальные, наглядные и практические методы, отводи</w:t>
      </w:r>
      <w:r w:rsidR="004C471F" w:rsidRPr="00DC4CF6">
        <w:t>тся</w:t>
      </w:r>
      <w:r w:rsidRPr="00DC4CF6">
        <w:t xml:space="preserve"> должное место продуктивным видам деятельности, в которых дошкольник способен к самовыражению и самореализации (рисование, лепка, конструирование, художественный труд), а также речевой, двигательной, музыкальной деятельности.</w:t>
      </w:r>
    </w:p>
    <w:p w:rsidR="009943E1" w:rsidRPr="00DC4CF6" w:rsidRDefault="005F4ED5" w:rsidP="005F4ED5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DC4CF6">
        <w:t>Основной формой организации учебной деятельности явля</w:t>
      </w:r>
      <w:r w:rsidR="004C471F" w:rsidRPr="00DC4CF6">
        <w:t>е</w:t>
      </w:r>
      <w:r w:rsidRPr="00DC4CF6">
        <w:t xml:space="preserve">тся </w:t>
      </w:r>
      <w:r w:rsidR="004C471F" w:rsidRPr="00DC4CF6">
        <w:t xml:space="preserve">непосредственно образовательная деятельность, далее – НОД </w:t>
      </w:r>
      <w:r w:rsidRPr="00DC4CF6">
        <w:t xml:space="preserve">(тематические, комплексные, комбинированные, интегрированные, доминантные). </w:t>
      </w:r>
    </w:p>
    <w:p w:rsidR="005F4ED5" w:rsidRPr="00DC4CF6" w:rsidRDefault="005F4ED5" w:rsidP="005F4ED5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DC4CF6">
        <w:t xml:space="preserve">Продолжительность занятий для детей 1 младшего возраста – 10 минут, 2 младшего-15 минут, среднего возраста-20 минут, старшего возраста – 25 минут, подготовительного к школе возраста 30 минут. При составлении расписания </w:t>
      </w:r>
      <w:r w:rsidR="004C471F" w:rsidRPr="00DC4CF6">
        <w:t>НОД</w:t>
      </w:r>
      <w:r w:rsidRPr="00DC4CF6">
        <w:t xml:space="preserve"> предусматривается рациональное чередование видов деятельности (умственная, двигательная, практически прикладная). В середине занятий проводятся физкультурные минутки, перерывы между занятиями не менее 10 минут.</w:t>
      </w:r>
    </w:p>
    <w:p w:rsidR="005F4ED5" w:rsidRPr="00DC4CF6" w:rsidRDefault="005F4ED5" w:rsidP="005F4ED5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DC4CF6">
        <w:t xml:space="preserve"> Самостоятельная деятельность детей организуется во всех возрастных группах ежедневно в первой и второй половине дня.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5F4ED5" w:rsidRPr="00DC4CF6" w:rsidRDefault="005F4ED5" w:rsidP="005F4ED5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DC4CF6">
        <w:t xml:space="preserve"> Индивидуальная работа с детьми проводится в свободные часы во время утреннего приёма, прогулок. Она организуется с целью активизации пассивных детей или с детьми хуже усваивающими программный материал на фронтальных занятиях.   </w:t>
      </w:r>
    </w:p>
    <w:p w:rsidR="005F4ED5" w:rsidRPr="00DC4CF6" w:rsidRDefault="005F4ED5" w:rsidP="005F4ED5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DC4CF6">
        <w:t xml:space="preserve"> Выбор форм работы осуществляется педагогом самостоятельно и зависит от актуальных потребностей детей, опыта и творческого подхода педагога.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деятельности. Положительное влияние на качество образовательного процесса оказывают: </w:t>
      </w:r>
    </w:p>
    <w:p w:rsidR="008D355D" w:rsidRPr="00DC4CF6" w:rsidRDefault="005F4ED5" w:rsidP="00EF206E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exact"/>
        <w:jc w:val="both"/>
      </w:pPr>
      <w:r w:rsidRPr="00DC4CF6">
        <w:t xml:space="preserve">интеграция всех видов детской деятельности; </w:t>
      </w:r>
    </w:p>
    <w:p w:rsidR="008D355D" w:rsidRPr="00DC4CF6" w:rsidRDefault="005F4ED5" w:rsidP="00EF206E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exact"/>
        <w:jc w:val="both"/>
      </w:pPr>
      <w:r w:rsidRPr="00DC4CF6">
        <w:t xml:space="preserve">комплексно-тематический принцип планирования деятельности детей с постановкой триединой цели, включающей образовательные, воспитательные и развивающие задачи; </w:t>
      </w:r>
    </w:p>
    <w:p w:rsidR="008D355D" w:rsidRPr="00DC4CF6" w:rsidRDefault="005F4ED5" w:rsidP="00EF206E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exact"/>
        <w:jc w:val="both"/>
      </w:pPr>
      <w:r w:rsidRPr="00DC4CF6">
        <w:t xml:space="preserve">учет индивидуальных особенностей детей </w:t>
      </w:r>
      <w:r w:rsidRPr="00DC4CF6">
        <w:sym w:font="Symbol" w:char="F0FC"/>
      </w:r>
      <w:r w:rsidRPr="00DC4CF6">
        <w:t xml:space="preserve"> тесное сотрудничество в работе всех специалистов </w:t>
      </w:r>
      <w:r w:rsidR="009943E1" w:rsidRPr="00DC4CF6">
        <w:t>Учреждения</w:t>
      </w:r>
      <w:r w:rsidRPr="00DC4CF6">
        <w:t xml:space="preserve">; </w:t>
      </w:r>
    </w:p>
    <w:p w:rsidR="008D355D" w:rsidRPr="00DC4CF6" w:rsidRDefault="005F4ED5" w:rsidP="00EF206E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exact"/>
        <w:jc w:val="both"/>
      </w:pPr>
      <w:r w:rsidRPr="00DC4CF6">
        <w:t xml:space="preserve">взаимосвязь образовательной и нерегламентированной деятельности; </w:t>
      </w:r>
    </w:p>
    <w:p w:rsidR="008D355D" w:rsidRPr="00DC4CF6" w:rsidRDefault="005F4ED5" w:rsidP="00EF206E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40" w:lineRule="exact"/>
        <w:jc w:val="both"/>
      </w:pPr>
      <w:r w:rsidRPr="00DC4CF6">
        <w:t xml:space="preserve">тесное взаимодействие с родителями. </w:t>
      </w:r>
    </w:p>
    <w:p w:rsidR="005F4ED5" w:rsidRPr="00DC4CF6" w:rsidRDefault="005F4ED5" w:rsidP="005F4ED5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DC4CF6">
        <w:t xml:space="preserve">С целью определения планируемых результатов освоения </w:t>
      </w:r>
      <w:r w:rsidR="00DC4CF6">
        <w:t xml:space="preserve">ООП </w:t>
      </w:r>
      <w:proofErr w:type="gramStart"/>
      <w:r w:rsidR="00DC4CF6">
        <w:t>ДО</w:t>
      </w:r>
      <w:proofErr w:type="gramEnd"/>
      <w:r w:rsidR="00DC4CF6">
        <w:t xml:space="preserve"> </w:t>
      </w:r>
      <w:proofErr w:type="gramStart"/>
      <w:r w:rsidRPr="00DC4CF6">
        <w:t>на</w:t>
      </w:r>
      <w:proofErr w:type="gramEnd"/>
      <w:r w:rsidRPr="00DC4CF6">
        <w:t xml:space="preserve"> основе выявления динамики формирования интегративных качеств ребёнка в конце апреля 201</w:t>
      </w:r>
      <w:r w:rsidR="008D355D" w:rsidRPr="00DC4CF6">
        <w:t>9</w:t>
      </w:r>
      <w:r w:rsidRPr="00DC4CF6">
        <w:t xml:space="preserve"> года проведён мониторинг.</w:t>
      </w:r>
    </w:p>
    <w:p w:rsidR="00F141AA" w:rsidRPr="00DC4CF6" w:rsidRDefault="001B090A" w:rsidP="008D355D">
      <w:pPr>
        <w:tabs>
          <w:tab w:val="left" w:pos="8028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  <w:r w:rsidRPr="00DC4CF6">
        <w:rPr>
          <w:rFonts w:cs="Times New Roman"/>
        </w:rPr>
        <w:tab/>
      </w:r>
    </w:p>
    <w:p w:rsidR="007D3C56" w:rsidRDefault="001B090A" w:rsidP="00F141AA">
      <w:pPr>
        <w:tabs>
          <w:tab w:val="left" w:pos="8028"/>
        </w:tabs>
        <w:autoSpaceDE w:val="0"/>
        <w:autoSpaceDN w:val="0"/>
        <w:adjustRightInd w:val="0"/>
        <w:spacing w:line="240" w:lineRule="exact"/>
        <w:ind w:firstLine="110"/>
        <w:jc w:val="right"/>
        <w:rPr>
          <w:rFonts w:cs="Times New Roman"/>
        </w:rPr>
      </w:pPr>
      <w:r>
        <w:rPr>
          <w:rFonts w:cs="Times New Roman"/>
        </w:rPr>
        <w:t>Таблица 1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82"/>
        <w:gridCol w:w="720"/>
        <w:gridCol w:w="811"/>
        <w:gridCol w:w="690"/>
        <w:gridCol w:w="829"/>
        <w:gridCol w:w="780"/>
        <w:gridCol w:w="798"/>
        <w:gridCol w:w="705"/>
        <w:gridCol w:w="786"/>
        <w:gridCol w:w="780"/>
        <w:gridCol w:w="948"/>
      </w:tblGrid>
      <w:tr w:rsidR="008D355D" w:rsidTr="00A719D8">
        <w:trPr>
          <w:trHeight w:val="355"/>
        </w:trPr>
        <w:tc>
          <w:tcPr>
            <w:tcW w:w="1582" w:type="dxa"/>
            <w:vMerge w:val="restart"/>
          </w:tcPr>
          <w:p w:rsidR="008D355D" w:rsidRDefault="008D355D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7847" w:type="dxa"/>
            <w:gridSpan w:val="10"/>
          </w:tcPr>
          <w:p w:rsidR="008D355D" w:rsidRDefault="008D355D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  <w:p w:rsidR="008D355D" w:rsidRDefault="008D355D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Образовательные области</w:t>
            </w:r>
          </w:p>
        </w:tc>
      </w:tr>
      <w:tr w:rsidR="008D355D" w:rsidTr="00A719D8">
        <w:trPr>
          <w:cantSplit/>
          <w:trHeight w:val="1601"/>
        </w:trPr>
        <w:tc>
          <w:tcPr>
            <w:tcW w:w="1582" w:type="dxa"/>
            <w:vMerge/>
          </w:tcPr>
          <w:p w:rsidR="008D355D" w:rsidRDefault="008D355D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531" w:type="dxa"/>
            <w:gridSpan w:val="2"/>
            <w:textDirection w:val="btLr"/>
          </w:tcPr>
          <w:p w:rsidR="008D355D" w:rsidRDefault="008D355D" w:rsidP="008D355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 xml:space="preserve">Социально </w:t>
            </w:r>
            <w:r w:rsidR="00A719D8">
              <w:t>–</w:t>
            </w:r>
            <w:r>
              <w:t xml:space="preserve"> коммуникативное</w:t>
            </w:r>
          </w:p>
          <w:p w:rsidR="00A719D8" w:rsidRDefault="00A719D8" w:rsidP="008D355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%</w:t>
            </w:r>
          </w:p>
        </w:tc>
        <w:tc>
          <w:tcPr>
            <w:tcW w:w="1519" w:type="dxa"/>
            <w:gridSpan w:val="2"/>
            <w:textDirection w:val="btLr"/>
          </w:tcPr>
          <w:p w:rsidR="008D355D" w:rsidRDefault="00A719D8" w:rsidP="008D355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Познавательное развитие</w:t>
            </w:r>
          </w:p>
          <w:p w:rsidR="00A719D8" w:rsidRDefault="00A719D8" w:rsidP="008D355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%</w:t>
            </w:r>
          </w:p>
        </w:tc>
        <w:tc>
          <w:tcPr>
            <w:tcW w:w="1578" w:type="dxa"/>
            <w:gridSpan w:val="2"/>
            <w:textDirection w:val="btLr"/>
          </w:tcPr>
          <w:p w:rsidR="008D355D" w:rsidRDefault="00A719D8" w:rsidP="008D355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Речевое развитие</w:t>
            </w:r>
          </w:p>
          <w:p w:rsidR="00A719D8" w:rsidRDefault="00A719D8" w:rsidP="008D355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%</w:t>
            </w:r>
          </w:p>
        </w:tc>
        <w:tc>
          <w:tcPr>
            <w:tcW w:w="1491" w:type="dxa"/>
            <w:gridSpan w:val="2"/>
            <w:textDirection w:val="btLr"/>
          </w:tcPr>
          <w:p w:rsidR="008D355D" w:rsidRDefault="00A719D8" w:rsidP="008D355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Художественно – эстетическое развитие</w:t>
            </w:r>
          </w:p>
          <w:p w:rsidR="00A719D8" w:rsidRDefault="00A719D8" w:rsidP="008D355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%</w:t>
            </w:r>
          </w:p>
        </w:tc>
        <w:tc>
          <w:tcPr>
            <w:tcW w:w="1728" w:type="dxa"/>
            <w:gridSpan w:val="2"/>
            <w:textDirection w:val="btLr"/>
          </w:tcPr>
          <w:p w:rsidR="008D355D" w:rsidRDefault="00A719D8" w:rsidP="008D355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Физическое развитие</w:t>
            </w:r>
          </w:p>
          <w:p w:rsidR="00A719D8" w:rsidRDefault="00A719D8" w:rsidP="008D355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%</w:t>
            </w:r>
          </w:p>
        </w:tc>
      </w:tr>
      <w:tr w:rsidR="00A719D8" w:rsidTr="00A719D8">
        <w:trPr>
          <w:cantSplit/>
          <w:trHeight w:val="1134"/>
        </w:trPr>
        <w:tc>
          <w:tcPr>
            <w:tcW w:w="1582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уровень</w:t>
            </w:r>
          </w:p>
        </w:tc>
        <w:tc>
          <w:tcPr>
            <w:tcW w:w="720" w:type="dxa"/>
            <w:textDirection w:val="btLr"/>
          </w:tcPr>
          <w:p w:rsidR="00A719D8" w:rsidRDefault="00A719D8" w:rsidP="00A719D8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811" w:type="dxa"/>
            <w:textDirection w:val="btLr"/>
          </w:tcPr>
          <w:p w:rsidR="00A719D8" w:rsidRDefault="00A719D8" w:rsidP="00A719D8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апрель</w:t>
            </w:r>
          </w:p>
        </w:tc>
        <w:tc>
          <w:tcPr>
            <w:tcW w:w="690" w:type="dxa"/>
            <w:textDirection w:val="btLr"/>
          </w:tcPr>
          <w:p w:rsidR="00A719D8" w:rsidRDefault="00A719D8" w:rsidP="002725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829" w:type="dxa"/>
            <w:textDirection w:val="btLr"/>
          </w:tcPr>
          <w:p w:rsidR="00A719D8" w:rsidRDefault="00A719D8" w:rsidP="002725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апрель</w:t>
            </w:r>
          </w:p>
        </w:tc>
        <w:tc>
          <w:tcPr>
            <w:tcW w:w="780" w:type="dxa"/>
            <w:textDirection w:val="btLr"/>
          </w:tcPr>
          <w:p w:rsidR="00A719D8" w:rsidRDefault="00A719D8" w:rsidP="002725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798" w:type="dxa"/>
            <w:textDirection w:val="btLr"/>
          </w:tcPr>
          <w:p w:rsidR="00A719D8" w:rsidRDefault="00A719D8" w:rsidP="002725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апрель</w:t>
            </w:r>
          </w:p>
        </w:tc>
        <w:tc>
          <w:tcPr>
            <w:tcW w:w="705" w:type="dxa"/>
            <w:textDirection w:val="btLr"/>
          </w:tcPr>
          <w:p w:rsidR="00A719D8" w:rsidRDefault="00A719D8" w:rsidP="002725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786" w:type="dxa"/>
            <w:textDirection w:val="btLr"/>
          </w:tcPr>
          <w:p w:rsidR="00A719D8" w:rsidRDefault="00A719D8" w:rsidP="002725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апрель</w:t>
            </w:r>
          </w:p>
        </w:tc>
        <w:tc>
          <w:tcPr>
            <w:tcW w:w="780" w:type="dxa"/>
            <w:textDirection w:val="btLr"/>
          </w:tcPr>
          <w:p w:rsidR="00A719D8" w:rsidRDefault="00A719D8" w:rsidP="002725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948" w:type="dxa"/>
            <w:textDirection w:val="btLr"/>
          </w:tcPr>
          <w:p w:rsidR="00A719D8" w:rsidRDefault="00A719D8" w:rsidP="0027253D">
            <w:pPr>
              <w:autoSpaceDE w:val="0"/>
              <w:autoSpaceDN w:val="0"/>
              <w:adjustRightInd w:val="0"/>
              <w:spacing w:line="240" w:lineRule="exact"/>
              <w:ind w:left="113" w:right="113"/>
              <w:jc w:val="center"/>
            </w:pPr>
            <w:r>
              <w:t>апрель</w:t>
            </w:r>
          </w:p>
        </w:tc>
      </w:tr>
      <w:tr w:rsidR="00A719D8" w:rsidTr="00A719D8">
        <w:trPr>
          <w:trHeight w:val="840"/>
        </w:trPr>
        <w:tc>
          <w:tcPr>
            <w:tcW w:w="1582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высокий</w:t>
            </w:r>
          </w:p>
        </w:tc>
        <w:tc>
          <w:tcPr>
            <w:tcW w:w="720" w:type="dxa"/>
          </w:tcPr>
          <w:p w:rsidR="00A719D8" w:rsidRDefault="00A719D8" w:rsidP="00A719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811" w:type="dxa"/>
          </w:tcPr>
          <w:p w:rsidR="00A719D8" w:rsidRDefault="00A719D8" w:rsidP="00A719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47,2</w:t>
            </w:r>
          </w:p>
        </w:tc>
        <w:tc>
          <w:tcPr>
            <w:tcW w:w="690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829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40</w:t>
            </w:r>
          </w:p>
        </w:tc>
        <w:tc>
          <w:tcPr>
            <w:tcW w:w="780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5,5</w:t>
            </w:r>
          </w:p>
        </w:tc>
        <w:tc>
          <w:tcPr>
            <w:tcW w:w="798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43,2</w:t>
            </w:r>
          </w:p>
        </w:tc>
        <w:tc>
          <w:tcPr>
            <w:tcW w:w="705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0,5</w:t>
            </w:r>
          </w:p>
        </w:tc>
        <w:tc>
          <w:tcPr>
            <w:tcW w:w="786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30</w:t>
            </w:r>
          </w:p>
        </w:tc>
        <w:tc>
          <w:tcPr>
            <w:tcW w:w="780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4,6</w:t>
            </w:r>
          </w:p>
        </w:tc>
        <w:tc>
          <w:tcPr>
            <w:tcW w:w="948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54</w:t>
            </w:r>
          </w:p>
        </w:tc>
      </w:tr>
      <w:tr w:rsidR="00A719D8" w:rsidTr="00A719D8">
        <w:trPr>
          <w:trHeight w:val="840"/>
        </w:trPr>
        <w:tc>
          <w:tcPr>
            <w:tcW w:w="1582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Достаточный</w:t>
            </w:r>
          </w:p>
        </w:tc>
        <w:tc>
          <w:tcPr>
            <w:tcW w:w="720" w:type="dxa"/>
          </w:tcPr>
          <w:p w:rsidR="00A719D8" w:rsidRDefault="00A719D8" w:rsidP="00A719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82,5</w:t>
            </w:r>
          </w:p>
        </w:tc>
        <w:tc>
          <w:tcPr>
            <w:tcW w:w="811" w:type="dxa"/>
          </w:tcPr>
          <w:p w:rsidR="00A719D8" w:rsidRDefault="00A719D8" w:rsidP="00A719D8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51,8</w:t>
            </w:r>
          </w:p>
        </w:tc>
        <w:tc>
          <w:tcPr>
            <w:tcW w:w="690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84,2</w:t>
            </w:r>
          </w:p>
        </w:tc>
        <w:tc>
          <w:tcPr>
            <w:tcW w:w="829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60</w:t>
            </w:r>
          </w:p>
        </w:tc>
        <w:tc>
          <w:tcPr>
            <w:tcW w:w="780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74,5</w:t>
            </w:r>
          </w:p>
        </w:tc>
        <w:tc>
          <w:tcPr>
            <w:tcW w:w="798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55,8</w:t>
            </w:r>
          </w:p>
        </w:tc>
        <w:tc>
          <w:tcPr>
            <w:tcW w:w="705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82,6</w:t>
            </w:r>
          </w:p>
        </w:tc>
        <w:tc>
          <w:tcPr>
            <w:tcW w:w="786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67</w:t>
            </w:r>
          </w:p>
        </w:tc>
        <w:tc>
          <w:tcPr>
            <w:tcW w:w="780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84,6</w:t>
            </w:r>
          </w:p>
        </w:tc>
        <w:tc>
          <w:tcPr>
            <w:tcW w:w="948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46</w:t>
            </w:r>
          </w:p>
        </w:tc>
      </w:tr>
      <w:tr w:rsidR="00A719D8" w:rsidTr="00A719D8">
        <w:trPr>
          <w:trHeight w:val="840"/>
        </w:trPr>
        <w:tc>
          <w:tcPr>
            <w:tcW w:w="1582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низкий</w:t>
            </w:r>
          </w:p>
        </w:tc>
        <w:tc>
          <w:tcPr>
            <w:tcW w:w="720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13,5</w:t>
            </w:r>
          </w:p>
        </w:tc>
        <w:tc>
          <w:tcPr>
            <w:tcW w:w="811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690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14,8</w:t>
            </w:r>
          </w:p>
        </w:tc>
        <w:tc>
          <w:tcPr>
            <w:tcW w:w="829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  <w:tc>
          <w:tcPr>
            <w:tcW w:w="780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10,6</w:t>
            </w:r>
          </w:p>
        </w:tc>
        <w:tc>
          <w:tcPr>
            <w:tcW w:w="798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13</w:t>
            </w:r>
          </w:p>
        </w:tc>
        <w:tc>
          <w:tcPr>
            <w:tcW w:w="786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780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10,8</w:t>
            </w:r>
          </w:p>
        </w:tc>
        <w:tc>
          <w:tcPr>
            <w:tcW w:w="948" w:type="dxa"/>
          </w:tcPr>
          <w:p w:rsidR="00A719D8" w:rsidRDefault="00A719D8" w:rsidP="007D3C56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0</w:t>
            </w:r>
          </w:p>
        </w:tc>
      </w:tr>
    </w:tbl>
    <w:p w:rsidR="00AC2066" w:rsidRDefault="00AC2066" w:rsidP="00F141AA">
      <w:pPr>
        <w:ind w:firstLine="567"/>
        <w:jc w:val="both"/>
      </w:pPr>
    </w:p>
    <w:p w:rsidR="00AC2066" w:rsidRDefault="00AC2066" w:rsidP="00F141AA">
      <w:pPr>
        <w:ind w:firstLine="567"/>
        <w:jc w:val="both"/>
      </w:pPr>
      <w:r w:rsidRPr="00AC2066">
        <w:rPr>
          <w:b/>
        </w:rPr>
        <w:t>Вывод:</w:t>
      </w:r>
      <w:r>
        <w:t xml:space="preserve"> К концу учебного года наблюдается рост уровня овладения детьми необходимыми навыками и умениями по сравнению с результатами на начало года. Самый высокий результат получен по образовательной области «Физическое развитие» высокий уровень составил 54 %, достаточный 46%, низкий 0%. </w:t>
      </w:r>
    </w:p>
    <w:p w:rsidR="00AC2066" w:rsidRDefault="00AC2066" w:rsidP="00F141AA">
      <w:pPr>
        <w:ind w:firstLine="567"/>
        <w:jc w:val="both"/>
      </w:pPr>
      <w:r>
        <w:t>Самый низкий результат по образовательной области «Художественно-эстетическое развитие» уровень составил 30 %, достаточный 67 %, низкий 3 %.</w:t>
      </w:r>
    </w:p>
    <w:p w:rsidR="00AC2066" w:rsidRDefault="00AC2066" w:rsidP="00F141AA">
      <w:pPr>
        <w:ind w:firstLine="567"/>
        <w:jc w:val="both"/>
      </w:pPr>
      <w:r>
        <w:t xml:space="preserve"> Представленные выше результаты усвоения детьми основной образовательной программы, свидетельствуют о хорошем уровне освоения содержания основной образовательной программы, а также качественной подготовке воспитанников. </w:t>
      </w:r>
    </w:p>
    <w:p w:rsidR="00AC2066" w:rsidRDefault="00AC2066" w:rsidP="00F141AA">
      <w:pPr>
        <w:ind w:firstLine="567"/>
        <w:jc w:val="both"/>
      </w:pPr>
      <w:r>
        <w:t xml:space="preserve"> Организация учебного процесса строится с учетом требований ФГОС </w:t>
      </w:r>
      <w:proofErr w:type="gramStart"/>
      <w:r>
        <w:t>ДО</w:t>
      </w:r>
      <w:proofErr w:type="gramEnd"/>
      <w:r>
        <w:t xml:space="preserve"> и СанПиН 2.4.1.3049 – 13. Характерными особенностями являются использование разнообразных форм организации образовательного процесса, создание условий для индивидуальной работы с детьми. Для организации самостоятельной деятельности детей предоставлен достаточный объем времени в режиме дня.</w:t>
      </w:r>
    </w:p>
    <w:p w:rsidR="00AC2066" w:rsidRDefault="00AC2066" w:rsidP="00F141AA">
      <w:pPr>
        <w:ind w:firstLine="567"/>
        <w:jc w:val="both"/>
      </w:pPr>
    </w:p>
    <w:p w:rsidR="003B43CA" w:rsidRPr="008920AF" w:rsidRDefault="003B43CA" w:rsidP="00F141AA">
      <w:pPr>
        <w:ind w:firstLine="567"/>
        <w:jc w:val="both"/>
        <w:rPr>
          <w:rFonts w:ascii="Verdana" w:eastAsia="Times New Roman" w:hAnsi="Verdana" w:cs="Times New Roman"/>
          <w:color w:val="000000"/>
        </w:rPr>
      </w:pPr>
      <w:r w:rsidRPr="00092291">
        <w:rPr>
          <w:rFonts w:eastAsia="Times New Roman" w:cs="Times New Roman"/>
          <w:b/>
          <w:color w:val="000000"/>
        </w:rPr>
        <w:t>Состояние здоровья детей по результатам мониторинга за 2019 год</w:t>
      </w:r>
      <w:r w:rsidRPr="008920AF">
        <w:rPr>
          <w:rFonts w:eastAsia="Times New Roman" w:cs="Times New Roman"/>
          <w:color w:val="000000"/>
        </w:rPr>
        <w:t>:</w:t>
      </w:r>
    </w:p>
    <w:p w:rsidR="003B43CA" w:rsidRPr="009943E1" w:rsidRDefault="003B43CA" w:rsidP="00EF206E">
      <w:pPr>
        <w:pStyle w:val="a5"/>
        <w:numPr>
          <w:ilvl w:val="0"/>
          <w:numId w:val="27"/>
        </w:numPr>
        <w:shd w:val="clear" w:color="auto" w:fill="FFFFFF"/>
        <w:jc w:val="both"/>
        <w:rPr>
          <w:rFonts w:ascii="Verdana" w:hAnsi="Verdana"/>
          <w:color w:val="000000"/>
        </w:rPr>
      </w:pPr>
      <w:r w:rsidRPr="009943E1">
        <w:rPr>
          <w:color w:val="000000"/>
        </w:rPr>
        <w:t>число дней, пропущенны</w:t>
      </w:r>
      <w:r w:rsidR="008920AF" w:rsidRPr="009943E1">
        <w:rPr>
          <w:color w:val="000000"/>
        </w:rPr>
        <w:t>х одним ребёнком по болезни</w:t>
      </w:r>
      <w:r w:rsidR="00F141AA" w:rsidRPr="009943E1">
        <w:rPr>
          <w:color w:val="000000"/>
        </w:rPr>
        <w:t xml:space="preserve"> </w:t>
      </w:r>
      <w:r w:rsidR="008920AF" w:rsidRPr="009943E1">
        <w:rPr>
          <w:color w:val="000000"/>
        </w:rPr>
        <w:t>- 9 дней</w:t>
      </w:r>
      <w:r w:rsidR="009943E1">
        <w:rPr>
          <w:color w:val="000000"/>
        </w:rPr>
        <w:t>;</w:t>
      </w:r>
    </w:p>
    <w:p w:rsidR="008920AF" w:rsidRPr="009943E1" w:rsidRDefault="003B43CA" w:rsidP="00EF206E">
      <w:pPr>
        <w:pStyle w:val="a5"/>
        <w:numPr>
          <w:ilvl w:val="0"/>
          <w:numId w:val="27"/>
        </w:numPr>
        <w:shd w:val="clear" w:color="auto" w:fill="FFFFFF"/>
        <w:jc w:val="both"/>
        <w:rPr>
          <w:rFonts w:ascii="Verdana" w:hAnsi="Verdana"/>
          <w:color w:val="000000"/>
        </w:rPr>
      </w:pPr>
      <w:r w:rsidRPr="009943E1">
        <w:rPr>
          <w:color w:val="000000"/>
        </w:rPr>
        <w:t xml:space="preserve">распределение детей по группам здоровья: </w:t>
      </w:r>
    </w:p>
    <w:p w:rsidR="009943E1" w:rsidRPr="009943E1" w:rsidRDefault="009943E1" w:rsidP="009943E1">
      <w:pPr>
        <w:pStyle w:val="a5"/>
        <w:shd w:val="clear" w:color="auto" w:fill="FFFFFF"/>
        <w:ind w:left="1280"/>
        <w:jc w:val="both"/>
        <w:rPr>
          <w:rFonts w:ascii="Verdana" w:hAnsi="Verdana"/>
          <w:color w:val="000000"/>
        </w:rPr>
      </w:pPr>
    </w:p>
    <w:p w:rsidR="009943E1" w:rsidRDefault="00F141AA" w:rsidP="00520188">
      <w:pPr>
        <w:shd w:val="clear" w:color="auto" w:fill="FFFFFF"/>
        <w:ind w:firstLine="5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 группа здоровья -</w:t>
      </w:r>
      <w:r w:rsidR="008920AF" w:rsidRPr="008920AF">
        <w:rPr>
          <w:rFonts w:eastAsia="Times New Roman" w:cs="Times New Roman"/>
          <w:color w:val="000000"/>
        </w:rPr>
        <w:t xml:space="preserve"> </w:t>
      </w:r>
      <w:r w:rsidR="009943E1">
        <w:rPr>
          <w:rFonts w:eastAsia="Times New Roman" w:cs="Times New Roman"/>
          <w:color w:val="000000"/>
        </w:rPr>
        <w:t>2</w:t>
      </w:r>
      <w:r w:rsidR="008920AF" w:rsidRPr="008920AF">
        <w:rPr>
          <w:rFonts w:eastAsia="Times New Roman" w:cs="Times New Roman"/>
          <w:color w:val="000000"/>
        </w:rPr>
        <w:t>5</w:t>
      </w:r>
      <w:r w:rsidR="003B43CA" w:rsidRPr="008920AF">
        <w:rPr>
          <w:rFonts w:eastAsia="Times New Roman" w:cs="Times New Roman"/>
          <w:color w:val="000000"/>
        </w:rPr>
        <w:t xml:space="preserve"> </w:t>
      </w:r>
      <w:r w:rsidR="008920AF" w:rsidRPr="008920AF">
        <w:rPr>
          <w:rFonts w:eastAsia="Times New Roman" w:cs="Times New Roman"/>
          <w:color w:val="000000"/>
        </w:rPr>
        <w:t>детей, 2 группа здоровья - 30 детей, 3 группа здоровья – 1</w:t>
      </w:r>
      <w:r w:rsidR="003B43CA" w:rsidRPr="008920AF">
        <w:rPr>
          <w:rFonts w:eastAsia="Times New Roman" w:cs="Times New Roman"/>
          <w:color w:val="000000"/>
        </w:rPr>
        <w:t xml:space="preserve"> </w:t>
      </w:r>
      <w:r w:rsidR="008920AF" w:rsidRPr="008920AF">
        <w:rPr>
          <w:rFonts w:eastAsia="Times New Roman" w:cs="Times New Roman"/>
          <w:color w:val="000000"/>
        </w:rPr>
        <w:t xml:space="preserve"> ребенок</w:t>
      </w:r>
      <w:r w:rsidR="008920AF">
        <w:rPr>
          <w:rFonts w:eastAsia="Times New Roman" w:cs="Times New Roman"/>
          <w:color w:val="000000"/>
        </w:rPr>
        <w:t xml:space="preserve">. </w:t>
      </w:r>
    </w:p>
    <w:p w:rsidR="009943E1" w:rsidRDefault="009943E1" w:rsidP="00520188">
      <w:pPr>
        <w:shd w:val="clear" w:color="auto" w:fill="FFFFFF"/>
        <w:ind w:firstLine="5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noProof/>
          <w:color w:val="000000"/>
        </w:rPr>
        <w:drawing>
          <wp:inline distT="0" distB="0" distL="0" distR="0">
            <wp:extent cx="3943350" cy="25717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943E1" w:rsidRDefault="009943E1" w:rsidP="00520188">
      <w:pPr>
        <w:shd w:val="clear" w:color="auto" w:fill="FFFFFF"/>
        <w:ind w:firstLine="560"/>
        <w:jc w:val="both"/>
        <w:rPr>
          <w:rFonts w:eastAsia="Times New Roman" w:cs="Times New Roman"/>
          <w:color w:val="000000"/>
        </w:rPr>
      </w:pPr>
    </w:p>
    <w:p w:rsidR="00392430" w:rsidRDefault="008920AF" w:rsidP="00520188">
      <w:pPr>
        <w:shd w:val="clear" w:color="auto" w:fill="FFFFFF"/>
        <w:ind w:firstLine="560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Состояние здоровья и физического развития воспитанников удовлетворительное.</w:t>
      </w:r>
    </w:p>
    <w:p w:rsidR="00092291" w:rsidRDefault="00092291" w:rsidP="00392430">
      <w:pPr>
        <w:shd w:val="clear" w:color="auto" w:fill="FFFFFF"/>
        <w:ind w:firstLine="560"/>
        <w:jc w:val="center"/>
        <w:rPr>
          <w:rFonts w:eastAsia="Times New Roman" w:cs="Times New Roman"/>
          <w:b/>
          <w:i/>
          <w:color w:val="000000"/>
        </w:rPr>
      </w:pPr>
    </w:p>
    <w:p w:rsidR="00092291" w:rsidRPr="00A302C0" w:rsidRDefault="00A302C0" w:rsidP="00092291">
      <w:pPr>
        <w:jc w:val="center"/>
      </w:pPr>
      <w:r w:rsidRPr="00A302C0">
        <w:t>Показатели результативности освоения программы по итогам педагогической диагностики</w:t>
      </w:r>
      <w:r w:rsidR="00092291" w:rsidRPr="00092291">
        <w:t xml:space="preserve"> </w:t>
      </w:r>
      <w:r w:rsidR="00092291">
        <w:t>выпускников ДОУ</w:t>
      </w:r>
      <w:r w:rsidR="00092291" w:rsidRPr="00A302C0">
        <w:t>:</w:t>
      </w:r>
    </w:p>
    <w:p w:rsidR="00092291" w:rsidRDefault="00092291" w:rsidP="00092291">
      <w:pPr>
        <w:tabs>
          <w:tab w:val="left" w:pos="8028"/>
        </w:tabs>
      </w:pPr>
      <w:r>
        <w:tab/>
        <w:t>Таблица 2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2400"/>
        <w:gridCol w:w="2313"/>
        <w:gridCol w:w="2268"/>
      </w:tblGrid>
      <w:tr w:rsidR="00A302C0" w:rsidRPr="00B3174B" w:rsidTr="00F141AA">
        <w:trPr>
          <w:trHeight w:val="560"/>
        </w:trPr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A302C0" w:rsidRPr="00B3174B" w:rsidRDefault="00A302C0" w:rsidP="000C23D6">
            <w:pPr>
              <w:tabs>
                <w:tab w:val="center" w:pos="4153"/>
                <w:tab w:val="right" w:pos="8306"/>
              </w:tabs>
              <w:ind w:firstLine="176"/>
              <w:jc w:val="center"/>
            </w:pPr>
            <w:r w:rsidRPr="00B3174B">
              <w:t>Учебный год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:rsidR="00A302C0" w:rsidRPr="00B3174B" w:rsidRDefault="00A302C0" w:rsidP="000C23D6">
            <w:pPr>
              <w:tabs>
                <w:tab w:val="center" w:pos="4153"/>
                <w:tab w:val="right" w:pos="8306"/>
              </w:tabs>
              <w:ind w:firstLine="176"/>
              <w:jc w:val="center"/>
            </w:pPr>
            <w:r w:rsidRPr="00B3174B">
              <w:t>Возраст</w:t>
            </w: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A302C0" w:rsidRPr="00B3174B" w:rsidRDefault="00A302C0" w:rsidP="000C23D6">
            <w:pPr>
              <w:tabs>
                <w:tab w:val="center" w:pos="4153"/>
                <w:tab w:val="right" w:pos="8306"/>
              </w:tabs>
              <w:ind w:firstLine="176"/>
              <w:jc w:val="center"/>
            </w:pPr>
            <w:r w:rsidRPr="00B3174B">
              <w:t>Количество детей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302C0" w:rsidRPr="00B3174B" w:rsidRDefault="00A302C0" w:rsidP="000C23D6">
            <w:pPr>
              <w:tabs>
                <w:tab w:val="center" w:pos="4153"/>
                <w:tab w:val="right" w:pos="8306"/>
              </w:tabs>
              <w:ind w:firstLine="176"/>
              <w:jc w:val="center"/>
            </w:pPr>
            <w:r w:rsidRPr="00B3174B">
              <w:t>% от группы</w:t>
            </w:r>
            <w:r>
              <w:t xml:space="preserve"> </w:t>
            </w:r>
            <w:r w:rsidRPr="00B3174B">
              <w:t>(успешность)</w:t>
            </w:r>
          </w:p>
        </w:tc>
      </w:tr>
      <w:tr w:rsidR="00A302C0" w:rsidRPr="00B3174B" w:rsidTr="00F141AA">
        <w:trPr>
          <w:trHeight w:val="314"/>
        </w:trPr>
        <w:tc>
          <w:tcPr>
            <w:tcW w:w="2375" w:type="dxa"/>
            <w:vAlign w:val="center"/>
          </w:tcPr>
          <w:p w:rsidR="00A302C0" w:rsidRPr="00B3174B" w:rsidRDefault="00A302C0" w:rsidP="000C23D6">
            <w:pPr>
              <w:tabs>
                <w:tab w:val="center" w:pos="4153"/>
                <w:tab w:val="right" w:pos="8306"/>
              </w:tabs>
              <w:ind w:firstLine="176"/>
              <w:jc w:val="center"/>
            </w:pPr>
            <w:r>
              <w:t>2018</w:t>
            </w:r>
            <w:r w:rsidRPr="00B3174B">
              <w:t xml:space="preserve"> - 201</w:t>
            </w:r>
            <w:r>
              <w:t>9</w:t>
            </w:r>
          </w:p>
        </w:tc>
        <w:tc>
          <w:tcPr>
            <w:tcW w:w="2400" w:type="dxa"/>
            <w:vAlign w:val="center"/>
          </w:tcPr>
          <w:p w:rsidR="00A302C0" w:rsidRPr="00B3174B" w:rsidRDefault="00A302C0" w:rsidP="000C23D6">
            <w:pPr>
              <w:tabs>
                <w:tab w:val="center" w:pos="4153"/>
                <w:tab w:val="right" w:pos="8306"/>
              </w:tabs>
              <w:ind w:firstLine="176"/>
              <w:jc w:val="center"/>
            </w:pPr>
            <w:r>
              <w:t>6-7 лет</w:t>
            </w:r>
          </w:p>
        </w:tc>
        <w:tc>
          <w:tcPr>
            <w:tcW w:w="2313" w:type="dxa"/>
            <w:vAlign w:val="center"/>
          </w:tcPr>
          <w:p w:rsidR="00A302C0" w:rsidRPr="00B3174B" w:rsidRDefault="00A302C0" w:rsidP="000C23D6">
            <w:pPr>
              <w:tabs>
                <w:tab w:val="center" w:pos="4153"/>
                <w:tab w:val="right" w:pos="8306"/>
              </w:tabs>
              <w:ind w:firstLine="176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A302C0" w:rsidRPr="00B3174B" w:rsidRDefault="00A302C0" w:rsidP="000C23D6">
            <w:pPr>
              <w:tabs>
                <w:tab w:val="center" w:pos="4153"/>
                <w:tab w:val="right" w:pos="8306"/>
              </w:tabs>
              <w:ind w:firstLine="176"/>
              <w:jc w:val="center"/>
            </w:pPr>
            <w:r>
              <w:t>75%</w:t>
            </w:r>
          </w:p>
        </w:tc>
      </w:tr>
    </w:tbl>
    <w:p w:rsidR="00C632F1" w:rsidRDefault="00A302C0" w:rsidP="00A076C0">
      <w:pPr>
        <w:shd w:val="clear" w:color="auto" w:fill="FFFFFF"/>
        <w:spacing w:line="20" w:lineRule="atLeast"/>
        <w:ind w:firstLine="851"/>
        <w:jc w:val="both"/>
        <w:rPr>
          <w:rFonts w:eastAsia="Calibri" w:cs="Times New Roman"/>
          <w:lang w:eastAsia="en-US"/>
        </w:rPr>
      </w:pPr>
      <w:r w:rsidRPr="00DA3166">
        <w:rPr>
          <w:rFonts w:eastAsia="Calibri" w:cs="Times New Roman"/>
          <w:lang w:eastAsia="en-US"/>
        </w:rPr>
        <w:t>Урове</w:t>
      </w:r>
      <w:r>
        <w:rPr>
          <w:rFonts w:eastAsia="Calibri" w:cs="Times New Roman"/>
          <w:lang w:eastAsia="en-US"/>
        </w:rPr>
        <w:t>нь готовности выпускников в 2019</w:t>
      </w:r>
      <w:r w:rsidRPr="00DA3166">
        <w:rPr>
          <w:rFonts w:eastAsia="Calibri" w:cs="Times New Roman"/>
          <w:lang w:eastAsia="en-US"/>
        </w:rPr>
        <w:t xml:space="preserve"> у</w:t>
      </w:r>
      <w:r>
        <w:rPr>
          <w:rFonts w:eastAsia="Calibri" w:cs="Times New Roman"/>
          <w:lang w:eastAsia="en-US"/>
        </w:rPr>
        <w:t xml:space="preserve"> году составил 75</w:t>
      </w:r>
      <w:r w:rsidRPr="00DA3166">
        <w:rPr>
          <w:rFonts w:eastAsia="Calibri" w:cs="Times New Roman"/>
          <w:lang w:eastAsia="en-US"/>
        </w:rPr>
        <w:t xml:space="preserve">%, из 8 выпускников </w:t>
      </w:r>
      <w:r>
        <w:rPr>
          <w:rFonts w:eastAsia="Calibri" w:cs="Times New Roman"/>
          <w:lang w:eastAsia="en-US"/>
        </w:rPr>
        <w:t>четв</w:t>
      </w:r>
      <w:r w:rsidR="00B914B7">
        <w:rPr>
          <w:rFonts w:eastAsia="Calibri" w:cs="Times New Roman"/>
          <w:lang w:eastAsia="en-US"/>
        </w:rPr>
        <w:t xml:space="preserve">еро показали высокий уровень - </w:t>
      </w:r>
      <w:r>
        <w:rPr>
          <w:rFonts w:eastAsia="Calibri" w:cs="Times New Roman"/>
          <w:lang w:eastAsia="en-US"/>
        </w:rPr>
        <w:t>50%</w:t>
      </w:r>
      <w:r w:rsidRPr="00DA3166">
        <w:rPr>
          <w:rFonts w:eastAsia="Calibri" w:cs="Times New Roman"/>
          <w:lang w:eastAsia="en-US"/>
        </w:rPr>
        <w:t>,</w:t>
      </w:r>
      <w:r>
        <w:rPr>
          <w:rFonts w:eastAsia="Calibri" w:cs="Times New Roman"/>
          <w:lang w:eastAsia="en-US"/>
        </w:rPr>
        <w:t xml:space="preserve"> два </w:t>
      </w:r>
      <w:r w:rsidRPr="00DA3166">
        <w:rPr>
          <w:rFonts w:eastAsia="Calibri" w:cs="Times New Roman"/>
          <w:lang w:eastAsia="en-US"/>
        </w:rPr>
        <w:t>– средний уровень (</w:t>
      </w:r>
      <w:r>
        <w:rPr>
          <w:rFonts w:eastAsia="Calibri" w:cs="Times New Roman"/>
          <w:lang w:eastAsia="en-US"/>
        </w:rPr>
        <w:t>25%); низкий уровень (два) – 25</w:t>
      </w:r>
      <w:r w:rsidR="00A076C0">
        <w:rPr>
          <w:rFonts w:eastAsia="Calibri" w:cs="Times New Roman"/>
          <w:lang w:eastAsia="en-US"/>
        </w:rPr>
        <w:t>%</w:t>
      </w:r>
      <w:r w:rsidRPr="00DA3166">
        <w:rPr>
          <w:rFonts w:eastAsia="Calibri" w:cs="Times New Roman"/>
          <w:lang w:eastAsia="en-US"/>
        </w:rPr>
        <w:t>.</w:t>
      </w:r>
    </w:p>
    <w:p w:rsidR="00992EE9" w:rsidRPr="00A302C0" w:rsidRDefault="00992EE9" w:rsidP="00A302C0">
      <w:pPr>
        <w:shd w:val="clear" w:color="auto" w:fill="FFFFFF"/>
        <w:spacing w:line="20" w:lineRule="atLeast"/>
        <w:ind w:firstLine="851"/>
        <w:jc w:val="both"/>
        <w:rPr>
          <w:rFonts w:eastAsia="Calibri" w:cs="Times New Roman"/>
          <w:lang w:eastAsia="en-US"/>
        </w:rPr>
      </w:pPr>
      <w:r>
        <w:t xml:space="preserve">Анализ уровня психологической готовности детей к школе показал, что психические процессы и учебные навыки сформированы на хорошем уровне. Готовность дошкольника к обучению в школе характеризует достигнутый уровень психологического развития до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>
        <w:t>здоровьесберегающих</w:t>
      </w:r>
      <w:proofErr w:type="spellEnd"/>
      <w:r>
        <w:t xml:space="preserve"> технологий и обогащению развивающей предметно - пространственной среды. </w:t>
      </w:r>
    </w:p>
    <w:p w:rsidR="00992EE9" w:rsidRDefault="00992EE9" w:rsidP="00A302C0">
      <w:pPr>
        <w:shd w:val="clear" w:color="auto" w:fill="FFFFFF"/>
        <w:spacing w:line="20" w:lineRule="atLeast"/>
        <w:ind w:firstLine="851"/>
        <w:jc w:val="both"/>
      </w:pPr>
      <w:r w:rsidRPr="00392430">
        <w:rPr>
          <w:rFonts w:eastAsia="Times New Roman" w:cs="Times New Roman"/>
          <w:color w:val="000000"/>
        </w:rPr>
        <w:t xml:space="preserve">По результатам проведенного исследования можно сделать следующие выводы: у детей сформирована мотивация; умение действовать по образцу произвольность, также, большинство воспитанников, показали высокий результат в уровне </w:t>
      </w:r>
      <w:r w:rsidRPr="00520188">
        <w:rPr>
          <w:rFonts w:eastAsia="Times New Roman" w:cs="Times New Roman"/>
          <w:color w:val="000000"/>
        </w:rPr>
        <w:t xml:space="preserve"> </w:t>
      </w:r>
      <w:r w:rsidRPr="00392430">
        <w:rPr>
          <w:rFonts w:eastAsia="Times New Roman" w:cs="Times New Roman"/>
          <w:color w:val="000000"/>
        </w:rPr>
        <w:t xml:space="preserve">ориентировки в окружающем мире, уровне развития речи, уровне развития мелкой моторики рук, умении действовать по образцу. Готовы к </w:t>
      </w:r>
      <w:r w:rsidR="008B0398">
        <w:rPr>
          <w:rFonts w:eastAsia="Times New Roman" w:cs="Times New Roman"/>
          <w:color w:val="000000"/>
        </w:rPr>
        <w:t>началу регулярного обучения - 98% детей, 2</w:t>
      </w:r>
      <w:r w:rsidRPr="00392430">
        <w:rPr>
          <w:rFonts w:eastAsia="Times New Roman" w:cs="Times New Roman"/>
          <w:color w:val="000000"/>
        </w:rPr>
        <w:t>% детей имеют условную готовность к началу обучения.</w:t>
      </w:r>
      <w:r>
        <w:t xml:space="preserve"> </w:t>
      </w:r>
    </w:p>
    <w:p w:rsidR="00EC6F27" w:rsidRDefault="00EC6F27" w:rsidP="00F141AA">
      <w:pPr>
        <w:shd w:val="clear" w:color="auto" w:fill="FFFFFF"/>
        <w:ind w:firstLine="851"/>
        <w:jc w:val="both"/>
        <w:rPr>
          <w:rFonts w:eastAsia="Times New Roman" w:cs="Times New Roman"/>
          <w:color w:val="000000"/>
        </w:rPr>
      </w:pPr>
      <w:r w:rsidRPr="00696A82">
        <w:rPr>
          <w:rFonts w:eastAsia="Times New Roman" w:cs="Times New Roman"/>
          <w:b/>
          <w:i/>
          <w:color w:val="000000"/>
        </w:rPr>
        <w:t>Выводы:</w:t>
      </w:r>
      <w:r w:rsidRPr="00EC6F27">
        <w:rPr>
          <w:rFonts w:eastAsia="Times New Roman" w:cs="Times New Roman"/>
          <w:color w:val="000000"/>
        </w:rPr>
        <w:t xml:space="preserve"> Качество подготовки </w:t>
      </w:r>
      <w:r>
        <w:rPr>
          <w:rFonts w:eastAsia="Times New Roman" w:cs="Times New Roman"/>
          <w:color w:val="000000"/>
        </w:rPr>
        <w:t xml:space="preserve">воспитанников </w:t>
      </w:r>
      <w:r w:rsidRPr="00EC6F27">
        <w:rPr>
          <w:rFonts w:eastAsia="Times New Roman" w:cs="Times New Roman"/>
          <w:color w:val="000000"/>
        </w:rPr>
        <w:t>соответствует предъявляемым требованиям. Образовательная программа дошкольного образования ДОУ реализуется в полном объеме. Система педагогического мониторинга, используемая в ДОУ, в</w:t>
      </w:r>
      <w:r>
        <w:rPr>
          <w:rFonts w:eastAsia="Times New Roman" w:cs="Times New Roman"/>
          <w:color w:val="000000"/>
        </w:rPr>
        <w:t xml:space="preserve"> полной мере удовлетворяет цели и задачи</w:t>
      </w:r>
      <w:r w:rsidRPr="00EC6F27">
        <w:rPr>
          <w:rFonts w:eastAsia="Times New Roman" w:cs="Times New Roman"/>
          <w:color w:val="000000"/>
        </w:rPr>
        <w:t xml:space="preserve"> педагогической диагностики развития воспитанников </w:t>
      </w:r>
      <w:r w:rsidR="00C632F1">
        <w:rPr>
          <w:rFonts w:eastAsia="Times New Roman" w:cs="Times New Roman"/>
          <w:color w:val="000000"/>
        </w:rPr>
        <w:t>Учреждения</w:t>
      </w:r>
      <w:r w:rsidRPr="00EC6F27">
        <w:rPr>
          <w:rFonts w:eastAsia="Times New Roman" w:cs="Times New Roman"/>
          <w:color w:val="000000"/>
        </w:rPr>
        <w:t xml:space="preserve">, соответствует ФГОС </w:t>
      </w:r>
      <w:proofErr w:type="gramStart"/>
      <w:r w:rsidRPr="00EC6F27">
        <w:rPr>
          <w:rFonts w:eastAsia="Times New Roman" w:cs="Times New Roman"/>
          <w:color w:val="000000"/>
        </w:rPr>
        <w:t>ДО</w:t>
      </w:r>
      <w:proofErr w:type="gramEnd"/>
      <w:r w:rsidRPr="00EC6F27">
        <w:rPr>
          <w:rFonts w:eastAsia="Times New Roman" w:cs="Times New Roman"/>
          <w:color w:val="000000"/>
        </w:rPr>
        <w:t>.</w:t>
      </w:r>
      <w:r w:rsidR="00491731" w:rsidRPr="00EC6F27">
        <w:rPr>
          <w:rFonts w:eastAsia="Times New Roman" w:cs="Times New Roman"/>
          <w:color w:val="000000"/>
        </w:rPr>
        <w:t xml:space="preserve"> </w:t>
      </w:r>
    </w:p>
    <w:p w:rsidR="00D34E5A" w:rsidRPr="00EC6F27" w:rsidRDefault="00D34E5A" w:rsidP="00F141AA">
      <w:pPr>
        <w:shd w:val="clear" w:color="auto" w:fill="FFFFFF"/>
        <w:ind w:firstLine="851"/>
        <w:jc w:val="both"/>
        <w:rPr>
          <w:rFonts w:eastAsia="Times New Roman" w:cs="Times New Roman"/>
          <w:color w:val="000000"/>
        </w:rPr>
      </w:pPr>
    </w:p>
    <w:p w:rsidR="0038455C" w:rsidRPr="00520188" w:rsidRDefault="0038455C" w:rsidP="00384E5D">
      <w:pPr>
        <w:shd w:val="clear" w:color="auto" w:fill="FFFFFF"/>
        <w:jc w:val="center"/>
        <w:rPr>
          <w:rFonts w:ascii="Verdana" w:eastAsia="Times New Roman" w:hAnsi="Verdana" w:cs="Times New Roman"/>
          <w:color w:val="000000"/>
        </w:rPr>
      </w:pPr>
      <w:r w:rsidRPr="00E20640">
        <w:rPr>
          <w:b/>
          <w:i/>
        </w:rPr>
        <w:t>Воспитательная работа</w:t>
      </w:r>
    </w:p>
    <w:p w:rsidR="0038455C" w:rsidRPr="00491731" w:rsidRDefault="00491731" w:rsidP="00491731">
      <w:pPr>
        <w:ind w:firstLine="851"/>
        <w:jc w:val="both"/>
        <w:rPr>
          <w:rFonts w:eastAsia="Calibri" w:cs="Times New Roman"/>
          <w:lang w:eastAsia="en-US"/>
        </w:rPr>
      </w:pPr>
      <w:proofErr w:type="gramStart"/>
      <w:r w:rsidRPr="00491731">
        <w:rPr>
          <w:rFonts w:eastAsia="Calibri" w:cs="Times New Roman"/>
          <w:lang w:eastAsia="en-US"/>
        </w:rPr>
        <w:t>В детском саду сложилась система воспитательной работы, которая интегрирует все формы и виды обучения, творчества и досуга в целостный образовательный процесс, обеспечивающий удовлетворение индивидуальных интересов и потребностей детей, их лич</w:t>
      </w:r>
      <w:r>
        <w:rPr>
          <w:rFonts w:eastAsia="Calibri" w:cs="Times New Roman"/>
          <w:lang w:eastAsia="en-US"/>
        </w:rPr>
        <w:t>ностное развитие и социализацию</w:t>
      </w:r>
      <w:r w:rsidRPr="00491731">
        <w:rPr>
          <w:rFonts w:eastAsia="Calibri" w:cs="Times New Roman"/>
          <w:lang w:eastAsia="en-US"/>
        </w:rPr>
        <w:t xml:space="preserve"> </w:t>
      </w:r>
      <w:r w:rsidR="0038455C" w:rsidRPr="005C5E2F">
        <w:rPr>
          <w:rFonts w:eastAsia="Times New Roman" w:cs="Times New Roman"/>
        </w:rPr>
        <w:t>с использованием разнообразных форм и методов, в тесной взаимосвязи воспита</w:t>
      </w:r>
      <w:r w:rsidR="0038455C">
        <w:rPr>
          <w:rFonts w:eastAsia="Times New Roman" w:cs="Times New Roman"/>
        </w:rPr>
        <w:t xml:space="preserve">телей, специалистов и родителей, а также с социальными партнерами: </w:t>
      </w:r>
      <w:proofErr w:type="gramEnd"/>
    </w:p>
    <w:p w:rsidR="00491731" w:rsidRDefault="00491731" w:rsidP="00F141AA">
      <w:pPr>
        <w:ind w:firstLine="851"/>
        <w:jc w:val="both"/>
        <w:rPr>
          <w:rFonts w:eastAsia="Calibri" w:cs="Times New Roman"/>
          <w:lang w:eastAsia="en-US"/>
        </w:rPr>
      </w:pPr>
      <w:r w:rsidRPr="00491731">
        <w:rPr>
          <w:rFonts w:eastAsia="Calibri" w:cs="Times New Roman"/>
          <w:lang w:eastAsia="en-US"/>
        </w:rPr>
        <w:t>В детском саду были организованы и пр</w:t>
      </w:r>
      <w:r w:rsidR="008B0398">
        <w:rPr>
          <w:rFonts w:eastAsia="Calibri" w:cs="Times New Roman"/>
          <w:lang w:eastAsia="en-US"/>
        </w:rPr>
        <w:t xml:space="preserve">оведены различные мероприятия: </w:t>
      </w:r>
      <w:r w:rsidRPr="00491731">
        <w:rPr>
          <w:rFonts w:eastAsia="Calibri" w:cs="Times New Roman"/>
          <w:lang w:eastAsia="en-US"/>
        </w:rPr>
        <w:t xml:space="preserve">развлечения и праздники: </w:t>
      </w:r>
    </w:p>
    <w:p w:rsidR="00491731" w:rsidRDefault="00491731" w:rsidP="00EF206E">
      <w:pPr>
        <w:pStyle w:val="a5"/>
        <w:numPr>
          <w:ilvl w:val="0"/>
          <w:numId w:val="13"/>
        </w:numPr>
        <w:jc w:val="both"/>
        <w:rPr>
          <w:rFonts w:eastAsia="Calibri"/>
          <w:lang w:eastAsia="en-US"/>
        </w:rPr>
      </w:pPr>
      <w:proofErr w:type="gramStart"/>
      <w:r w:rsidRPr="00C632F1">
        <w:rPr>
          <w:rFonts w:eastAsia="Calibri"/>
          <w:lang w:eastAsia="en-US"/>
        </w:rPr>
        <w:t xml:space="preserve">«Широкая </w:t>
      </w:r>
      <w:r w:rsidR="00C632F1" w:rsidRPr="00C632F1">
        <w:rPr>
          <w:rFonts w:eastAsia="Calibri"/>
          <w:lang w:eastAsia="en-US"/>
        </w:rPr>
        <w:t>Масленица</w:t>
      </w:r>
      <w:r w:rsidRPr="00C632F1">
        <w:rPr>
          <w:rFonts w:eastAsia="Calibri"/>
          <w:lang w:eastAsia="en-US"/>
        </w:rPr>
        <w:t xml:space="preserve">», «Защитники Отечества», «Мы любим своих мам» «Международный день Земли», «День Победы», «День защиты детей, «День любви семьи и верности»,  «Всем коренным посвящается»,  «День знаний», «С днем воспитателя», </w:t>
      </w:r>
      <w:r w:rsidR="000C23D6" w:rsidRPr="00C632F1">
        <w:rPr>
          <w:rFonts w:eastAsia="Calibri"/>
          <w:lang w:eastAsia="en-US"/>
        </w:rPr>
        <w:t xml:space="preserve"> «Прощай, очень», </w:t>
      </w:r>
      <w:r w:rsidRPr="00C632F1">
        <w:rPr>
          <w:rFonts w:eastAsia="Calibri"/>
          <w:lang w:eastAsia="en-US"/>
        </w:rPr>
        <w:t>«День народного единства»,</w:t>
      </w:r>
      <w:r w:rsidR="0035477D" w:rsidRPr="00C632F1">
        <w:rPr>
          <w:rFonts w:eastAsia="Calibri"/>
          <w:lang w:eastAsia="en-US"/>
        </w:rPr>
        <w:t xml:space="preserve"> «День матери»,</w:t>
      </w:r>
      <w:r w:rsidR="000C23D6" w:rsidRPr="00C632F1">
        <w:rPr>
          <w:rFonts w:eastAsia="Calibri"/>
          <w:lang w:eastAsia="en-US"/>
        </w:rPr>
        <w:t xml:space="preserve"> «День Чукотки»,</w:t>
      </w:r>
      <w:r w:rsidR="00F141AA" w:rsidRPr="00C632F1">
        <w:rPr>
          <w:rFonts w:eastAsia="Calibri"/>
          <w:lang w:eastAsia="en-US"/>
        </w:rPr>
        <w:t xml:space="preserve"> «К нам приходит Новый год»;</w:t>
      </w:r>
      <w:proofErr w:type="gramEnd"/>
    </w:p>
    <w:p w:rsidR="000C23D6" w:rsidRDefault="00491731" w:rsidP="00EF206E">
      <w:pPr>
        <w:pStyle w:val="a5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632F1">
        <w:rPr>
          <w:rFonts w:eastAsia="Calibri"/>
          <w:lang w:eastAsia="en-US"/>
        </w:rPr>
        <w:t>тематические выставки детских работ</w:t>
      </w:r>
      <w:r w:rsidR="000C23D6" w:rsidRPr="00C632F1">
        <w:rPr>
          <w:rFonts w:eastAsia="Calibri"/>
          <w:lang w:eastAsia="en-US"/>
        </w:rPr>
        <w:t xml:space="preserve"> «Зима – зимушка пришла», «Портреты наших мам», «Славим Победу», «Я люблю свою семью», «Красота лета», «Тундра осенью», «Военная техника», «Праздник Новый год»</w:t>
      </w:r>
      <w:r w:rsidR="00F141AA" w:rsidRPr="00C632F1">
        <w:rPr>
          <w:rFonts w:eastAsia="Calibri"/>
          <w:lang w:eastAsia="en-US"/>
        </w:rPr>
        <w:t>;</w:t>
      </w:r>
      <w:r w:rsidRPr="00C632F1">
        <w:rPr>
          <w:rFonts w:eastAsia="Calibri"/>
          <w:lang w:eastAsia="en-US"/>
        </w:rPr>
        <w:t xml:space="preserve"> </w:t>
      </w:r>
    </w:p>
    <w:p w:rsidR="000C23D6" w:rsidRDefault="00491731" w:rsidP="00EF206E">
      <w:pPr>
        <w:pStyle w:val="a5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632F1">
        <w:rPr>
          <w:rFonts w:eastAsia="Calibri"/>
          <w:lang w:eastAsia="en-US"/>
        </w:rPr>
        <w:t>участие в конкурсах</w:t>
      </w:r>
      <w:r w:rsidR="00AE626C" w:rsidRPr="00C632F1">
        <w:rPr>
          <w:rFonts w:eastAsia="Calibri"/>
          <w:lang w:eastAsia="en-US"/>
        </w:rPr>
        <w:t>, акциях</w:t>
      </w:r>
      <w:r w:rsidRPr="00C632F1">
        <w:rPr>
          <w:rFonts w:eastAsia="Calibri"/>
          <w:lang w:eastAsia="en-US"/>
        </w:rPr>
        <w:t xml:space="preserve"> различной направленности</w:t>
      </w:r>
      <w:r w:rsidR="008B0398" w:rsidRPr="00C632F1">
        <w:rPr>
          <w:rFonts w:eastAsia="Calibri"/>
          <w:lang w:eastAsia="en-US"/>
        </w:rPr>
        <w:t xml:space="preserve"> (Таблица 3</w:t>
      </w:r>
      <w:r w:rsidR="00C91C53" w:rsidRPr="00C632F1">
        <w:rPr>
          <w:rFonts w:eastAsia="Calibri"/>
          <w:lang w:eastAsia="en-US"/>
        </w:rPr>
        <w:t>)</w:t>
      </w:r>
      <w:r w:rsidRPr="00C632F1">
        <w:rPr>
          <w:rFonts w:eastAsia="Calibri"/>
          <w:lang w:eastAsia="en-US"/>
        </w:rPr>
        <w:t xml:space="preserve">; </w:t>
      </w:r>
    </w:p>
    <w:p w:rsidR="0035477D" w:rsidRDefault="00491731" w:rsidP="00EF206E">
      <w:pPr>
        <w:pStyle w:val="a5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632F1">
        <w:rPr>
          <w:rFonts w:eastAsia="Calibri"/>
          <w:lang w:eastAsia="en-US"/>
        </w:rPr>
        <w:t xml:space="preserve">проведение Акций </w:t>
      </w:r>
      <w:r w:rsidR="000C23D6" w:rsidRPr="00C632F1">
        <w:rPr>
          <w:rFonts w:eastAsia="Calibri"/>
          <w:lang w:eastAsia="en-US"/>
        </w:rPr>
        <w:t>«</w:t>
      </w:r>
      <w:r w:rsidR="0035477D" w:rsidRPr="00C632F1">
        <w:rPr>
          <w:rFonts w:eastAsia="Calibri"/>
          <w:lang w:eastAsia="en-US"/>
        </w:rPr>
        <w:t>Покормите птиц зимой», «Добрые дела», «Цветы для мамы»,</w:t>
      </w:r>
      <w:r w:rsidR="000C23D6" w:rsidRPr="00C632F1">
        <w:rPr>
          <w:rFonts w:eastAsia="Calibri"/>
          <w:lang w:eastAsia="en-US"/>
        </w:rPr>
        <w:t xml:space="preserve"> </w:t>
      </w:r>
      <w:r w:rsidRPr="00C632F1">
        <w:rPr>
          <w:rFonts w:eastAsia="Calibri"/>
          <w:lang w:eastAsia="en-US"/>
        </w:rPr>
        <w:t>«Мы против терроризма!», «На ГТО всей семьей!»,</w:t>
      </w:r>
      <w:r w:rsidR="00F141AA" w:rsidRPr="00C632F1">
        <w:rPr>
          <w:rFonts w:eastAsia="Calibri"/>
          <w:lang w:eastAsia="en-US"/>
        </w:rPr>
        <w:t xml:space="preserve"> «Елочка»;</w:t>
      </w:r>
    </w:p>
    <w:p w:rsidR="000C23D6" w:rsidRDefault="00491731" w:rsidP="00EF206E">
      <w:pPr>
        <w:pStyle w:val="a5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632F1">
        <w:rPr>
          <w:rFonts w:eastAsia="Calibri"/>
          <w:lang w:eastAsia="en-US"/>
        </w:rPr>
        <w:t xml:space="preserve">тематические недели «Неделя </w:t>
      </w:r>
      <w:r w:rsidR="000C23D6" w:rsidRPr="00C632F1">
        <w:rPr>
          <w:rFonts w:eastAsia="Calibri"/>
          <w:lang w:eastAsia="en-US"/>
        </w:rPr>
        <w:t xml:space="preserve">детской </w:t>
      </w:r>
      <w:r w:rsidRPr="00C632F1">
        <w:rPr>
          <w:rFonts w:eastAsia="Calibri"/>
          <w:lang w:eastAsia="en-US"/>
        </w:rPr>
        <w:t xml:space="preserve">книги» «Неделя здоровья», месячник безопасности «Моя безопасность»; </w:t>
      </w:r>
    </w:p>
    <w:p w:rsidR="000C23D6" w:rsidRPr="00C632F1" w:rsidRDefault="000C23D6" w:rsidP="00EF206E">
      <w:pPr>
        <w:pStyle w:val="a5"/>
        <w:numPr>
          <w:ilvl w:val="0"/>
          <w:numId w:val="13"/>
        </w:numPr>
        <w:jc w:val="both"/>
        <w:rPr>
          <w:rFonts w:eastAsia="Calibri"/>
          <w:lang w:eastAsia="en-US"/>
        </w:rPr>
      </w:pPr>
      <w:r w:rsidRPr="00C632F1">
        <w:rPr>
          <w:rFonts w:eastAsia="Calibri"/>
          <w:lang w:eastAsia="en-US"/>
        </w:rPr>
        <w:t>встречи с представителями</w:t>
      </w:r>
      <w:r w:rsidRPr="00C632F1">
        <w:t xml:space="preserve"> МБУК «Культурно - досуговый комплекс </w:t>
      </w:r>
      <w:proofErr w:type="spellStart"/>
      <w:r w:rsidRPr="00C632F1">
        <w:t>г.о</w:t>
      </w:r>
      <w:proofErr w:type="spellEnd"/>
      <w:r w:rsidRPr="00C632F1">
        <w:t>. Певек», МАУ ДО Г.О. Певек «Детская школа искусств» (филиалы с. Рыткучи), МБОУ СШ с. Рыткучи, сельск</w:t>
      </w:r>
      <w:r w:rsidR="00C632F1">
        <w:t>ой</w:t>
      </w:r>
      <w:r w:rsidRPr="00C632F1">
        <w:t xml:space="preserve"> библиотек</w:t>
      </w:r>
      <w:r w:rsidR="00C632F1">
        <w:t>и</w:t>
      </w:r>
      <w:r w:rsidRPr="00C632F1">
        <w:t>, музе</w:t>
      </w:r>
      <w:r w:rsidR="00C632F1">
        <w:t>я</w:t>
      </w:r>
      <w:r w:rsidRPr="00C632F1">
        <w:t>, ГБУЗ ЧРБ участков</w:t>
      </w:r>
      <w:r w:rsidR="00C632F1">
        <w:t>ой</w:t>
      </w:r>
      <w:r w:rsidRPr="00C632F1">
        <w:t xml:space="preserve"> больниц</w:t>
      </w:r>
      <w:r w:rsidR="00C632F1">
        <w:t>ы</w:t>
      </w:r>
      <w:r w:rsidRPr="00C632F1">
        <w:t xml:space="preserve"> с. Рыткучи</w:t>
      </w:r>
      <w:r w:rsidR="00F141AA" w:rsidRPr="00C632F1">
        <w:t>.</w:t>
      </w:r>
    </w:p>
    <w:p w:rsidR="000C23D6" w:rsidRDefault="000C23D6" w:rsidP="00491731">
      <w:pPr>
        <w:ind w:firstLine="851"/>
        <w:jc w:val="both"/>
        <w:rPr>
          <w:rFonts w:eastAsia="Calibri" w:cs="Times New Roman"/>
          <w:lang w:eastAsia="en-US"/>
        </w:rPr>
      </w:pPr>
    </w:p>
    <w:p w:rsidR="00F141AA" w:rsidRDefault="00F141AA" w:rsidP="00F141AA">
      <w:pPr>
        <w:tabs>
          <w:tab w:val="left" w:pos="7884"/>
        </w:tabs>
        <w:ind w:left="1416"/>
        <w:jc w:val="both"/>
        <w:rPr>
          <w:rFonts w:eastAsia="Times New Roman" w:cs="Times New Roman"/>
          <w:color w:val="000000"/>
        </w:rPr>
      </w:pPr>
      <w:r>
        <w:t>Р</w:t>
      </w:r>
      <w:r w:rsidRPr="008B0398">
        <w:t>езультаты участия воспитанников в конкурсах</w:t>
      </w:r>
      <w:r>
        <w:rPr>
          <w:rFonts w:eastAsia="Times New Roman" w:cs="Times New Roman"/>
          <w:color w:val="000000"/>
        </w:rPr>
        <w:t xml:space="preserve"> </w:t>
      </w:r>
    </w:p>
    <w:p w:rsidR="00C91C53" w:rsidRPr="00C91C53" w:rsidRDefault="008B0398" w:rsidP="00F141AA">
      <w:pPr>
        <w:tabs>
          <w:tab w:val="left" w:pos="7884"/>
        </w:tabs>
        <w:ind w:left="7884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Таблица 3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02"/>
        <w:gridCol w:w="5140"/>
        <w:gridCol w:w="3787"/>
      </w:tblGrid>
      <w:tr w:rsidR="00C91C53" w:rsidTr="00F141AA">
        <w:tc>
          <w:tcPr>
            <w:tcW w:w="502" w:type="dxa"/>
          </w:tcPr>
          <w:p w:rsidR="00C91C53" w:rsidRDefault="00C91C53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140" w:type="dxa"/>
          </w:tcPr>
          <w:p w:rsidR="00C91C53" w:rsidRPr="00D840D5" w:rsidRDefault="008B0398" w:rsidP="00D840D5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Наименование </w:t>
            </w:r>
            <w:r w:rsidR="00C91C53" w:rsidRPr="00D840D5">
              <w:rPr>
                <w:rFonts w:eastAsia="Times New Roman"/>
                <w:color w:val="000000"/>
              </w:rPr>
              <w:t>мероприятия</w:t>
            </w:r>
          </w:p>
        </w:tc>
        <w:tc>
          <w:tcPr>
            <w:tcW w:w="3787" w:type="dxa"/>
          </w:tcPr>
          <w:p w:rsidR="00C91C53" w:rsidRPr="00D840D5" w:rsidRDefault="00C91C53" w:rsidP="00D840D5">
            <w:pPr>
              <w:jc w:val="center"/>
              <w:rPr>
                <w:rFonts w:eastAsia="Times New Roman"/>
                <w:color w:val="000000"/>
              </w:rPr>
            </w:pPr>
            <w:r w:rsidRPr="00D840D5">
              <w:rPr>
                <w:rFonts w:eastAsia="Times New Roman"/>
                <w:color w:val="000000"/>
              </w:rPr>
              <w:t>Результат</w:t>
            </w:r>
          </w:p>
        </w:tc>
      </w:tr>
      <w:tr w:rsidR="00D840D5" w:rsidTr="00F141AA">
        <w:tc>
          <w:tcPr>
            <w:tcW w:w="502" w:type="dxa"/>
          </w:tcPr>
          <w:p w:rsidR="00D840D5" w:rsidRDefault="00D840D5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8927" w:type="dxa"/>
            <w:gridSpan w:val="2"/>
          </w:tcPr>
          <w:p w:rsidR="00D840D5" w:rsidRPr="00D840D5" w:rsidRDefault="00D840D5" w:rsidP="00D840D5">
            <w:pPr>
              <w:jc w:val="center"/>
              <w:rPr>
                <w:rFonts w:eastAsia="Times New Roman"/>
                <w:color w:val="000000"/>
              </w:rPr>
            </w:pPr>
            <w:r w:rsidRPr="00D840D5">
              <w:rPr>
                <w:rFonts w:eastAsia="Times New Roman"/>
                <w:color w:val="000000"/>
              </w:rPr>
              <w:t>Муниципальный урове</w:t>
            </w:r>
            <w:r>
              <w:rPr>
                <w:rFonts w:eastAsia="Times New Roman"/>
                <w:color w:val="000000"/>
              </w:rPr>
              <w:t>н</w:t>
            </w:r>
            <w:r w:rsidRPr="00D840D5">
              <w:rPr>
                <w:rFonts w:eastAsia="Times New Roman"/>
                <w:color w:val="000000"/>
              </w:rPr>
              <w:t>ь</w:t>
            </w:r>
          </w:p>
        </w:tc>
      </w:tr>
      <w:tr w:rsidR="00D840D5" w:rsidTr="00F141AA">
        <w:tc>
          <w:tcPr>
            <w:tcW w:w="502" w:type="dxa"/>
          </w:tcPr>
          <w:p w:rsidR="00D840D5" w:rsidRDefault="00D840D5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140" w:type="dxa"/>
          </w:tcPr>
          <w:p w:rsidR="00D840D5" w:rsidRDefault="00D840D5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177668">
              <w:t>Муниципальный этап конкурса по финансовой грамотности "Азбука финансов"</w:t>
            </w:r>
          </w:p>
        </w:tc>
        <w:tc>
          <w:tcPr>
            <w:tcW w:w="3787" w:type="dxa"/>
          </w:tcPr>
          <w:p w:rsidR="00D840D5" w:rsidRDefault="00D840D5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  <w:r w:rsidRPr="00177668">
              <w:t>2 -победителя; 2 - призера; 1 - участник.</w:t>
            </w:r>
          </w:p>
        </w:tc>
      </w:tr>
      <w:tr w:rsidR="00580573" w:rsidTr="00F141AA">
        <w:tc>
          <w:tcPr>
            <w:tcW w:w="502" w:type="dxa"/>
          </w:tcPr>
          <w:p w:rsidR="00580573" w:rsidRDefault="00580573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140" w:type="dxa"/>
          </w:tcPr>
          <w:p w:rsidR="00580573" w:rsidRDefault="00580573" w:rsidP="00F141AA">
            <w:pPr>
              <w:jc w:val="both"/>
            </w:pPr>
            <w:r w:rsidRPr="00580573">
              <w:t>Районный конкурс рисунков на тему «Малая родина – это…»</w:t>
            </w:r>
          </w:p>
        </w:tc>
        <w:tc>
          <w:tcPr>
            <w:tcW w:w="3787" w:type="dxa"/>
          </w:tcPr>
          <w:p w:rsidR="00580573" w:rsidRPr="00D840D5" w:rsidRDefault="00580573" w:rsidP="00D840D5">
            <w:pPr>
              <w:tabs>
                <w:tab w:val="left" w:pos="916"/>
              </w:tabs>
              <w:spacing w:line="20" w:lineRule="atLeas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– </w:t>
            </w:r>
            <w:r w:rsidR="00AE626C">
              <w:rPr>
                <w:color w:val="000000"/>
              </w:rPr>
              <w:t>3</w:t>
            </w:r>
            <w:r>
              <w:rPr>
                <w:color w:val="000000"/>
              </w:rPr>
              <w:t>место</w:t>
            </w:r>
            <w:r w:rsidR="00AE626C">
              <w:rPr>
                <w:color w:val="000000"/>
              </w:rPr>
              <w:t>, 4 участника</w:t>
            </w:r>
          </w:p>
        </w:tc>
      </w:tr>
      <w:tr w:rsidR="00D840D5" w:rsidTr="00F141AA">
        <w:tc>
          <w:tcPr>
            <w:tcW w:w="502" w:type="dxa"/>
          </w:tcPr>
          <w:p w:rsidR="00D840D5" w:rsidRDefault="00D840D5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140" w:type="dxa"/>
          </w:tcPr>
          <w:p w:rsidR="00D840D5" w:rsidRDefault="00D840D5" w:rsidP="00D64506">
            <w:pPr>
              <w:jc w:val="both"/>
            </w:pPr>
            <w:r w:rsidRPr="00635FBB">
              <w:t>Муниципальный фестиваль детского творчества Летние фантазии»</w:t>
            </w:r>
          </w:p>
        </w:tc>
        <w:tc>
          <w:tcPr>
            <w:tcW w:w="3787" w:type="dxa"/>
          </w:tcPr>
          <w:p w:rsidR="00D840D5" w:rsidRPr="00D840D5" w:rsidRDefault="00580573" w:rsidP="00D840D5">
            <w:pPr>
              <w:tabs>
                <w:tab w:val="left" w:pos="916"/>
              </w:tabs>
              <w:spacing w:line="20" w:lineRule="atLeas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2 – 2 место, 3 – 3 место.</w:t>
            </w:r>
          </w:p>
        </w:tc>
      </w:tr>
      <w:tr w:rsidR="00D840D5" w:rsidTr="00F141AA">
        <w:tc>
          <w:tcPr>
            <w:tcW w:w="502" w:type="dxa"/>
          </w:tcPr>
          <w:p w:rsidR="00D840D5" w:rsidRDefault="00D840D5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140" w:type="dxa"/>
          </w:tcPr>
          <w:p w:rsidR="00D840D5" w:rsidRDefault="00580573" w:rsidP="00F141AA">
            <w:pPr>
              <w:jc w:val="both"/>
            </w:pPr>
            <w:r>
              <w:t>Районный конкурс проектов обучающихся «Я люблю свою Землю»</w:t>
            </w:r>
          </w:p>
        </w:tc>
        <w:tc>
          <w:tcPr>
            <w:tcW w:w="3787" w:type="dxa"/>
          </w:tcPr>
          <w:p w:rsidR="00D840D5" w:rsidRPr="00D840D5" w:rsidRDefault="00AE626C" w:rsidP="00D840D5">
            <w:pPr>
              <w:tabs>
                <w:tab w:val="left" w:pos="916"/>
              </w:tabs>
              <w:spacing w:line="20" w:lineRule="atLeas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1 – 1 место, 1 – 2 место, 1 – 3 место</w:t>
            </w:r>
          </w:p>
        </w:tc>
      </w:tr>
      <w:tr w:rsidR="00D840D5" w:rsidTr="00F141AA">
        <w:tc>
          <w:tcPr>
            <w:tcW w:w="502" w:type="dxa"/>
          </w:tcPr>
          <w:p w:rsidR="00D840D5" w:rsidRDefault="00D840D5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8927" w:type="dxa"/>
            <w:gridSpan w:val="2"/>
          </w:tcPr>
          <w:p w:rsidR="00D840D5" w:rsidRPr="00D840D5" w:rsidRDefault="00D840D5" w:rsidP="00D840D5">
            <w:pPr>
              <w:tabs>
                <w:tab w:val="left" w:pos="3252"/>
              </w:tabs>
              <w:spacing w:line="20" w:lineRule="atLeas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ab/>
              <w:t>Региональный уровень</w:t>
            </w:r>
          </w:p>
        </w:tc>
      </w:tr>
      <w:tr w:rsidR="00D840D5" w:rsidTr="00F141AA">
        <w:tc>
          <w:tcPr>
            <w:tcW w:w="502" w:type="dxa"/>
          </w:tcPr>
          <w:p w:rsidR="00D840D5" w:rsidRDefault="00D840D5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140" w:type="dxa"/>
          </w:tcPr>
          <w:p w:rsidR="00D840D5" w:rsidRDefault="00D840D5" w:rsidP="00D64506">
            <w:pPr>
              <w:jc w:val="both"/>
            </w:pPr>
            <w:r>
              <w:t>Региональный уровень «Умная книжка»</w:t>
            </w:r>
          </w:p>
        </w:tc>
        <w:tc>
          <w:tcPr>
            <w:tcW w:w="3787" w:type="dxa"/>
          </w:tcPr>
          <w:p w:rsidR="00D840D5" w:rsidRPr="00D840D5" w:rsidRDefault="00D840D5" w:rsidP="00D840D5">
            <w:pPr>
              <w:tabs>
                <w:tab w:val="left" w:pos="916"/>
              </w:tabs>
              <w:spacing w:line="20" w:lineRule="atLeas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765633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победитель</w:t>
            </w:r>
            <w:r w:rsidR="00765633">
              <w:rPr>
                <w:color w:val="000000"/>
              </w:rPr>
              <w:t>, 2- участника</w:t>
            </w:r>
          </w:p>
        </w:tc>
      </w:tr>
      <w:tr w:rsidR="00765633" w:rsidTr="00F141AA">
        <w:tc>
          <w:tcPr>
            <w:tcW w:w="502" w:type="dxa"/>
          </w:tcPr>
          <w:p w:rsidR="00765633" w:rsidRDefault="00765633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140" w:type="dxa"/>
          </w:tcPr>
          <w:p w:rsidR="00765633" w:rsidRDefault="00765633" w:rsidP="00D64506">
            <w:pPr>
              <w:jc w:val="both"/>
            </w:pPr>
            <w:r>
              <w:t>Региональная экологическая акция «Марш парков»</w:t>
            </w:r>
          </w:p>
        </w:tc>
        <w:tc>
          <w:tcPr>
            <w:tcW w:w="3787" w:type="dxa"/>
          </w:tcPr>
          <w:p w:rsidR="00765633" w:rsidRDefault="00765633" w:rsidP="00765633">
            <w:pPr>
              <w:tabs>
                <w:tab w:val="left" w:pos="916"/>
              </w:tabs>
              <w:spacing w:line="20" w:lineRule="atLeas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1 – 2</w:t>
            </w:r>
            <w:r w:rsidR="00AE626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место, 1 – 3 место</w:t>
            </w:r>
          </w:p>
        </w:tc>
      </w:tr>
      <w:tr w:rsidR="00765633" w:rsidTr="00F141AA">
        <w:tc>
          <w:tcPr>
            <w:tcW w:w="502" w:type="dxa"/>
          </w:tcPr>
          <w:p w:rsidR="00765633" w:rsidRDefault="00765633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140" w:type="dxa"/>
          </w:tcPr>
          <w:p w:rsidR="00765633" w:rsidRPr="00765633" w:rsidRDefault="00765633" w:rsidP="00D64506">
            <w:pPr>
              <w:jc w:val="both"/>
            </w:pPr>
            <w:r w:rsidRPr="00765633">
              <w:rPr>
                <w:rFonts w:eastAsia="Times New Roman"/>
              </w:rPr>
              <w:t>Региональный конкурс по финансовой грамотности «Азбука финансов»</w:t>
            </w:r>
          </w:p>
        </w:tc>
        <w:tc>
          <w:tcPr>
            <w:tcW w:w="3787" w:type="dxa"/>
          </w:tcPr>
          <w:p w:rsidR="00765633" w:rsidRDefault="00765633" w:rsidP="00765633">
            <w:pPr>
              <w:tabs>
                <w:tab w:val="left" w:pos="916"/>
              </w:tabs>
              <w:spacing w:line="20" w:lineRule="atLeas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1 – призер, 1 участник</w:t>
            </w:r>
          </w:p>
        </w:tc>
      </w:tr>
      <w:tr w:rsidR="00AE626C" w:rsidTr="00F141AA">
        <w:tc>
          <w:tcPr>
            <w:tcW w:w="502" w:type="dxa"/>
          </w:tcPr>
          <w:p w:rsidR="00AE626C" w:rsidRDefault="00AE626C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140" w:type="dxa"/>
          </w:tcPr>
          <w:p w:rsidR="00AE626C" w:rsidRPr="00765633" w:rsidRDefault="00AE626C" w:rsidP="00D64506">
            <w:pPr>
              <w:jc w:val="both"/>
              <w:rPr>
                <w:rFonts w:eastAsia="Times New Roman"/>
              </w:rPr>
            </w:pPr>
            <w:r w:rsidRPr="00635FBB">
              <w:t>Окружная акция «Белый медведь – живой символ Арктики»</w:t>
            </w:r>
          </w:p>
        </w:tc>
        <w:tc>
          <w:tcPr>
            <w:tcW w:w="3787" w:type="dxa"/>
          </w:tcPr>
          <w:p w:rsidR="00AE626C" w:rsidRDefault="00AE626C" w:rsidP="00765633">
            <w:pPr>
              <w:tabs>
                <w:tab w:val="left" w:pos="916"/>
              </w:tabs>
              <w:spacing w:line="20" w:lineRule="atLeas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9 дипломантов</w:t>
            </w:r>
          </w:p>
        </w:tc>
      </w:tr>
      <w:tr w:rsidR="00AE626C" w:rsidTr="00F141AA">
        <w:tc>
          <w:tcPr>
            <w:tcW w:w="502" w:type="dxa"/>
          </w:tcPr>
          <w:p w:rsidR="00AE626C" w:rsidRDefault="00AE626C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140" w:type="dxa"/>
          </w:tcPr>
          <w:p w:rsidR="00AE626C" w:rsidRPr="00635FBB" w:rsidRDefault="00AE626C" w:rsidP="00D64506">
            <w:pPr>
              <w:jc w:val="both"/>
            </w:pPr>
            <w:r>
              <w:t>Окружной конкурс рисунков «Я ребенок. У меня есть свои права и обязанности»</w:t>
            </w:r>
          </w:p>
        </w:tc>
        <w:tc>
          <w:tcPr>
            <w:tcW w:w="3787" w:type="dxa"/>
          </w:tcPr>
          <w:p w:rsidR="00AE626C" w:rsidRDefault="00AE626C" w:rsidP="00765633">
            <w:pPr>
              <w:tabs>
                <w:tab w:val="left" w:pos="916"/>
              </w:tabs>
              <w:spacing w:line="20" w:lineRule="atLeas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>4 призера</w:t>
            </w:r>
          </w:p>
        </w:tc>
      </w:tr>
      <w:tr w:rsidR="00D840D5" w:rsidTr="00F141AA">
        <w:tc>
          <w:tcPr>
            <w:tcW w:w="502" w:type="dxa"/>
          </w:tcPr>
          <w:p w:rsidR="00D840D5" w:rsidRDefault="00D840D5" w:rsidP="00D64506">
            <w:pPr>
              <w:jc w:val="both"/>
              <w:rPr>
                <w:rFonts w:eastAsia="Times New Roman"/>
                <w:color w:val="000000"/>
                <w:sz w:val="27"/>
                <w:szCs w:val="27"/>
              </w:rPr>
            </w:pPr>
          </w:p>
        </w:tc>
        <w:tc>
          <w:tcPr>
            <w:tcW w:w="5140" w:type="dxa"/>
          </w:tcPr>
          <w:p w:rsidR="00D840D5" w:rsidRDefault="00765633" w:rsidP="00D64506">
            <w:pPr>
              <w:jc w:val="both"/>
            </w:pPr>
            <w:r>
              <w:t>Региональный конкурс «Театральный дебют»</w:t>
            </w:r>
          </w:p>
        </w:tc>
        <w:tc>
          <w:tcPr>
            <w:tcW w:w="3787" w:type="dxa"/>
          </w:tcPr>
          <w:p w:rsidR="00D840D5" w:rsidRPr="00D840D5" w:rsidRDefault="008B0398" w:rsidP="00D840D5">
            <w:pPr>
              <w:tabs>
                <w:tab w:val="left" w:pos="916"/>
              </w:tabs>
              <w:spacing w:line="20" w:lineRule="atLeast"/>
              <w:ind w:left="14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  <w:r w:rsidR="00765633">
              <w:rPr>
                <w:color w:val="000000"/>
              </w:rPr>
              <w:t>дипломант</w:t>
            </w:r>
          </w:p>
        </w:tc>
      </w:tr>
    </w:tbl>
    <w:p w:rsidR="00D64506" w:rsidRDefault="0038455C" w:rsidP="00F141AA">
      <w:pPr>
        <w:ind w:firstLine="709"/>
        <w:jc w:val="both"/>
        <w:rPr>
          <w:rFonts w:eastAsia="Times New Roman" w:cs="Times New Roman"/>
          <w:color w:val="000000"/>
        </w:rPr>
      </w:pPr>
      <w:r w:rsidRPr="00696A82">
        <w:rPr>
          <w:b/>
          <w:i/>
        </w:rPr>
        <w:t>Вывод</w:t>
      </w:r>
      <w:r w:rsidR="000C23D6">
        <w:t xml:space="preserve">: </w:t>
      </w:r>
      <w:r w:rsidR="00D64506">
        <w:t xml:space="preserve">Таким образом, все проведенные мероприятия в </w:t>
      </w:r>
      <w:r w:rsidR="00C632F1">
        <w:t>Учреждении</w:t>
      </w:r>
      <w:r w:rsidR="00D64506">
        <w:t xml:space="preserve"> оказывают положительное влияние на общее развитие дошкольников:</w:t>
      </w:r>
      <w:r w:rsidR="00D64506" w:rsidRPr="00D64506">
        <w:rPr>
          <w:rFonts w:eastAsia="Times New Roman" w:cs="Times New Roman"/>
          <w:color w:val="000000"/>
          <w:sz w:val="27"/>
          <w:szCs w:val="27"/>
        </w:rPr>
        <w:t xml:space="preserve"> </w:t>
      </w:r>
      <w:r w:rsidR="00D64506" w:rsidRPr="00D64506">
        <w:rPr>
          <w:rFonts w:eastAsia="Times New Roman" w:cs="Times New Roman"/>
          <w:color w:val="000000"/>
        </w:rPr>
        <w:t>расширяется кругозор детей, повышается уровень их познавательной активности, развиваются нравственные качества, формируются навыки социального поведения, что способствует социальной адаптации и интеграции дошк</w:t>
      </w:r>
      <w:r w:rsidR="00D64506">
        <w:rPr>
          <w:rFonts w:eastAsia="Times New Roman" w:cs="Times New Roman"/>
          <w:color w:val="000000"/>
        </w:rPr>
        <w:t>ольников в современном обществе, развития творческого потенциала.</w:t>
      </w:r>
      <w:r w:rsidR="00D64506" w:rsidRPr="00D64506">
        <w:rPr>
          <w:rFonts w:eastAsia="Times New Roman" w:cs="Times New Roman"/>
          <w:color w:val="000000"/>
        </w:rPr>
        <w:t xml:space="preserve"> </w:t>
      </w:r>
    </w:p>
    <w:p w:rsidR="00F141AA" w:rsidRPr="00D64506" w:rsidRDefault="00F141AA" w:rsidP="00F141AA">
      <w:pPr>
        <w:ind w:firstLine="709"/>
        <w:jc w:val="both"/>
      </w:pPr>
    </w:p>
    <w:p w:rsidR="0038455C" w:rsidRPr="008B0398" w:rsidRDefault="0038455C" w:rsidP="008B0398">
      <w:pPr>
        <w:jc w:val="center"/>
      </w:pPr>
      <w:r w:rsidRPr="004D7444">
        <w:rPr>
          <w:rFonts w:eastAsia="Calibri"/>
          <w:b/>
          <w:lang w:eastAsia="en-US"/>
        </w:rPr>
        <w:t>Дополнительное образование</w:t>
      </w:r>
    </w:p>
    <w:p w:rsidR="000F6B0E" w:rsidRDefault="000F6B0E" w:rsidP="00F141AA">
      <w:pPr>
        <w:ind w:firstLine="709"/>
        <w:jc w:val="both"/>
        <w:rPr>
          <w:rFonts w:eastAsia="Calibri" w:cs="Times New Roman"/>
          <w:lang w:eastAsia="en-US"/>
        </w:rPr>
      </w:pPr>
      <w:r w:rsidRPr="000F6B0E">
        <w:rPr>
          <w:rFonts w:eastAsia="Calibri" w:cs="Times New Roman"/>
          <w:lang w:eastAsia="en-US"/>
        </w:rPr>
        <w:t>Направления дополнительных образовательных услуг определены в соответствии с запросами родителей воспитанников, с учетом образовательного потенциала ДОУ.</w:t>
      </w:r>
    </w:p>
    <w:p w:rsidR="00C632F1" w:rsidRDefault="000F6B0E" w:rsidP="008B0398">
      <w:pPr>
        <w:ind w:firstLine="709"/>
        <w:jc w:val="both"/>
        <w:rPr>
          <w:rFonts w:eastAsia="Calibri" w:cs="Times New Roman"/>
          <w:lang w:eastAsia="en-US"/>
        </w:rPr>
      </w:pPr>
      <w:r w:rsidRPr="00774A74">
        <w:rPr>
          <w:rFonts w:eastAsia="Calibri" w:cs="Times New Roman"/>
          <w:lang w:eastAsia="en-US"/>
        </w:rPr>
        <w:t>В детском саду функционируют пять детских объединений различной направленности:</w:t>
      </w:r>
    </w:p>
    <w:p w:rsidR="000F6B0E" w:rsidRDefault="000F6B0E" w:rsidP="00EF206E">
      <w:pPr>
        <w:pStyle w:val="a5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C632F1">
        <w:rPr>
          <w:rFonts w:eastAsia="Calibri"/>
          <w:lang w:eastAsia="en-US"/>
        </w:rPr>
        <w:t>«Юные экологи» - эколого – биологической направленности;</w:t>
      </w:r>
    </w:p>
    <w:p w:rsidR="000F6B0E" w:rsidRDefault="000F6B0E" w:rsidP="00EF206E">
      <w:pPr>
        <w:pStyle w:val="a5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C632F1">
        <w:rPr>
          <w:rFonts w:eastAsia="Calibri"/>
          <w:lang w:eastAsia="en-US"/>
        </w:rPr>
        <w:t>«Спортивная гимнастика» - физкультурно – спортивной направленности;</w:t>
      </w:r>
    </w:p>
    <w:p w:rsidR="000F6B0E" w:rsidRDefault="000F6B0E" w:rsidP="00EF206E">
      <w:pPr>
        <w:pStyle w:val="a5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C632F1">
        <w:rPr>
          <w:rFonts w:eastAsia="Calibri"/>
          <w:lang w:eastAsia="en-US"/>
        </w:rPr>
        <w:t xml:space="preserve"> «Мастерская чудес»- художественно – эстетической направленности;</w:t>
      </w:r>
    </w:p>
    <w:p w:rsidR="000F6B0E" w:rsidRDefault="000F6B0E" w:rsidP="00EF206E">
      <w:pPr>
        <w:pStyle w:val="a5"/>
        <w:numPr>
          <w:ilvl w:val="0"/>
          <w:numId w:val="14"/>
        </w:numPr>
        <w:jc w:val="both"/>
        <w:rPr>
          <w:rFonts w:eastAsia="Calibri"/>
          <w:lang w:eastAsia="en-US"/>
        </w:rPr>
      </w:pPr>
      <w:r w:rsidRPr="00C632F1">
        <w:rPr>
          <w:rFonts w:eastAsia="Calibri"/>
          <w:lang w:eastAsia="en-US"/>
        </w:rPr>
        <w:t>«Родной свой край люби и знай», краеведческой направленности;</w:t>
      </w:r>
    </w:p>
    <w:p w:rsidR="000F6B0E" w:rsidRPr="00C632F1" w:rsidRDefault="000F6B0E" w:rsidP="00EF206E">
      <w:pPr>
        <w:pStyle w:val="a5"/>
        <w:numPr>
          <w:ilvl w:val="0"/>
          <w:numId w:val="14"/>
        </w:numPr>
        <w:jc w:val="both"/>
        <w:rPr>
          <w:rFonts w:eastAsia="Calibri"/>
          <w:lang w:eastAsia="en-US"/>
        </w:rPr>
      </w:pPr>
      <w:r>
        <w:t xml:space="preserve"> «Умные пальчики» - интеллектуальной направленности.</w:t>
      </w:r>
    </w:p>
    <w:p w:rsidR="008B0398" w:rsidRDefault="000F6B0E" w:rsidP="00F141AA">
      <w:pPr>
        <w:pStyle w:val="Style5"/>
        <w:widowControl/>
        <w:ind w:firstLine="709"/>
        <w:jc w:val="both"/>
        <w:rPr>
          <w:rStyle w:val="FontStyle90"/>
          <w:b w:val="0"/>
          <w:bCs w:val="0"/>
          <w:sz w:val="24"/>
          <w:szCs w:val="24"/>
        </w:rPr>
      </w:pPr>
      <w:r>
        <w:rPr>
          <w:rStyle w:val="FontStyle90"/>
          <w:b w:val="0"/>
          <w:bCs w:val="0"/>
          <w:sz w:val="24"/>
          <w:szCs w:val="24"/>
        </w:rPr>
        <w:t xml:space="preserve">Также дополнительное образование детей обеспечивается в </w:t>
      </w:r>
      <w:r w:rsidR="00C632F1">
        <w:rPr>
          <w:rStyle w:val="FontStyle90"/>
          <w:b w:val="0"/>
          <w:bCs w:val="0"/>
          <w:sz w:val="24"/>
          <w:szCs w:val="24"/>
        </w:rPr>
        <w:t xml:space="preserve">Учреждении </w:t>
      </w:r>
      <w:r>
        <w:rPr>
          <w:rStyle w:val="FontStyle90"/>
          <w:b w:val="0"/>
          <w:bCs w:val="0"/>
          <w:sz w:val="24"/>
          <w:szCs w:val="24"/>
        </w:rPr>
        <w:t>обучением родному языку (чукотскому)</w:t>
      </w:r>
      <w:r w:rsidR="00F141AA">
        <w:rPr>
          <w:rStyle w:val="FontStyle90"/>
          <w:b w:val="0"/>
          <w:bCs w:val="0"/>
          <w:sz w:val="24"/>
          <w:szCs w:val="24"/>
        </w:rPr>
        <w:t>.</w:t>
      </w:r>
    </w:p>
    <w:p w:rsidR="000F6B0E" w:rsidRPr="008B0398" w:rsidRDefault="008B0398" w:rsidP="00F141AA">
      <w:pPr>
        <w:pStyle w:val="Style5"/>
        <w:widowControl/>
        <w:ind w:firstLine="709"/>
        <w:jc w:val="both"/>
      </w:pPr>
      <w:r>
        <w:rPr>
          <w:rFonts w:eastAsia="Calibri"/>
          <w:lang w:eastAsia="en-US"/>
        </w:rPr>
        <w:t>Кружковая работа</w:t>
      </w:r>
      <w:r w:rsidR="000F6B0E" w:rsidRPr="005C5E2F">
        <w:rPr>
          <w:rFonts w:eastAsia="Calibri"/>
          <w:lang w:eastAsia="en-US"/>
        </w:rPr>
        <w:t xml:space="preserve"> планируется 1 раз в неделю</w:t>
      </w:r>
      <w:r w:rsidR="000F6B0E">
        <w:rPr>
          <w:rFonts w:eastAsia="Calibri"/>
          <w:lang w:eastAsia="en-US"/>
        </w:rPr>
        <w:t>,</w:t>
      </w:r>
      <w:r w:rsidR="000F6B0E" w:rsidRPr="005C5E2F">
        <w:rPr>
          <w:rFonts w:eastAsia="Calibri"/>
          <w:lang w:eastAsia="en-US"/>
        </w:rPr>
        <w:t xml:space="preserve"> в</w:t>
      </w:r>
      <w:r w:rsidR="000F6B0E">
        <w:rPr>
          <w:rFonts w:eastAsia="Calibri"/>
          <w:lang w:eastAsia="en-US"/>
        </w:rPr>
        <w:t>о вторую половину дня</w:t>
      </w:r>
      <w:r w:rsidR="000F6B0E" w:rsidRPr="005C5E2F">
        <w:rPr>
          <w:rFonts w:eastAsia="Calibri"/>
          <w:lang w:eastAsia="en-US"/>
        </w:rPr>
        <w:t>, вне рамок основной образовательной деятельности, предусмотренно</w:t>
      </w:r>
      <w:r w:rsidR="00F141AA">
        <w:rPr>
          <w:rFonts w:eastAsia="Calibri"/>
          <w:lang w:eastAsia="en-US"/>
        </w:rPr>
        <w:t>й государственными стандартами.</w:t>
      </w:r>
    </w:p>
    <w:p w:rsidR="00C632F1" w:rsidRDefault="007012F9" w:rsidP="008B0398">
      <w:pPr>
        <w:ind w:firstLine="70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Кружковая работа</w:t>
      </w:r>
      <w:r w:rsidRPr="005C5E2F">
        <w:rPr>
          <w:rFonts w:eastAsia="Calibri" w:cs="Times New Roman"/>
          <w:lang w:eastAsia="en-US"/>
        </w:rPr>
        <w:t xml:space="preserve"> осуществляется в соответствии с локальным</w:t>
      </w:r>
      <w:r w:rsidR="00C632F1">
        <w:rPr>
          <w:rFonts w:eastAsia="Calibri" w:cs="Times New Roman"/>
          <w:lang w:eastAsia="en-US"/>
        </w:rPr>
        <w:t>и</w:t>
      </w:r>
      <w:r w:rsidRPr="005C5E2F">
        <w:rPr>
          <w:rFonts w:eastAsia="Calibri" w:cs="Times New Roman"/>
          <w:lang w:eastAsia="en-US"/>
        </w:rPr>
        <w:t xml:space="preserve"> акт</w:t>
      </w:r>
      <w:r w:rsidR="00C632F1">
        <w:rPr>
          <w:rFonts w:eastAsia="Calibri" w:cs="Times New Roman"/>
          <w:lang w:eastAsia="en-US"/>
        </w:rPr>
        <w:t>ами</w:t>
      </w:r>
      <w:r w:rsidRPr="005C5E2F">
        <w:rPr>
          <w:rFonts w:eastAsia="Calibri" w:cs="Times New Roman"/>
          <w:lang w:eastAsia="en-US"/>
        </w:rPr>
        <w:t xml:space="preserve"> Учреждения</w:t>
      </w:r>
      <w:r w:rsidR="00C632F1">
        <w:rPr>
          <w:rFonts w:eastAsia="Calibri" w:cs="Times New Roman"/>
          <w:lang w:eastAsia="en-US"/>
        </w:rPr>
        <w:t>:</w:t>
      </w:r>
    </w:p>
    <w:p w:rsidR="00C632F1" w:rsidRDefault="00C632F1" w:rsidP="008B0398">
      <w:pPr>
        <w:ind w:firstLine="70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1. </w:t>
      </w:r>
      <w:r w:rsidR="007012F9" w:rsidRPr="005C5E2F">
        <w:rPr>
          <w:rFonts w:eastAsia="Calibri" w:cs="Times New Roman"/>
          <w:lang w:eastAsia="en-US"/>
        </w:rPr>
        <w:t xml:space="preserve">«Положение об организации работы кружков в </w:t>
      </w:r>
      <w:r>
        <w:rPr>
          <w:rFonts w:eastAsia="Calibri" w:cs="Times New Roman"/>
          <w:lang w:eastAsia="en-US"/>
        </w:rPr>
        <w:t xml:space="preserve">МБДОУ ДС «Ручеек» с. Рыткучи», утвержден </w:t>
      </w:r>
      <w:r w:rsidR="007012F9" w:rsidRPr="005C5E2F">
        <w:rPr>
          <w:rFonts w:eastAsia="Calibri" w:cs="Times New Roman"/>
          <w:lang w:eastAsia="en-US"/>
        </w:rPr>
        <w:t>приказ</w:t>
      </w:r>
      <w:r>
        <w:rPr>
          <w:rFonts w:eastAsia="Calibri" w:cs="Times New Roman"/>
          <w:lang w:eastAsia="en-US"/>
        </w:rPr>
        <w:t>ом</w:t>
      </w:r>
      <w:r w:rsidR="007012F9" w:rsidRPr="005C5E2F">
        <w:rPr>
          <w:rFonts w:eastAsia="Calibri" w:cs="Times New Roman"/>
          <w:lang w:eastAsia="en-US"/>
        </w:rPr>
        <w:t xml:space="preserve"> заведующего </w:t>
      </w:r>
      <w:r w:rsidR="007012F9">
        <w:rPr>
          <w:rFonts w:eastAsia="Calibri" w:cs="Times New Roman"/>
          <w:lang w:eastAsia="en-US"/>
        </w:rPr>
        <w:t>от 31.08.2017</w:t>
      </w:r>
      <w:r w:rsidR="007012F9" w:rsidRPr="005C5E2F">
        <w:rPr>
          <w:rFonts w:eastAsia="Calibri" w:cs="Times New Roman"/>
          <w:lang w:eastAsia="en-US"/>
        </w:rPr>
        <w:t xml:space="preserve"> г. № 03-06/43</w:t>
      </w:r>
      <w:r>
        <w:rPr>
          <w:rFonts w:eastAsia="Calibri" w:cs="Times New Roman"/>
          <w:lang w:eastAsia="en-US"/>
        </w:rPr>
        <w:t>;</w:t>
      </w:r>
    </w:p>
    <w:p w:rsidR="002560C5" w:rsidRDefault="00C632F1" w:rsidP="008B0398">
      <w:pPr>
        <w:ind w:firstLine="70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2. </w:t>
      </w:r>
      <w:r w:rsidR="007012F9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>П</w:t>
      </w:r>
      <w:r w:rsidR="007012F9" w:rsidRPr="005C5E2F">
        <w:rPr>
          <w:rFonts w:eastAsia="Calibri" w:cs="Times New Roman"/>
          <w:lang w:eastAsia="en-US"/>
        </w:rPr>
        <w:t>риказ</w:t>
      </w:r>
      <w:r w:rsidR="007012F9">
        <w:rPr>
          <w:rFonts w:eastAsia="Calibri" w:cs="Times New Roman"/>
          <w:lang w:eastAsia="en-US"/>
        </w:rPr>
        <w:t xml:space="preserve"> "</w:t>
      </w:r>
      <w:r w:rsidR="007012F9" w:rsidRPr="005C5E2F">
        <w:rPr>
          <w:rFonts w:eastAsia="Calibri" w:cs="Times New Roman"/>
          <w:lang w:eastAsia="en-US"/>
        </w:rPr>
        <w:t>Об</w:t>
      </w:r>
      <w:r w:rsidR="007012F9">
        <w:rPr>
          <w:rFonts w:eastAsia="Calibri" w:cs="Times New Roman"/>
          <w:lang w:eastAsia="en-US"/>
        </w:rPr>
        <w:t xml:space="preserve"> </w:t>
      </w:r>
      <w:r w:rsidR="007012F9" w:rsidRPr="005C5E2F">
        <w:rPr>
          <w:rFonts w:eastAsia="Calibri" w:cs="Times New Roman"/>
          <w:lang w:eastAsia="en-US"/>
        </w:rPr>
        <w:t>утверждении локальных актов, регулирующих воспитательно-обр</w:t>
      </w:r>
      <w:r w:rsidR="007012F9">
        <w:rPr>
          <w:rFonts w:eastAsia="Calibri" w:cs="Times New Roman"/>
          <w:lang w:eastAsia="en-US"/>
        </w:rPr>
        <w:t>азовательную деятельность в 2018 -</w:t>
      </w:r>
      <w:r>
        <w:rPr>
          <w:rFonts w:eastAsia="Calibri" w:cs="Times New Roman"/>
          <w:lang w:eastAsia="en-US"/>
        </w:rPr>
        <w:t xml:space="preserve"> </w:t>
      </w:r>
      <w:r w:rsidR="007012F9">
        <w:rPr>
          <w:rFonts w:eastAsia="Calibri" w:cs="Times New Roman"/>
          <w:lang w:eastAsia="en-US"/>
        </w:rPr>
        <w:t>2019</w:t>
      </w:r>
      <w:r w:rsidR="007012F9" w:rsidRPr="005C5E2F">
        <w:rPr>
          <w:rFonts w:eastAsia="Calibri" w:cs="Times New Roman"/>
          <w:lang w:eastAsia="en-US"/>
        </w:rPr>
        <w:t xml:space="preserve"> учебном году</w:t>
      </w:r>
      <w:r w:rsidR="007012F9">
        <w:rPr>
          <w:rFonts w:eastAsia="Calibri" w:cs="Times New Roman"/>
          <w:lang w:eastAsia="en-US"/>
        </w:rPr>
        <w:t>"</w:t>
      </w:r>
      <w:r w:rsidR="007012F9" w:rsidRPr="004D7444">
        <w:rPr>
          <w:rFonts w:eastAsia="Calibri" w:cs="Times New Roman"/>
          <w:lang w:eastAsia="en-US"/>
        </w:rPr>
        <w:t xml:space="preserve"> </w:t>
      </w:r>
      <w:r w:rsidR="007012F9">
        <w:rPr>
          <w:rFonts w:eastAsia="Calibri" w:cs="Times New Roman"/>
          <w:lang w:eastAsia="en-US"/>
        </w:rPr>
        <w:t>от 31.08 2018</w:t>
      </w:r>
      <w:r w:rsidR="007012F9" w:rsidRPr="005C5E2F">
        <w:rPr>
          <w:rFonts w:eastAsia="Calibri" w:cs="Times New Roman"/>
          <w:lang w:eastAsia="en-US"/>
        </w:rPr>
        <w:t xml:space="preserve"> г. № 03-</w:t>
      </w:r>
      <w:r w:rsidR="007012F9">
        <w:rPr>
          <w:rFonts w:eastAsia="Calibri" w:cs="Times New Roman"/>
          <w:lang w:eastAsia="en-US"/>
        </w:rPr>
        <w:t>06/79</w:t>
      </w:r>
      <w:r w:rsidR="002560C5">
        <w:rPr>
          <w:rFonts w:eastAsia="Calibri" w:cs="Times New Roman"/>
          <w:lang w:eastAsia="en-US"/>
        </w:rPr>
        <w:t>;</w:t>
      </w:r>
    </w:p>
    <w:p w:rsidR="007012F9" w:rsidRPr="000C32D5" w:rsidRDefault="002560C5" w:rsidP="008B0398">
      <w:pPr>
        <w:ind w:firstLine="709"/>
        <w:jc w:val="both"/>
        <w:rPr>
          <w:rFonts w:cs="Times New Roman"/>
        </w:rPr>
      </w:pPr>
      <w:r>
        <w:rPr>
          <w:rFonts w:eastAsia="Calibri" w:cs="Times New Roman"/>
          <w:lang w:eastAsia="en-US"/>
        </w:rPr>
        <w:t>3.</w:t>
      </w:r>
      <w:r w:rsidR="000F6B0E">
        <w:rPr>
          <w:rFonts w:eastAsia="Calibri" w:cs="Times New Roman"/>
          <w:lang w:eastAsia="en-US"/>
        </w:rPr>
        <w:t xml:space="preserve"> </w:t>
      </w:r>
      <w:r>
        <w:rPr>
          <w:rFonts w:eastAsia="Calibri" w:cs="Times New Roman"/>
          <w:lang w:eastAsia="en-US"/>
        </w:rPr>
        <w:t xml:space="preserve"> П</w:t>
      </w:r>
      <w:r w:rsidR="000F6B0E">
        <w:rPr>
          <w:rFonts w:eastAsia="Calibri" w:cs="Times New Roman"/>
          <w:lang w:eastAsia="en-US"/>
        </w:rPr>
        <w:t>риказ</w:t>
      </w:r>
      <w:r w:rsidR="007012F9" w:rsidRPr="005C5E2F">
        <w:rPr>
          <w:rFonts w:eastAsia="Calibri" w:cs="Times New Roman"/>
          <w:lang w:eastAsia="en-US"/>
        </w:rPr>
        <w:t xml:space="preserve"> </w:t>
      </w:r>
      <w:r w:rsidR="000F6B0E">
        <w:rPr>
          <w:rFonts w:eastAsia="Calibri" w:cs="Times New Roman"/>
          <w:lang w:eastAsia="en-US"/>
        </w:rPr>
        <w:t>"</w:t>
      </w:r>
      <w:r w:rsidR="000F6B0E" w:rsidRPr="005C5E2F">
        <w:rPr>
          <w:rFonts w:eastAsia="Calibri" w:cs="Times New Roman"/>
          <w:lang w:eastAsia="en-US"/>
        </w:rPr>
        <w:t>Об</w:t>
      </w:r>
      <w:r w:rsidR="000F6B0E">
        <w:rPr>
          <w:rFonts w:eastAsia="Calibri" w:cs="Times New Roman"/>
          <w:lang w:eastAsia="en-US"/>
        </w:rPr>
        <w:t xml:space="preserve"> </w:t>
      </w:r>
      <w:r w:rsidR="000F6B0E" w:rsidRPr="005C5E2F">
        <w:rPr>
          <w:rFonts w:eastAsia="Calibri" w:cs="Times New Roman"/>
          <w:lang w:eastAsia="en-US"/>
        </w:rPr>
        <w:t>утверждении локальных актов, регулирующих воспитательно-обр</w:t>
      </w:r>
      <w:r w:rsidR="000F6B0E">
        <w:rPr>
          <w:rFonts w:eastAsia="Calibri" w:cs="Times New Roman"/>
          <w:lang w:eastAsia="en-US"/>
        </w:rPr>
        <w:t>азовательную деятельность в 2019 -2020</w:t>
      </w:r>
      <w:r w:rsidR="000F6B0E" w:rsidRPr="005C5E2F">
        <w:rPr>
          <w:rFonts w:eastAsia="Calibri" w:cs="Times New Roman"/>
          <w:lang w:eastAsia="en-US"/>
        </w:rPr>
        <w:t xml:space="preserve"> учебном году</w:t>
      </w:r>
      <w:r w:rsidR="000F6B0E">
        <w:rPr>
          <w:rFonts w:eastAsia="Calibri" w:cs="Times New Roman"/>
          <w:lang w:eastAsia="en-US"/>
        </w:rPr>
        <w:t>" от 28.08.2019 № 03-06/49</w:t>
      </w:r>
      <w:r>
        <w:rPr>
          <w:rFonts w:eastAsia="Calibri" w:cs="Times New Roman"/>
          <w:lang w:eastAsia="en-US"/>
        </w:rPr>
        <w:t>.</w:t>
      </w:r>
      <w:r w:rsidR="007012F9">
        <w:rPr>
          <w:rFonts w:eastAsia="Calibri" w:cs="Times New Roman"/>
          <w:color w:val="000000"/>
          <w:lang w:eastAsia="en-US"/>
        </w:rPr>
        <w:t xml:space="preserve"> </w:t>
      </w:r>
    </w:p>
    <w:p w:rsidR="0038455C" w:rsidRPr="005C5E2F" w:rsidRDefault="0038455C" w:rsidP="00F141AA">
      <w:pPr>
        <w:tabs>
          <w:tab w:val="left" w:pos="375"/>
        </w:tabs>
        <w:ind w:firstLine="709"/>
        <w:jc w:val="both"/>
        <w:rPr>
          <w:rFonts w:eastAsia="Calibri" w:cs="Times New Roman"/>
          <w:lang w:eastAsia="en-US"/>
        </w:rPr>
      </w:pPr>
      <w:r w:rsidRPr="005C5E2F">
        <w:rPr>
          <w:rFonts w:eastAsia="Calibri" w:cs="Times New Roman"/>
          <w:lang w:eastAsia="en-US"/>
        </w:rPr>
        <w:t>Обучение</w:t>
      </w:r>
      <w:r w:rsidR="008B0398">
        <w:rPr>
          <w:rFonts w:eastAsia="Calibri" w:cs="Times New Roman"/>
          <w:lang w:eastAsia="en-US"/>
        </w:rPr>
        <w:t xml:space="preserve"> детей родному языку, отражающее</w:t>
      </w:r>
      <w:r w:rsidRPr="005C5E2F">
        <w:rPr>
          <w:rFonts w:eastAsia="Calibri" w:cs="Times New Roman"/>
          <w:lang w:eastAsia="en-US"/>
        </w:rPr>
        <w:t xml:space="preserve"> региональную специфику, осуществляется дополнительной программе </w:t>
      </w:r>
      <w:r w:rsidR="007012F9">
        <w:rPr>
          <w:rFonts w:eastAsia="Calibri" w:cs="Times New Roman"/>
          <w:lang w:eastAsia="en-US"/>
        </w:rPr>
        <w:t>этнографической направленности «О</w:t>
      </w:r>
      <w:r w:rsidRPr="005C5E2F">
        <w:rPr>
          <w:rFonts w:eastAsia="Calibri" w:cs="Times New Roman"/>
          <w:lang w:eastAsia="en-US"/>
        </w:rPr>
        <w:t>бучение чукотскому языку в условиях естественной языковой сре</w:t>
      </w:r>
      <w:r w:rsidR="007012F9">
        <w:rPr>
          <w:rFonts w:eastAsia="Calibri" w:cs="Times New Roman"/>
          <w:lang w:eastAsia="en-US"/>
        </w:rPr>
        <w:t xml:space="preserve">ды в национальном детском саду». </w:t>
      </w:r>
    </w:p>
    <w:p w:rsidR="008B0398" w:rsidRDefault="0038455C" w:rsidP="002560C5">
      <w:pPr>
        <w:tabs>
          <w:tab w:val="left" w:pos="375"/>
        </w:tabs>
        <w:spacing w:after="200" w:line="276" w:lineRule="auto"/>
        <w:jc w:val="center"/>
        <w:rPr>
          <w:rFonts w:eastAsia="Calibri" w:cs="Times New Roman"/>
          <w:lang w:eastAsia="en-US"/>
        </w:rPr>
      </w:pPr>
      <w:r w:rsidRPr="005C5E2F">
        <w:rPr>
          <w:rFonts w:eastAsia="Calibri" w:cs="Times New Roman"/>
          <w:lang w:eastAsia="en-US"/>
        </w:rPr>
        <w:t>Количество воспитанников о</w:t>
      </w:r>
      <w:r>
        <w:rPr>
          <w:rFonts w:eastAsia="Calibri" w:cs="Times New Roman"/>
          <w:lang w:eastAsia="en-US"/>
        </w:rPr>
        <w:t>бучающихся чукотско</w:t>
      </w:r>
      <w:r w:rsidR="007012F9">
        <w:rPr>
          <w:rFonts w:eastAsia="Calibri" w:cs="Times New Roman"/>
          <w:lang w:eastAsia="en-US"/>
        </w:rPr>
        <w:t>му языку - 24</w:t>
      </w:r>
      <w:r w:rsidR="00CD1B8A">
        <w:rPr>
          <w:rFonts w:eastAsia="Calibri" w:cs="Times New Roman"/>
          <w:lang w:eastAsia="en-US"/>
        </w:rPr>
        <w:t>.</w:t>
      </w:r>
    </w:p>
    <w:p w:rsidR="0038455C" w:rsidRDefault="008B0398" w:rsidP="002560C5">
      <w:pPr>
        <w:tabs>
          <w:tab w:val="left" w:pos="375"/>
        </w:tabs>
        <w:spacing w:after="200" w:line="276" w:lineRule="auto"/>
        <w:ind w:left="7788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Таблица 4</w:t>
      </w:r>
    </w:p>
    <w:p w:rsidR="002560C5" w:rsidRDefault="002560C5" w:rsidP="002560C5">
      <w:pPr>
        <w:tabs>
          <w:tab w:val="left" w:pos="375"/>
        </w:tabs>
        <w:ind w:firstLine="709"/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П</w:t>
      </w:r>
      <w:r w:rsidRPr="005C5E2F">
        <w:rPr>
          <w:rFonts w:eastAsia="Calibri" w:cs="Times New Roman"/>
          <w:lang w:eastAsia="en-US"/>
        </w:rPr>
        <w:t>едагогическая диагностика</w:t>
      </w:r>
      <w:proofErr w:type="gramStart"/>
      <w:r w:rsidRPr="005C5E2F">
        <w:rPr>
          <w:rFonts w:eastAsia="Calibri" w:cs="Times New Roman"/>
          <w:lang w:eastAsia="en-US"/>
        </w:rPr>
        <w:t>.</w:t>
      </w:r>
      <w:proofErr w:type="gramEnd"/>
      <w:r>
        <w:rPr>
          <w:rFonts w:eastAsia="Calibri" w:cs="Times New Roman"/>
          <w:lang w:eastAsia="en-US"/>
        </w:rPr>
        <w:t xml:space="preserve"> (</w:t>
      </w:r>
      <w:proofErr w:type="gramStart"/>
      <w:r>
        <w:rPr>
          <w:rFonts w:eastAsia="Calibri" w:cs="Times New Roman"/>
          <w:lang w:eastAsia="en-US"/>
        </w:rPr>
        <w:t>м</w:t>
      </w:r>
      <w:proofErr w:type="gramEnd"/>
      <w:r>
        <w:rPr>
          <w:rFonts w:eastAsia="Calibri" w:cs="Times New Roman"/>
          <w:lang w:eastAsia="en-US"/>
        </w:rPr>
        <w:t>ай, 2019 г.)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920"/>
        <w:gridCol w:w="1870"/>
        <w:gridCol w:w="1865"/>
        <w:gridCol w:w="1848"/>
        <w:gridCol w:w="1926"/>
      </w:tblGrid>
      <w:tr w:rsidR="0038455C" w:rsidTr="00A6184E">
        <w:trPr>
          <w:jc w:val="center"/>
        </w:trPr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Год/Уровни</w:t>
            </w:r>
          </w:p>
        </w:tc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средний</w:t>
            </w:r>
          </w:p>
        </w:tc>
        <w:tc>
          <w:tcPr>
            <w:tcW w:w="1999" w:type="dxa"/>
          </w:tcPr>
          <w:p w:rsidR="0038455C" w:rsidRDefault="0038455C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низкий</w:t>
            </w:r>
          </w:p>
        </w:tc>
        <w:tc>
          <w:tcPr>
            <w:tcW w:w="2000" w:type="dxa"/>
          </w:tcPr>
          <w:p w:rsidR="0038455C" w:rsidRDefault="0038455C" w:rsidP="0038455C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Успешность</w:t>
            </w:r>
          </w:p>
        </w:tc>
      </w:tr>
      <w:tr w:rsidR="0038455C" w:rsidTr="00A6184E">
        <w:trPr>
          <w:jc w:val="center"/>
        </w:trPr>
        <w:tc>
          <w:tcPr>
            <w:tcW w:w="1999" w:type="dxa"/>
          </w:tcPr>
          <w:p w:rsidR="0038455C" w:rsidRDefault="007012F9" w:rsidP="00A6184E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999" w:type="dxa"/>
          </w:tcPr>
          <w:p w:rsidR="0038455C" w:rsidRDefault="007012F9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8/34</w:t>
            </w:r>
            <w:r w:rsidR="0038455C">
              <w:rPr>
                <w:lang w:eastAsia="en-US"/>
              </w:rPr>
              <w:t>%</w:t>
            </w:r>
          </w:p>
        </w:tc>
        <w:tc>
          <w:tcPr>
            <w:tcW w:w="1999" w:type="dxa"/>
          </w:tcPr>
          <w:p w:rsidR="0038455C" w:rsidRDefault="007012F9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14/58</w:t>
            </w:r>
            <w:r w:rsidR="0038455C">
              <w:rPr>
                <w:lang w:eastAsia="en-US"/>
              </w:rPr>
              <w:t>%</w:t>
            </w:r>
          </w:p>
        </w:tc>
        <w:tc>
          <w:tcPr>
            <w:tcW w:w="1999" w:type="dxa"/>
          </w:tcPr>
          <w:p w:rsidR="0038455C" w:rsidRDefault="007012F9" w:rsidP="0038455C">
            <w:pPr>
              <w:spacing w:line="2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2/8</w:t>
            </w:r>
            <w:r w:rsidR="0038455C">
              <w:rPr>
                <w:lang w:eastAsia="en-US"/>
              </w:rPr>
              <w:t>%</w:t>
            </w:r>
          </w:p>
        </w:tc>
        <w:tc>
          <w:tcPr>
            <w:tcW w:w="2000" w:type="dxa"/>
          </w:tcPr>
          <w:p w:rsidR="0038455C" w:rsidRDefault="007012F9" w:rsidP="0038455C">
            <w:pPr>
              <w:spacing w:line="20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  <w:r w:rsidR="0038455C">
              <w:rPr>
                <w:lang w:eastAsia="en-US"/>
              </w:rPr>
              <w:t>%</w:t>
            </w:r>
          </w:p>
        </w:tc>
      </w:tr>
    </w:tbl>
    <w:p w:rsidR="002560C5" w:rsidRDefault="002560C5" w:rsidP="0038455C">
      <w:pPr>
        <w:tabs>
          <w:tab w:val="left" w:pos="375"/>
        </w:tabs>
        <w:ind w:firstLine="851"/>
        <w:contextualSpacing/>
        <w:jc w:val="both"/>
        <w:rPr>
          <w:rFonts w:eastAsia="Calibri"/>
        </w:rPr>
      </w:pPr>
    </w:p>
    <w:p w:rsidR="0038455C" w:rsidRPr="00EC3E62" w:rsidRDefault="007012F9" w:rsidP="0038455C">
      <w:pPr>
        <w:tabs>
          <w:tab w:val="left" w:pos="375"/>
        </w:tabs>
        <w:ind w:firstLine="851"/>
        <w:contextualSpacing/>
        <w:jc w:val="both"/>
        <w:rPr>
          <w:rFonts w:eastAsia="Calibri"/>
        </w:rPr>
      </w:pPr>
      <w:r>
        <w:rPr>
          <w:rFonts w:eastAsia="Calibri"/>
        </w:rPr>
        <w:t>8</w:t>
      </w:r>
      <w:r w:rsidR="0038455C">
        <w:rPr>
          <w:rFonts w:eastAsia="Calibri"/>
        </w:rPr>
        <w:t xml:space="preserve"> </w:t>
      </w:r>
      <w:r w:rsidR="0038455C" w:rsidRPr="00EC3E62">
        <w:rPr>
          <w:rFonts w:eastAsia="Calibri"/>
        </w:rPr>
        <w:t>воспитанников обладают высоким уровнем усвоения программы по чукотскому языку</w:t>
      </w:r>
      <w:r>
        <w:rPr>
          <w:rFonts w:eastAsia="Calibri"/>
        </w:rPr>
        <w:t xml:space="preserve"> (34%), 14</w:t>
      </w:r>
      <w:r w:rsidR="0038455C" w:rsidRPr="00EC3E62">
        <w:rPr>
          <w:rFonts w:eastAsia="Calibri"/>
        </w:rPr>
        <w:t xml:space="preserve"> воспитанников обладают средним уровнем усвоения </w:t>
      </w:r>
      <w:r w:rsidR="0038455C">
        <w:rPr>
          <w:rFonts w:eastAsia="Calibri"/>
        </w:rPr>
        <w:t>программы по чукотско</w:t>
      </w:r>
      <w:r>
        <w:rPr>
          <w:rFonts w:eastAsia="Calibri"/>
        </w:rPr>
        <w:t>му языку(58</w:t>
      </w:r>
      <w:r w:rsidR="0038455C">
        <w:rPr>
          <w:rFonts w:eastAsia="Calibri"/>
        </w:rPr>
        <w:t>%) и 2</w:t>
      </w:r>
      <w:r w:rsidR="0038455C" w:rsidRPr="00EC3E62">
        <w:rPr>
          <w:rFonts w:eastAsia="Calibri"/>
        </w:rPr>
        <w:t xml:space="preserve"> воспитанника обладают низким уровнем усвоения </w:t>
      </w:r>
      <w:r>
        <w:rPr>
          <w:rFonts w:eastAsia="Calibri"/>
        </w:rPr>
        <w:t>программы по чукотскому языку(8</w:t>
      </w:r>
      <w:r w:rsidR="0038455C">
        <w:rPr>
          <w:rFonts w:eastAsia="Calibri"/>
        </w:rPr>
        <w:t xml:space="preserve"> </w:t>
      </w:r>
      <w:r w:rsidR="0038455C" w:rsidRPr="00EC3E62">
        <w:rPr>
          <w:rFonts w:eastAsia="Calibri"/>
        </w:rPr>
        <w:t>%).</w:t>
      </w:r>
    </w:p>
    <w:p w:rsidR="0038455C" w:rsidRPr="008B0398" w:rsidRDefault="007012F9" w:rsidP="00A6184E">
      <w:pPr>
        <w:ind w:firstLine="709"/>
        <w:jc w:val="both"/>
      </w:pPr>
      <w:r w:rsidRPr="008B0398">
        <w:rPr>
          <w:rFonts w:eastAsia="Calibri"/>
        </w:rPr>
        <w:t>92</w:t>
      </w:r>
      <w:r w:rsidR="0038455C" w:rsidRPr="008B0398">
        <w:rPr>
          <w:rFonts w:eastAsia="Calibri"/>
        </w:rPr>
        <w:t xml:space="preserve"> % детей освоили чукотский язык в повседневной деятельности и овладели необходимыми знаниями, умениями и навыками, определенными навыками родной разговорной речи, наблюдается позитивная динамика изучения родного языка.</w:t>
      </w:r>
    </w:p>
    <w:p w:rsidR="0038455C" w:rsidRDefault="0038455C" w:rsidP="00A6184E">
      <w:pPr>
        <w:pStyle w:val="af0"/>
        <w:shd w:val="clear" w:color="auto" w:fill="FFFFFF"/>
        <w:spacing w:before="0" w:beforeAutospacing="0" w:after="0" w:afterAutospacing="0" w:line="288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A82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6A5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4E5D" w:rsidRPr="00384E5D">
        <w:rPr>
          <w:rFonts w:ascii="Times New Roman" w:hAnsi="Times New Roman" w:cs="Times New Roman"/>
          <w:color w:val="000000"/>
          <w:sz w:val="24"/>
          <w:szCs w:val="24"/>
        </w:rPr>
        <w:t>Организация работы дополнительного образования в детском саду удовлетворяет запросы родителей и детей. В дополнитель</w:t>
      </w:r>
      <w:r w:rsidR="00384E5D">
        <w:rPr>
          <w:rFonts w:ascii="Times New Roman" w:hAnsi="Times New Roman" w:cs="Times New Roman"/>
          <w:color w:val="000000"/>
          <w:sz w:val="24"/>
          <w:szCs w:val="24"/>
        </w:rPr>
        <w:t>ном образовании задействовано 52%</w:t>
      </w:r>
      <w:r w:rsidR="00384E5D" w:rsidRPr="00384E5D">
        <w:rPr>
          <w:rFonts w:ascii="Times New Roman" w:hAnsi="Times New Roman" w:cs="Times New Roman"/>
          <w:color w:val="000000"/>
          <w:sz w:val="24"/>
          <w:szCs w:val="24"/>
        </w:rPr>
        <w:t xml:space="preserve"> процентов воспитанников</w:t>
      </w:r>
      <w:r w:rsidR="00696A82">
        <w:rPr>
          <w:rFonts w:ascii="Times New Roman" w:hAnsi="Times New Roman" w:cs="Times New Roman"/>
          <w:color w:val="000000"/>
          <w:sz w:val="24"/>
          <w:szCs w:val="24"/>
        </w:rPr>
        <w:t xml:space="preserve"> ДОУ</w:t>
      </w:r>
      <w:r w:rsidR="00384E5D" w:rsidRPr="00384E5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A5F6B">
        <w:rPr>
          <w:rFonts w:ascii="Times New Roman" w:hAnsi="Times New Roman" w:cs="Times New Roman"/>
          <w:sz w:val="24"/>
          <w:szCs w:val="24"/>
        </w:rPr>
        <w:t xml:space="preserve">Кружковая работа является разумной организацией досуга воспитанников. Она оказывает помощь в развитии творческих и индивидуальных способностей, способствуют развитию кругозора, привитию навыков самостоятельной работы.  </w:t>
      </w:r>
    </w:p>
    <w:p w:rsidR="000F6B0E" w:rsidRDefault="000F6B0E" w:rsidP="009B6039">
      <w:pPr>
        <w:pStyle w:val="af0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B67" w:rsidRDefault="005B7B67" w:rsidP="00696A82">
      <w:pPr>
        <w:pStyle w:val="af0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4E5D" w:rsidRDefault="00FE2F5A" w:rsidP="00696A82">
      <w:pPr>
        <w:pStyle w:val="af0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F5A">
        <w:rPr>
          <w:rFonts w:ascii="Times New Roman" w:hAnsi="Times New Roman" w:cs="Times New Roman"/>
          <w:b/>
          <w:sz w:val="24"/>
          <w:szCs w:val="24"/>
        </w:rPr>
        <w:t>Взаимодействие с родителями</w:t>
      </w:r>
      <w:r w:rsidR="00384E5D">
        <w:rPr>
          <w:rFonts w:ascii="Times New Roman" w:hAnsi="Times New Roman" w:cs="Times New Roman"/>
          <w:b/>
          <w:sz w:val="24"/>
          <w:szCs w:val="24"/>
        </w:rPr>
        <w:t xml:space="preserve"> воспитанников</w:t>
      </w:r>
    </w:p>
    <w:p w:rsidR="00384E5D" w:rsidRDefault="00384E5D" w:rsidP="009B6039">
      <w:pPr>
        <w:pStyle w:val="af0"/>
        <w:shd w:val="clear" w:color="auto" w:fill="FFFFFF"/>
        <w:spacing w:before="0" w:beforeAutospacing="0" w:after="0" w:afterAutospacing="0" w:line="28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0C5" w:rsidRDefault="00384E5D" w:rsidP="00696A8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E5D">
        <w:rPr>
          <w:rFonts w:ascii="Times New Roman" w:hAnsi="Times New Roman" w:cs="Times New Roman"/>
          <w:sz w:val="24"/>
          <w:szCs w:val="24"/>
        </w:rPr>
        <w:t>Восп</w:t>
      </w:r>
      <w:r>
        <w:rPr>
          <w:rFonts w:ascii="Times New Roman" w:hAnsi="Times New Roman" w:cs="Times New Roman"/>
          <w:sz w:val="24"/>
          <w:szCs w:val="24"/>
        </w:rPr>
        <w:t>итательная система МБДОУ ДС «Ручеек» с. Рыткучи</w:t>
      </w:r>
      <w:r w:rsidRPr="00384E5D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2560C5" w:rsidRDefault="00384E5D" w:rsidP="00EF206E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84E5D">
        <w:rPr>
          <w:rFonts w:ascii="Times New Roman" w:hAnsi="Times New Roman" w:cs="Times New Roman"/>
          <w:sz w:val="24"/>
          <w:szCs w:val="24"/>
        </w:rPr>
        <w:t xml:space="preserve">на удовлетворение запросов родителей, удовлетворение потребностей детей в активности; участия в значимых для них видах деятельности; </w:t>
      </w:r>
    </w:p>
    <w:p w:rsidR="002560C5" w:rsidRDefault="00384E5D" w:rsidP="00EF206E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84E5D">
        <w:rPr>
          <w:rFonts w:ascii="Times New Roman" w:hAnsi="Times New Roman" w:cs="Times New Roman"/>
          <w:sz w:val="24"/>
          <w:szCs w:val="24"/>
        </w:rPr>
        <w:t>на психолого-медико-педагогическое и социальное сопровождение ребёнка, поддержку и помощь</w:t>
      </w:r>
      <w:r w:rsidR="002560C5">
        <w:rPr>
          <w:rFonts w:ascii="Times New Roman" w:hAnsi="Times New Roman" w:cs="Times New Roman"/>
          <w:sz w:val="24"/>
          <w:szCs w:val="24"/>
        </w:rPr>
        <w:t>;</w:t>
      </w:r>
    </w:p>
    <w:p w:rsidR="00384E5D" w:rsidRPr="00384E5D" w:rsidRDefault="00384E5D" w:rsidP="00EF206E">
      <w:pPr>
        <w:pStyle w:val="af0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384E5D">
        <w:rPr>
          <w:rFonts w:ascii="Times New Roman" w:hAnsi="Times New Roman" w:cs="Times New Roman"/>
          <w:sz w:val="24"/>
          <w:szCs w:val="24"/>
        </w:rPr>
        <w:t>на создание эмоционально благополучной обстановки и поиск средств максимального развития личности, организации его воспитания и обучения «ориентированного на завтрашний день развития»</w:t>
      </w:r>
      <w:r w:rsidR="002560C5">
        <w:rPr>
          <w:rFonts w:ascii="Times New Roman" w:hAnsi="Times New Roman" w:cs="Times New Roman"/>
          <w:sz w:val="24"/>
          <w:szCs w:val="24"/>
        </w:rPr>
        <w:t>.</w:t>
      </w:r>
    </w:p>
    <w:p w:rsidR="00384E5D" w:rsidRDefault="0056663E" w:rsidP="00696A8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3E">
        <w:rPr>
          <w:rFonts w:ascii="Times New Roman" w:hAnsi="Times New Roman" w:cs="Times New Roman"/>
          <w:sz w:val="24"/>
          <w:szCs w:val="24"/>
        </w:rPr>
        <w:t>Педагоги используют традиционные и активные формы и методы работы с родителями:</w:t>
      </w:r>
    </w:p>
    <w:p w:rsidR="0056663E" w:rsidRDefault="0056663E" w:rsidP="00EF206E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560C5">
        <w:rPr>
          <w:rFonts w:ascii="Times New Roman" w:hAnsi="Times New Roman" w:cs="Times New Roman"/>
          <w:sz w:val="24"/>
          <w:szCs w:val="24"/>
        </w:rPr>
        <w:t xml:space="preserve">анкетирование, опрос, тестирование; </w:t>
      </w:r>
    </w:p>
    <w:p w:rsidR="0056663E" w:rsidRDefault="0056663E" w:rsidP="00EF206E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560C5">
        <w:rPr>
          <w:rFonts w:ascii="Times New Roman" w:hAnsi="Times New Roman" w:cs="Times New Roman"/>
          <w:sz w:val="24"/>
          <w:szCs w:val="24"/>
        </w:rPr>
        <w:t xml:space="preserve">совместные </w:t>
      </w:r>
      <w:r w:rsidR="002560C5">
        <w:rPr>
          <w:rFonts w:ascii="Times New Roman" w:hAnsi="Times New Roman" w:cs="Times New Roman"/>
          <w:sz w:val="24"/>
          <w:szCs w:val="24"/>
        </w:rPr>
        <w:t>досуги, праздники, развлечения;</w:t>
      </w:r>
    </w:p>
    <w:p w:rsidR="0056663E" w:rsidRDefault="0056663E" w:rsidP="00EF206E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560C5">
        <w:rPr>
          <w:rFonts w:ascii="Times New Roman" w:hAnsi="Times New Roman" w:cs="Times New Roman"/>
          <w:sz w:val="24"/>
          <w:szCs w:val="24"/>
        </w:rPr>
        <w:t xml:space="preserve">участие родителей в проектной деятельности, акциях, конкурсах; </w:t>
      </w:r>
    </w:p>
    <w:p w:rsidR="0056663E" w:rsidRDefault="0056663E" w:rsidP="00EF206E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560C5">
        <w:rPr>
          <w:rFonts w:ascii="Times New Roman" w:hAnsi="Times New Roman" w:cs="Times New Roman"/>
          <w:sz w:val="24"/>
          <w:szCs w:val="24"/>
        </w:rPr>
        <w:t xml:space="preserve">организация дней открытых дверей; </w:t>
      </w:r>
    </w:p>
    <w:p w:rsidR="0056663E" w:rsidRPr="002560C5" w:rsidRDefault="0056663E" w:rsidP="00EF206E">
      <w:pPr>
        <w:pStyle w:val="af0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560C5">
        <w:rPr>
          <w:rFonts w:ascii="Times New Roman" w:hAnsi="Times New Roman" w:cs="Times New Roman"/>
          <w:sz w:val="24"/>
          <w:szCs w:val="24"/>
        </w:rPr>
        <w:t xml:space="preserve">семинары-практикумы «Взрослые и дети»», круглые столы, клуб для родителей «Семейные посиделки»; </w:t>
      </w:r>
    </w:p>
    <w:p w:rsidR="00384E5D" w:rsidRPr="0056663E" w:rsidRDefault="0056663E" w:rsidP="00696A8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3E">
        <w:rPr>
          <w:rFonts w:ascii="Times New Roman" w:hAnsi="Times New Roman" w:cs="Times New Roman"/>
          <w:sz w:val="24"/>
          <w:szCs w:val="24"/>
        </w:rPr>
        <w:t xml:space="preserve">В детском саду обеспечивается доступность для родителей локальных нормативных актов и иных нормативных документов – оформлены стенды в помещениях детского сада «Для вас, родители!», в групповых раздевалках также систематически обновляется информация, на официальном сайте детского сада размещены все локальные </w:t>
      </w:r>
      <w:r w:rsidR="002560C5">
        <w:rPr>
          <w:rFonts w:ascii="Times New Roman" w:hAnsi="Times New Roman" w:cs="Times New Roman"/>
          <w:sz w:val="24"/>
          <w:szCs w:val="24"/>
        </w:rPr>
        <w:t>акты</w:t>
      </w:r>
      <w:r w:rsidRPr="0056663E">
        <w:rPr>
          <w:rFonts w:ascii="Times New Roman" w:hAnsi="Times New Roman" w:cs="Times New Roman"/>
          <w:sz w:val="24"/>
          <w:szCs w:val="24"/>
        </w:rPr>
        <w:t>.</w:t>
      </w:r>
    </w:p>
    <w:p w:rsidR="0056663E" w:rsidRDefault="0056663E" w:rsidP="00696A8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63E">
        <w:rPr>
          <w:rFonts w:ascii="Times New Roman" w:hAnsi="Times New Roman" w:cs="Times New Roman"/>
          <w:sz w:val="24"/>
          <w:szCs w:val="24"/>
        </w:rPr>
        <w:t>В 2019 году</w:t>
      </w:r>
      <w:r>
        <w:rPr>
          <w:rFonts w:ascii="Times New Roman" w:hAnsi="Times New Roman" w:cs="Times New Roman"/>
          <w:sz w:val="24"/>
          <w:szCs w:val="24"/>
        </w:rPr>
        <w:t xml:space="preserve"> состоялось 2 общих родительских собрания (Протокол № 2 от 21.05.2019г., протокол №</w:t>
      </w:r>
      <w:r w:rsidR="00874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от 30.10.2019г.)</w:t>
      </w:r>
    </w:p>
    <w:p w:rsidR="00F1398F" w:rsidRPr="00F1398F" w:rsidRDefault="00F1398F" w:rsidP="00696A8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98F">
        <w:rPr>
          <w:rFonts w:ascii="Times New Roman" w:hAnsi="Times New Roman" w:cs="Times New Roman"/>
          <w:sz w:val="24"/>
          <w:szCs w:val="24"/>
        </w:rPr>
        <w:t xml:space="preserve">Доля родителей (законных представителей), удовлетворённых условиями и качеством предоставляемой услуги: данные получены по итогам анкетирования родителей по теме: «Изучение мнения родителей о качестве оказания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F1398F">
        <w:rPr>
          <w:rFonts w:ascii="Times New Roman" w:hAnsi="Times New Roman" w:cs="Times New Roman"/>
          <w:sz w:val="24"/>
          <w:szCs w:val="24"/>
        </w:rPr>
        <w:t xml:space="preserve"> муниципальной услуги». Опрошены 32 человека, положительные результаты на вопросы по обеспечению качества работы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F1398F">
        <w:rPr>
          <w:rFonts w:ascii="Times New Roman" w:hAnsi="Times New Roman" w:cs="Times New Roman"/>
          <w:sz w:val="24"/>
          <w:szCs w:val="24"/>
        </w:rPr>
        <w:t xml:space="preserve"> по сохранности и укреплению здоровья детей (удовлетворенность), присмотру и уходу за ребенком дали 32 родителя (</w:t>
      </w:r>
      <w:r>
        <w:rPr>
          <w:rFonts w:ascii="Times New Roman" w:hAnsi="Times New Roman" w:cs="Times New Roman"/>
          <w:sz w:val="24"/>
          <w:szCs w:val="24"/>
        </w:rPr>
        <w:t>100%).</w:t>
      </w:r>
    </w:p>
    <w:p w:rsidR="00D85387" w:rsidRPr="00606118" w:rsidRDefault="00874BFB" w:rsidP="00696A82">
      <w:pPr>
        <w:pStyle w:val="af0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A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</w:t>
      </w:r>
      <w:r w:rsidR="00667725" w:rsidRPr="006061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0C5">
        <w:rPr>
          <w:rFonts w:ascii="Times New Roman" w:hAnsi="Times New Roman" w:cs="Times New Roman"/>
          <w:bCs/>
          <w:iCs/>
          <w:sz w:val="24"/>
          <w:szCs w:val="24"/>
        </w:rPr>
        <w:t>В учреждении проводится систематическая</w:t>
      </w:r>
      <w:r w:rsidR="00606118" w:rsidRPr="006061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60C5">
        <w:rPr>
          <w:rFonts w:ascii="Times New Roman" w:hAnsi="Times New Roman" w:cs="Times New Roman"/>
          <w:bCs/>
          <w:iCs/>
          <w:sz w:val="24"/>
          <w:szCs w:val="24"/>
        </w:rPr>
        <w:t xml:space="preserve">целенаправленная </w:t>
      </w:r>
      <w:r w:rsidR="00606118" w:rsidRPr="00606118">
        <w:rPr>
          <w:rFonts w:ascii="Times New Roman" w:hAnsi="Times New Roman" w:cs="Times New Roman"/>
          <w:bCs/>
          <w:iCs/>
          <w:sz w:val="24"/>
          <w:szCs w:val="24"/>
        </w:rPr>
        <w:t>работа с родителями</w:t>
      </w:r>
      <w:r w:rsidR="002560C5">
        <w:rPr>
          <w:rFonts w:ascii="Times New Roman" w:hAnsi="Times New Roman" w:cs="Times New Roman"/>
          <w:bCs/>
          <w:iCs/>
          <w:sz w:val="24"/>
          <w:szCs w:val="24"/>
        </w:rPr>
        <w:t xml:space="preserve">, которая </w:t>
      </w:r>
      <w:r w:rsidR="00606118" w:rsidRPr="00606118">
        <w:rPr>
          <w:rFonts w:ascii="Times New Roman" w:hAnsi="Times New Roman" w:cs="Times New Roman"/>
          <w:bCs/>
          <w:iCs/>
          <w:sz w:val="24"/>
          <w:szCs w:val="24"/>
        </w:rPr>
        <w:t xml:space="preserve"> позволяет выстроить воспитательную работу, направленную на формирование общей культуры </w:t>
      </w:r>
      <w:r w:rsidR="002560C5">
        <w:rPr>
          <w:rFonts w:ascii="Times New Roman" w:hAnsi="Times New Roman" w:cs="Times New Roman"/>
          <w:bCs/>
          <w:iCs/>
          <w:sz w:val="24"/>
          <w:szCs w:val="24"/>
        </w:rPr>
        <w:t>воспитанников</w:t>
      </w:r>
      <w:r w:rsidR="00606118" w:rsidRPr="00606118">
        <w:rPr>
          <w:rFonts w:ascii="Times New Roman" w:hAnsi="Times New Roman" w:cs="Times New Roman"/>
          <w:bCs/>
          <w:iCs/>
          <w:sz w:val="24"/>
          <w:szCs w:val="24"/>
        </w:rPr>
        <w:t>, развитие физических, интеллектуальных, нравственных, эстетических и личностных качеств с учетом индивидуальны</w:t>
      </w:r>
      <w:r w:rsidR="00606118">
        <w:rPr>
          <w:rFonts w:ascii="Times New Roman" w:hAnsi="Times New Roman" w:cs="Times New Roman"/>
          <w:bCs/>
          <w:iCs/>
          <w:sz w:val="24"/>
          <w:szCs w:val="24"/>
        </w:rPr>
        <w:t>х особенностей детей и их семей, что обеспечивает</w:t>
      </w:r>
      <w:r w:rsidR="00606118" w:rsidRPr="00606118">
        <w:rPr>
          <w:rFonts w:ascii="Times New Roman" w:hAnsi="Times New Roman" w:cs="Times New Roman"/>
          <w:bCs/>
          <w:iCs/>
          <w:sz w:val="24"/>
          <w:szCs w:val="24"/>
        </w:rPr>
        <w:t xml:space="preserve"> их социальную успешность,</w:t>
      </w:r>
      <w:r w:rsidR="00696A82">
        <w:rPr>
          <w:rFonts w:ascii="Times New Roman" w:hAnsi="Times New Roman" w:cs="Times New Roman"/>
          <w:bCs/>
          <w:iCs/>
          <w:sz w:val="24"/>
          <w:szCs w:val="24"/>
        </w:rPr>
        <w:t xml:space="preserve"> и оптимальное взаимодействие </w:t>
      </w:r>
      <w:r w:rsidR="00606118" w:rsidRPr="00606118">
        <w:rPr>
          <w:rFonts w:ascii="Times New Roman" w:hAnsi="Times New Roman" w:cs="Times New Roman"/>
          <w:bCs/>
          <w:iCs/>
          <w:sz w:val="24"/>
          <w:szCs w:val="24"/>
        </w:rPr>
        <w:t>ДОУ и семьи.</w:t>
      </w:r>
    </w:p>
    <w:p w:rsidR="00606118" w:rsidRDefault="00606118" w:rsidP="00696A82">
      <w:pPr>
        <w:autoSpaceDE w:val="0"/>
        <w:autoSpaceDN w:val="0"/>
        <w:adjustRightInd w:val="0"/>
        <w:ind w:right="82" w:firstLine="851"/>
        <w:jc w:val="center"/>
        <w:rPr>
          <w:rFonts w:eastAsia="Times New Roman" w:cs="Times New Roman"/>
          <w:b/>
        </w:rPr>
      </w:pPr>
    </w:p>
    <w:p w:rsidR="008A44B8" w:rsidRPr="005C5E2F" w:rsidRDefault="00E07D2F" w:rsidP="005F4DA5">
      <w:pPr>
        <w:autoSpaceDE w:val="0"/>
        <w:autoSpaceDN w:val="0"/>
        <w:adjustRightInd w:val="0"/>
        <w:spacing w:line="250" w:lineRule="exact"/>
        <w:ind w:right="82" w:firstLine="851"/>
        <w:jc w:val="center"/>
        <w:rPr>
          <w:rFonts w:eastAsia="Times New Roman" w:cs="Times New Roman"/>
          <w:b/>
        </w:rPr>
      </w:pPr>
      <w:r w:rsidRPr="005C5E2F">
        <w:rPr>
          <w:rFonts w:eastAsia="Times New Roman" w:cs="Times New Roman"/>
          <w:b/>
        </w:rPr>
        <w:t>1.</w:t>
      </w:r>
      <w:r w:rsidR="00D85387" w:rsidRPr="005C5E2F">
        <w:rPr>
          <w:rFonts w:eastAsia="Times New Roman" w:cs="Times New Roman"/>
          <w:b/>
        </w:rPr>
        <w:t>4. Востребованность выпускников</w:t>
      </w:r>
    </w:p>
    <w:p w:rsidR="00180930" w:rsidRPr="005C5E2F" w:rsidRDefault="00180930" w:rsidP="007C4D4F">
      <w:pPr>
        <w:autoSpaceDE w:val="0"/>
        <w:autoSpaceDN w:val="0"/>
        <w:adjustRightInd w:val="0"/>
        <w:spacing w:line="250" w:lineRule="exact"/>
        <w:ind w:right="82" w:firstLine="851"/>
        <w:jc w:val="both"/>
        <w:rPr>
          <w:rFonts w:eastAsia="Times New Roman" w:cs="Times New Roman"/>
        </w:rPr>
      </w:pPr>
      <w:r w:rsidRPr="005C5E2F">
        <w:rPr>
          <w:rFonts w:eastAsia="Times New Roman" w:cs="Times New Roman"/>
        </w:rPr>
        <w:t xml:space="preserve">Выпускники </w:t>
      </w:r>
      <w:r w:rsidR="00AE2CA8">
        <w:rPr>
          <w:rFonts w:eastAsia="Times New Roman" w:cs="Times New Roman"/>
        </w:rPr>
        <w:t>Учреждения</w:t>
      </w:r>
      <w:r w:rsidRPr="005C5E2F">
        <w:rPr>
          <w:rFonts w:eastAsia="Times New Roman" w:cs="Times New Roman"/>
        </w:rPr>
        <w:t xml:space="preserve"> в соответствии с </w:t>
      </w:r>
      <w:r w:rsidR="007C4D4F">
        <w:rPr>
          <w:rFonts w:eastAsia="Times New Roman" w:cs="Times New Roman"/>
        </w:rPr>
        <w:t xml:space="preserve">их </w:t>
      </w:r>
      <w:r w:rsidR="00AE2CA8">
        <w:rPr>
          <w:rFonts w:eastAsia="Times New Roman" w:cs="Times New Roman"/>
        </w:rPr>
        <w:t>желани</w:t>
      </w:r>
      <w:r w:rsidR="007C4D4F">
        <w:rPr>
          <w:rFonts w:eastAsia="Times New Roman" w:cs="Times New Roman"/>
        </w:rPr>
        <w:t>ем</w:t>
      </w:r>
      <w:r w:rsidR="00AE2CA8">
        <w:rPr>
          <w:rFonts w:eastAsia="Times New Roman" w:cs="Times New Roman"/>
        </w:rPr>
        <w:t xml:space="preserve"> и </w:t>
      </w:r>
      <w:r w:rsidRPr="005C5E2F">
        <w:rPr>
          <w:rFonts w:eastAsia="Times New Roman" w:cs="Times New Roman"/>
        </w:rPr>
        <w:t>личным заявлени</w:t>
      </w:r>
      <w:r w:rsidR="007C4D4F">
        <w:rPr>
          <w:rFonts w:eastAsia="Times New Roman" w:cs="Times New Roman"/>
        </w:rPr>
        <w:t>ем</w:t>
      </w:r>
      <w:r w:rsidRPr="005C5E2F">
        <w:rPr>
          <w:rFonts w:eastAsia="Times New Roman" w:cs="Times New Roman"/>
        </w:rPr>
        <w:t xml:space="preserve"> родителей (законных представителей) поступают в общеобразовательную школу. </w:t>
      </w:r>
    </w:p>
    <w:p w:rsidR="00104B06" w:rsidRDefault="00104B06" w:rsidP="00CD1B8A">
      <w:pPr>
        <w:widowControl w:val="0"/>
        <w:contextualSpacing/>
        <w:jc w:val="both"/>
        <w:rPr>
          <w:rFonts w:eastAsia="Calibri" w:cs="Times New Roman"/>
          <w:b/>
          <w:color w:val="000000"/>
          <w:lang w:eastAsia="en-US"/>
        </w:rPr>
      </w:pPr>
    </w:p>
    <w:p w:rsidR="005B7B67" w:rsidRDefault="005F4DA5" w:rsidP="005B7B67">
      <w:pPr>
        <w:widowControl w:val="0"/>
        <w:ind w:firstLine="851"/>
        <w:contextualSpacing/>
        <w:jc w:val="center"/>
        <w:rPr>
          <w:rFonts w:eastAsia="Calibri" w:cs="Times New Roman"/>
          <w:b/>
          <w:color w:val="000000"/>
          <w:lang w:eastAsia="en-US"/>
        </w:rPr>
      </w:pPr>
      <w:r>
        <w:rPr>
          <w:rFonts w:eastAsia="Calibri" w:cs="Times New Roman"/>
          <w:b/>
          <w:color w:val="000000"/>
          <w:lang w:eastAsia="en-US"/>
        </w:rPr>
        <w:t>1.</w:t>
      </w:r>
      <w:r w:rsidR="00D85387" w:rsidRPr="005C5E2F">
        <w:rPr>
          <w:rFonts w:eastAsia="Calibri" w:cs="Times New Roman"/>
          <w:b/>
          <w:color w:val="000000"/>
          <w:lang w:eastAsia="en-US"/>
        </w:rPr>
        <w:t xml:space="preserve">5. </w:t>
      </w:r>
      <w:r w:rsidR="005B7B67" w:rsidRPr="005B7B67">
        <w:rPr>
          <w:rFonts w:eastAsia="Calibri" w:cs="Times New Roman"/>
          <w:b/>
          <w:color w:val="000000"/>
          <w:lang w:eastAsia="en-US"/>
        </w:rPr>
        <w:t xml:space="preserve">Оценка качества кадрового обеспечения </w:t>
      </w:r>
    </w:p>
    <w:p w:rsidR="005B7B67" w:rsidRDefault="005B7B67" w:rsidP="00A076C0">
      <w:pPr>
        <w:spacing w:line="276" w:lineRule="auto"/>
        <w:ind w:firstLine="851"/>
        <w:jc w:val="both"/>
        <w:rPr>
          <w:rFonts w:eastAsia="Calibri" w:cs="Times New Roman"/>
          <w:lang w:eastAsia="en-US"/>
        </w:rPr>
      </w:pPr>
      <w:r w:rsidRPr="005B7B67">
        <w:rPr>
          <w:rFonts w:eastAsia="Calibri" w:cs="Times New Roman"/>
          <w:lang w:eastAsia="en-US"/>
        </w:rPr>
        <w:t xml:space="preserve">Новая  образовательная политика, приоритетом которой является качество образования, ориентирована на педагога нового типа, педагога-профессионала, который способен найти новые пути и средства достижения целей, обеспечить качество образования. Качество образовательных услуг напрямую зависит от качественных характеристик педагогических кадров. Формальными  показателями оценки кадрового потенциала является уровень образования, стаж работы и наличие квалификационной категории у педагогических работников. Сегодня педагогический коллектив  </w:t>
      </w:r>
      <w:r>
        <w:rPr>
          <w:rFonts w:eastAsia="Calibri" w:cs="Times New Roman"/>
          <w:lang w:eastAsia="en-US"/>
        </w:rPr>
        <w:t xml:space="preserve">Учреждения укомплектован </w:t>
      </w:r>
      <w:r w:rsidRPr="005B7B67">
        <w:rPr>
          <w:rFonts w:eastAsia="Calibri" w:cs="Times New Roman"/>
          <w:lang w:eastAsia="en-US"/>
        </w:rPr>
        <w:t>педагогическими кадрами.  За последние два года наблюдается позитивная динамика профессионального мастерства педагогических работников. Всего педагогов–</w:t>
      </w:r>
      <w:r w:rsidR="00112F1D">
        <w:rPr>
          <w:rFonts w:eastAsia="Calibri" w:cs="Times New Roman"/>
          <w:lang w:eastAsia="en-US"/>
        </w:rPr>
        <w:t xml:space="preserve"> </w:t>
      </w:r>
      <w:r w:rsidR="000532D5">
        <w:rPr>
          <w:rFonts w:eastAsia="Calibri" w:cs="Times New Roman"/>
          <w:lang w:eastAsia="en-US"/>
        </w:rPr>
        <w:t>7</w:t>
      </w:r>
      <w:r w:rsidRPr="005B7B67">
        <w:rPr>
          <w:rFonts w:eastAsia="Calibri" w:cs="Times New Roman"/>
          <w:lang w:eastAsia="en-US"/>
        </w:rPr>
        <w:t>.</w:t>
      </w:r>
    </w:p>
    <w:p w:rsidR="00176E0D" w:rsidRPr="005B7B67" w:rsidRDefault="00176E0D" w:rsidP="005B7B67">
      <w:pPr>
        <w:spacing w:line="276" w:lineRule="auto"/>
        <w:ind w:firstLine="360"/>
        <w:jc w:val="both"/>
        <w:rPr>
          <w:rFonts w:eastAsia="Calibri" w:cs="Times New Roman"/>
          <w:lang w:eastAsia="en-US"/>
        </w:rPr>
      </w:pPr>
    </w:p>
    <w:p w:rsidR="000532D5" w:rsidRPr="000532D5" w:rsidRDefault="00176E0D" w:rsidP="00EF206E">
      <w:pPr>
        <w:numPr>
          <w:ilvl w:val="0"/>
          <w:numId w:val="10"/>
        </w:numPr>
        <w:shd w:val="clear" w:color="auto" w:fill="FFFFFF"/>
        <w:spacing w:after="200" w:line="360" w:lineRule="auto"/>
        <w:ind w:left="0"/>
        <w:jc w:val="both"/>
        <w:rPr>
          <w:rFonts w:eastAsia="Calibri" w:cs="Times New Roman"/>
          <w:b/>
          <w:bCs/>
          <w:i/>
          <w:iCs/>
          <w:lang w:eastAsia="en-US"/>
        </w:rPr>
      </w:pPr>
      <w:r w:rsidRPr="00176E0D">
        <w:rPr>
          <w:rFonts w:eastAsia="Calibri" w:cs="Times New Roman"/>
          <w:b/>
          <w:bCs/>
          <w:i/>
          <w:iCs/>
          <w:lang w:eastAsia="en-US"/>
        </w:rPr>
        <w:t xml:space="preserve">Рост уровня образования  </w:t>
      </w:r>
      <w:proofErr w:type="gramStart"/>
      <w:r w:rsidRPr="00176E0D">
        <w:rPr>
          <w:rFonts w:eastAsia="Calibri" w:cs="Times New Roman"/>
          <w:b/>
          <w:bCs/>
          <w:i/>
          <w:iCs/>
          <w:lang w:eastAsia="en-US"/>
        </w:rPr>
        <w:t>в</w:t>
      </w:r>
      <w:proofErr w:type="gramEnd"/>
      <w:r w:rsidRPr="00176E0D">
        <w:rPr>
          <w:rFonts w:eastAsia="Calibri" w:cs="Times New Roman"/>
          <w:b/>
          <w:bCs/>
          <w:i/>
          <w:iCs/>
          <w:lang w:eastAsia="en-US"/>
        </w:rPr>
        <w:t xml:space="preserve"> %</w:t>
      </w:r>
    </w:p>
    <w:p w:rsidR="000532D5" w:rsidRPr="00176E0D" w:rsidRDefault="000532D5" w:rsidP="00176E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lang w:eastAsia="en-US"/>
        </w:rPr>
      </w:pPr>
      <w:r>
        <w:rPr>
          <w:rFonts w:eastAsia="Calibri" w:cs="Times New Roman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581400" cy="2209800"/>
            <wp:effectExtent l="0" t="0" r="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>
        <w:rPr>
          <w:rFonts w:eastAsia="Calibri" w:cs="Times New Roman"/>
          <w:b/>
          <w:bCs/>
          <w:lang w:eastAsia="en-US"/>
        </w:rPr>
        <w:br w:type="textWrapping" w:clear="all"/>
      </w: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3"/>
        <w:gridCol w:w="1749"/>
        <w:gridCol w:w="1984"/>
      </w:tblGrid>
      <w:tr w:rsidR="000532D5" w:rsidRPr="00176E0D" w:rsidTr="0027253D">
        <w:tc>
          <w:tcPr>
            <w:tcW w:w="5553" w:type="dxa"/>
            <w:shd w:val="clear" w:color="auto" w:fill="FFFFFF"/>
          </w:tcPr>
          <w:p w:rsidR="000532D5" w:rsidRPr="00176E0D" w:rsidRDefault="000532D5" w:rsidP="0027253D">
            <w:pPr>
              <w:shd w:val="clear" w:color="auto" w:fill="FFFFFF"/>
              <w:spacing w:line="360" w:lineRule="auto"/>
              <w:jc w:val="both"/>
              <w:rPr>
                <w:rFonts w:eastAsia="Calibri" w:cs="Times New Roman"/>
                <w:b/>
                <w:bCs/>
                <w:iCs/>
                <w:lang w:eastAsia="en-US"/>
              </w:rPr>
            </w:pPr>
            <w:r w:rsidRPr="00176E0D">
              <w:rPr>
                <w:rFonts w:eastAsia="Calibri" w:cs="Times New Roman"/>
                <w:b/>
                <w:bCs/>
                <w:iCs/>
                <w:sz w:val="22"/>
                <w:szCs w:val="22"/>
                <w:lang w:eastAsia="en-US"/>
              </w:rPr>
              <w:t>Образование</w:t>
            </w:r>
          </w:p>
          <w:p w:rsidR="000532D5" w:rsidRPr="00176E0D" w:rsidRDefault="000532D5" w:rsidP="0027253D">
            <w:pPr>
              <w:shd w:val="clear" w:color="auto" w:fill="FFFFFF"/>
              <w:spacing w:line="360" w:lineRule="auto"/>
              <w:jc w:val="both"/>
              <w:rPr>
                <w:rFonts w:eastAsia="Calibri" w:cs="Times New Roman"/>
                <w:b/>
                <w:bCs/>
                <w:iCs/>
                <w:lang w:eastAsia="en-US"/>
              </w:rPr>
            </w:pPr>
          </w:p>
        </w:tc>
        <w:tc>
          <w:tcPr>
            <w:tcW w:w="1749" w:type="dxa"/>
            <w:shd w:val="clear" w:color="auto" w:fill="FFFFFF"/>
          </w:tcPr>
          <w:p w:rsidR="000532D5" w:rsidRPr="00176E0D" w:rsidRDefault="000532D5" w:rsidP="0027253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b/>
                <w:bCs/>
                <w:iCs/>
                <w:lang w:eastAsia="en-US"/>
              </w:rPr>
            </w:pPr>
            <w:r w:rsidRPr="00176E0D">
              <w:rPr>
                <w:rFonts w:eastAsia="Calibri" w:cs="Times New Roman"/>
                <w:b/>
                <w:bCs/>
                <w:i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84" w:type="dxa"/>
            <w:shd w:val="clear" w:color="auto" w:fill="FFFFFF"/>
          </w:tcPr>
          <w:p w:rsidR="000532D5" w:rsidRPr="00176E0D" w:rsidRDefault="000532D5" w:rsidP="0027253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b/>
                <w:bCs/>
                <w:iCs/>
                <w:lang w:eastAsia="en-US"/>
              </w:rPr>
            </w:pPr>
            <w:r w:rsidRPr="00176E0D">
              <w:rPr>
                <w:rFonts w:eastAsia="Calibri" w:cs="Times New Roman"/>
                <w:b/>
                <w:bCs/>
                <w:iCs/>
                <w:sz w:val="22"/>
                <w:szCs w:val="22"/>
                <w:lang w:eastAsia="en-US"/>
              </w:rPr>
              <w:t>2019</w:t>
            </w:r>
          </w:p>
        </w:tc>
      </w:tr>
      <w:tr w:rsidR="000532D5" w:rsidRPr="00176E0D" w:rsidTr="0027253D">
        <w:tc>
          <w:tcPr>
            <w:tcW w:w="5553" w:type="dxa"/>
            <w:shd w:val="clear" w:color="auto" w:fill="FFFFFF"/>
          </w:tcPr>
          <w:p w:rsidR="000532D5" w:rsidRPr="00176E0D" w:rsidRDefault="000532D5" w:rsidP="0027253D">
            <w:pPr>
              <w:shd w:val="clear" w:color="auto" w:fill="FFFFFF"/>
              <w:spacing w:line="360" w:lineRule="auto"/>
              <w:jc w:val="both"/>
              <w:rPr>
                <w:rFonts w:eastAsia="Calibri" w:cs="Times New Roman"/>
                <w:lang w:eastAsia="en-US"/>
              </w:rPr>
            </w:pPr>
            <w:r w:rsidRPr="00176E0D">
              <w:rPr>
                <w:rFonts w:eastAsia="Calibri" w:cs="Times New Roman"/>
                <w:sz w:val="22"/>
                <w:szCs w:val="22"/>
                <w:lang w:eastAsia="en-US"/>
              </w:rPr>
              <w:t xml:space="preserve">Высшее </w:t>
            </w:r>
          </w:p>
        </w:tc>
        <w:tc>
          <w:tcPr>
            <w:tcW w:w="1749" w:type="dxa"/>
            <w:shd w:val="clear" w:color="auto" w:fill="FFFFFF"/>
          </w:tcPr>
          <w:p w:rsidR="000532D5" w:rsidRPr="00176E0D" w:rsidRDefault="000532D5" w:rsidP="0027253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100</w:t>
            </w:r>
            <w:r w:rsidRPr="00176E0D">
              <w:rPr>
                <w:rFonts w:eastAsia="Calibri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shd w:val="clear" w:color="auto" w:fill="FFFFFF"/>
          </w:tcPr>
          <w:p w:rsidR="000532D5" w:rsidRPr="00176E0D" w:rsidRDefault="000532D5" w:rsidP="0027253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100</w:t>
            </w:r>
            <w:r w:rsidRPr="00176E0D">
              <w:rPr>
                <w:rFonts w:eastAsia="Calibri" w:cs="Times New Roman"/>
                <w:lang w:eastAsia="en-US"/>
              </w:rPr>
              <w:t>%</w:t>
            </w:r>
          </w:p>
        </w:tc>
      </w:tr>
      <w:tr w:rsidR="000532D5" w:rsidRPr="00176E0D" w:rsidTr="0027253D">
        <w:tc>
          <w:tcPr>
            <w:tcW w:w="5553" w:type="dxa"/>
            <w:shd w:val="clear" w:color="auto" w:fill="FFFFFF"/>
          </w:tcPr>
          <w:p w:rsidR="000532D5" w:rsidRPr="00176E0D" w:rsidRDefault="000532D5" w:rsidP="0027253D">
            <w:pPr>
              <w:shd w:val="clear" w:color="auto" w:fill="FFFFFF"/>
              <w:spacing w:line="360" w:lineRule="auto"/>
              <w:jc w:val="both"/>
              <w:rPr>
                <w:rFonts w:eastAsia="Calibri" w:cs="Times New Roman"/>
                <w:lang w:eastAsia="en-US"/>
              </w:rPr>
            </w:pPr>
            <w:r w:rsidRPr="00176E0D">
              <w:rPr>
                <w:rFonts w:eastAsia="Calibri" w:cs="Times New Roman"/>
                <w:sz w:val="22"/>
                <w:szCs w:val="22"/>
                <w:lang w:eastAsia="en-US"/>
              </w:rPr>
              <w:t>среднее профессиональное</w:t>
            </w:r>
          </w:p>
        </w:tc>
        <w:tc>
          <w:tcPr>
            <w:tcW w:w="1749" w:type="dxa"/>
            <w:shd w:val="clear" w:color="auto" w:fill="FFFFFF"/>
          </w:tcPr>
          <w:p w:rsidR="000532D5" w:rsidRPr="00176E0D" w:rsidRDefault="000532D5" w:rsidP="0027253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0</w:t>
            </w:r>
            <w:r w:rsidRPr="00176E0D">
              <w:rPr>
                <w:rFonts w:eastAsia="Calibri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984" w:type="dxa"/>
            <w:shd w:val="clear" w:color="auto" w:fill="FFFFFF"/>
          </w:tcPr>
          <w:p w:rsidR="000532D5" w:rsidRPr="00176E0D" w:rsidRDefault="000532D5" w:rsidP="0027253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0</w:t>
            </w:r>
            <w:r w:rsidRPr="00176E0D">
              <w:rPr>
                <w:rFonts w:eastAsia="Calibri" w:cs="Times New Roman"/>
                <w:lang w:eastAsia="en-US"/>
              </w:rPr>
              <w:t>%</w:t>
            </w:r>
          </w:p>
        </w:tc>
      </w:tr>
    </w:tbl>
    <w:p w:rsidR="00176E0D" w:rsidRPr="00176E0D" w:rsidRDefault="000532D5" w:rsidP="00176E0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eastAsia="Calibri" w:cs="Times New Roman"/>
          <w:b/>
          <w:bCs/>
          <w:lang w:eastAsia="en-US"/>
        </w:rPr>
      </w:pPr>
      <w:r>
        <w:rPr>
          <w:rFonts w:eastAsia="Calibri" w:cs="Times New Roman"/>
          <w:b/>
          <w:bCs/>
          <w:lang w:eastAsia="en-US"/>
        </w:rPr>
        <w:t xml:space="preserve">Вывод: </w:t>
      </w:r>
      <w:r w:rsidRPr="000532D5">
        <w:rPr>
          <w:rFonts w:eastAsia="Calibri" w:cs="Times New Roman"/>
          <w:bCs/>
          <w:lang w:eastAsia="en-US"/>
        </w:rPr>
        <w:t>педагогический персонал</w:t>
      </w:r>
      <w:r>
        <w:rPr>
          <w:rFonts w:eastAsia="Calibri" w:cs="Times New Roman"/>
          <w:b/>
          <w:bCs/>
          <w:lang w:eastAsia="en-US"/>
        </w:rPr>
        <w:t xml:space="preserve"> </w:t>
      </w:r>
      <w:r w:rsidRPr="000532D5">
        <w:rPr>
          <w:rFonts w:eastAsia="Calibri" w:cs="Times New Roman"/>
          <w:bCs/>
          <w:lang w:eastAsia="en-US"/>
        </w:rPr>
        <w:t>имеет высшее педагогическое образование</w:t>
      </w:r>
      <w:r>
        <w:rPr>
          <w:rFonts w:eastAsia="Calibri" w:cs="Times New Roman"/>
          <w:bCs/>
          <w:lang w:eastAsia="en-US"/>
        </w:rPr>
        <w:t>.</w:t>
      </w:r>
    </w:p>
    <w:p w:rsidR="00176E0D" w:rsidRDefault="00176E0D" w:rsidP="00EF206E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200" w:line="360" w:lineRule="auto"/>
        <w:ind w:left="0"/>
        <w:jc w:val="both"/>
        <w:rPr>
          <w:rFonts w:eastAsia="Calibri" w:cs="Times New Roman"/>
          <w:b/>
          <w:bCs/>
          <w:i/>
          <w:iCs/>
          <w:lang w:eastAsia="en-US"/>
        </w:rPr>
      </w:pPr>
      <w:r w:rsidRPr="00176E0D">
        <w:rPr>
          <w:rFonts w:eastAsia="Calibri" w:cs="Times New Roman"/>
          <w:b/>
          <w:bCs/>
          <w:i/>
          <w:iCs/>
          <w:lang w:eastAsia="en-US"/>
        </w:rPr>
        <w:t>Курсы повышения квалификации</w:t>
      </w:r>
    </w:p>
    <w:p w:rsidR="000532D5" w:rsidRDefault="000532D5" w:rsidP="000532D5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rFonts w:eastAsia="Calibri" w:cs="Times New Roman"/>
          <w:b/>
          <w:bCs/>
          <w:i/>
          <w:iCs/>
          <w:lang w:eastAsia="en-US"/>
        </w:rPr>
      </w:pPr>
      <w:r>
        <w:rPr>
          <w:rFonts w:eastAsia="Calibri" w:cs="Times New Roman"/>
          <w:b/>
          <w:bCs/>
          <w:i/>
          <w:iCs/>
          <w:noProof/>
        </w:rPr>
        <w:drawing>
          <wp:inline distT="0" distB="0" distL="0" distR="0">
            <wp:extent cx="3686175" cy="22764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A2933" w:rsidRPr="00176E0D" w:rsidRDefault="009A2933" w:rsidP="000532D5">
      <w:pPr>
        <w:widowControl w:val="0"/>
        <w:shd w:val="clear" w:color="auto" w:fill="FFFFFF"/>
        <w:autoSpaceDE w:val="0"/>
        <w:autoSpaceDN w:val="0"/>
        <w:adjustRightInd w:val="0"/>
        <w:spacing w:after="200" w:line="360" w:lineRule="auto"/>
        <w:jc w:val="both"/>
        <w:rPr>
          <w:rFonts w:eastAsia="Calibri" w:cs="Times New Roman"/>
          <w:b/>
          <w:bCs/>
          <w:i/>
          <w:iCs/>
          <w:lang w:eastAsia="en-US"/>
        </w:rPr>
      </w:pP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71"/>
        <w:gridCol w:w="2031"/>
        <w:gridCol w:w="1984"/>
      </w:tblGrid>
      <w:tr w:rsidR="00176E0D" w:rsidRPr="00176E0D" w:rsidTr="00142CBA">
        <w:tc>
          <w:tcPr>
            <w:tcW w:w="5271" w:type="dxa"/>
            <w:shd w:val="clear" w:color="auto" w:fill="FFFFFF"/>
          </w:tcPr>
          <w:p w:rsidR="00176E0D" w:rsidRPr="00176E0D" w:rsidRDefault="00176E0D" w:rsidP="00176E0D">
            <w:pPr>
              <w:shd w:val="clear" w:color="auto" w:fill="FFFFFF"/>
              <w:spacing w:line="360" w:lineRule="auto"/>
              <w:jc w:val="both"/>
              <w:rPr>
                <w:rFonts w:eastAsia="Calibri" w:cs="Times New Roman"/>
                <w:b/>
                <w:bCs/>
                <w:lang w:eastAsia="en-US"/>
              </w:rPr>
            </w:pPr>
            <w:r w:rsidRPr="00176E0D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Повышение квалификации</w:t>
            </w:r>
          </w:p>
        </w:tc>
        <w:tc>
          <w:tcPr>
            <w:tcW w:w="2031" w:type="dxa"/>
            <w:shd w:val="clear" w:color="auto" w:fill="FFFFFF"/>
          </w:tcPr>
          <w:p w:rsidR="00176E0D" w:rsidRPr="00176E0D" w:rsidRDefault="00176E0D" w:rsidP="00176E0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176E0D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1984" w:type="dxa"/>
            <w:shd w:val="clear" w:color="auto" w:fill="FFFFFF"/>
          </w:tcPr>
          <w:p w:rsidR="00176E0D" w:rsidRPr="00176E0D" w:rsidRDefault="00176E0D" w:rsidP="00176E0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b/>
                <w:bCs/>
                <w:lang w:eastAsia="en-US"/>
              </w:rPr>
            </w:pPr>
            <w:r w:rsidRPr="00176E0D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2019</w:t>
            </w:r>
          </w:p>
        </w:tc>
      </w:tr>
      <w:tr w:rsidR="00176E0D" w:rsidRPr="00176E0D" w:rsidTr="00142CBA">
        <w:tc>
          <w:tcPr>
            <w:tcW w:w="5271" w:type="dxa"/>
            <w:shd w:val="clear" w:color="auto" w:fill="FFFFFF"/>
          </w:tcPr>
          <w:p w:rsidR="00176E0D" w:rsidRPr="00176E0D" w:rsidRDefault="00176E0D" w:rsidP="00176E0D">
            <w:pPr>
              <w:shd w:val="clear" w:color="auto" w:fill="FFFFFF"/>
              <w:spacing w:line="360" w:lineRule="auto"/>
              <w:jc w:val="both"/>
              <w:rPr>
                <w:rFonts w:eastAsia="Calibri" w:cs="Times New Roman"/>
                <w:lang w:eastAsia="en-US"/>
              </w:rPr>
            </w:pPr>
            <w:r w:rsidRPr="0035746D">
              <w:rPr>
                <w:rFonts w:eastAsia="Times New Roman" w:cs="Times New Roman"/>
                <w:bCs/>
              </w:rPr>
              <w:t xml:space="preserve">Курсы ПК по введению ФГОС </w:t>
            </w:r>
            <w:proofErr w:type="gramStart"/>
            <w:r w:rsidRPr="0035746D">
              <w:rPr>
                <w:rFonts w:eastAsia="Times New Roman" w:cs="Times New Roman"/>
                <w:bCs/>
              </w:rPr>
              <w:t>ДО</w:t>
            </w:r>
            <w:proofErr w:type="gramEnd"/>
          </w:p>
        </w:tc>
        <w:tc>
          <w:tcPr>
            <w:tcW w:w="2031" w:type="dxa"/>
            <w:shd w:val="clear" w:color="auto" w:fill="FFFFFF"/>
          </w:tcPr>
          <w:p w:rsidR="00176E0D" w:rsidRPr="00176E0D" w:rsidRDefault="00176E0D" w:rsidP="00176E0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100</w:t>
            </w:r>
            <w:r w:rsidRPr="00176E0D">
              <w:rPr>
                <w:rFonts w:eastAsia="Calibri" w:cs="Times New Roman"/>
                <w:color w:val="000000"/>
                <w:lang w:eastAsia="en-US"/>
              </w:rPr>
              <w:t>%</w:t>
            </w:r>
          </w:p>
        </w:tc>
        <w:tc>
          <w:tcPr>
            <w:tcW w:w="1984" w:type="dxa"/>
            <w:shd w:val="clear" w:color="auto" w:fill="FFFFFF"/>
          </w:tcPr>
          <w:p w:rsidR="00176E0D" w:rsidRPr="00176E0D" w:rsidRDefault="00176E0D" w:rsidP="00176E0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100</w:t>
            </w:r>
            <w:r w:rsidRPr="00176E0D">
              <w:rPr>
                <w:rFonts w:eastAsia="Calibri" w:cs="Times New Roman"/>
                <w:color w:val="000000"/>
                <w:lang w:eastAsia="en-US"/>
              </w:rPr>
              <w:t>%</w:t>
            </w:r>
          </w:p>
        </w:tc>
      </w:tr>
      <w:tr w:rsidR="00176E0D" w:rsidRPr="00176E0D" w:rsidTr="00142CBA">
        <w:tc>
          <w:tcPr>
            <w:tcW w:w="5271" w:type="dxa"/>
            <w:shd w:val="clear" w:color="auto" w:fill="FFFFFF"/>
          </w:tcPr>
          <w:p w:rsidR="00176E0D" w:rsidRPr="0035746D" w:rsidRDefault="00176E0D" w:rsidP="00176E0D">
            <w:pPr>
              <w:shd w:val="clear" w:color="auto" w:fill="FFFFFF"/>
              <w:spacing w:line="360" w:lineRule="auto"/>
              <w:jc w:val="both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Курсы по оказанию первой медицинской помощи</w:t>
            </w:r>
          </w:p>
        </w:tc>
        <w:tc>
          <w:tcPr>
            <w:tcW w:w="2031" w:type="dxa"/>
            <w:shd w:val="clear" w:color="auto" w:fill="FFFFFF"/>
          </w:tcPr>
          <w:p w:rsidR="00176E0D" w:rsidRPr="00176E0D" w:rsidRDefault="00176E0D" w:rsidP="00176E0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85,7%</w:t>
            </w:r>
          </w:p>
        </w:tc>
        <w:tc>
          <w:tcPr>
            <w:tcW w:w="1984" w:type="dxa"/>
            <w:shd w:val="clear" w:color="auto" w:fill="FFFFFF"/>
          </w:tcPr>
          <w:p w:rsidR="00176E0D" w:rsidRPr="00176E0D" w:rsidRDefault="00176E0D" w:rsidP="00176E0D">
            <w:pPr>
              <w:shd w:val="clear" w:color="auto" w:fill="FFFFFF"/>
              <w:spacing w:line="360" w:lineRule="auto"/>
              <w:jc w:val="center"/>
              <w:rPr>
                <w:rFonts w:eastAsia="Calibri" w:cs="Times New Roman"/>
                <w:lang w:eastAsia="en-US"/>
              </w:rPr>
            </w:pPr>
            <w:r>
              <w:rPr>
                <w:rFonts w:eastAsia="Calibri" w:cs="Times New Roman"/>
                <w:lang w:eastAsia="en-US"/>
              </w:rPr>
              <w:t>100</w:t>
            </w:r>
            <w:r w:rsidRPr="00176E0D">
              <w:rPr>
                <w:rFonts w:eastAsia="Calibri" w:cs="Times New Roman"/>
                <w:color w:val="000000"/>
                <w:lang w:eastAsia="en-US"/>
              </w:rPr>
              <w:t>%</w:t>
            </w:r>
          </w:p>
        </w:tc>
      </w:tr>
    </w:tbl>
    <w:p w:rsidR="00176E0D" w:rsidRPr="00176E0D" w:rsidRDefault="00176E0D" w:rsidP="00176E0D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eastAsia="Calibri" w:cs="Times New Roman"/>
          <w:b/>
          <w:bCs/>
          <w:lang w:eastAsia="en-US"/>
        </w:rPr>
      </w:pPr>
    </w:p>
    <w:p w:rsidR="00176E0D" w:rsidRPr="00176E0D" w:rsidRDefault="00176E0D" w:rsidP="00176E0D">
      <w:pPr>
        <w:widowControl w:val="0"/>
        <w:autoSpaceDE w:val="0"/>
        <w:autoSpaceDN w:val="0"/>
        <w:adjustRightInd w:val="0"/>
        <w:spacing w:line="360" w:lineRule="auto"/>
        <w:ind w:left="-360"/>
        <w:jc w:val="both"/>
        <w:rPr>
          <w:rFonts w:eastAsia="Calibri" w:cs="Times New Roman"/>
          <w:b/>
          <w:bCs/>
          <w:lang w:eastAsia="en-US"/>
        </w:rPr>
      </w:pPr>
    </w:p>
    <w:p w:rsidR="00176E0D" w:rsidRDefault="00176E0D" w:rsidP="00EF206E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360" w:lineRule="auto"/>
        <w:ind w:left="0"/>
        <w:jc w:val="both"/>
        <w:rPr>
          <w:rFonts w:eastAsia="Calibri" w:cs="Times New Roman"/>
          <w:b/>
          <w:bCs/>
          <w:i/>
          <w:iCs/>
          <w:lang w:eastAsia="en-US"/>
        </w:rPr>
      </w:pPr>
      <w:r w:rsidRPr="00176E0D">
        <w:rPr>
          <w:rFonts w:eastAsia="Calibri" w:cs="Times New Roman"/>
          <w:b/>
          <w:bCs/>
          <w:i/>
          <w:iCs/>
          <w:lang w:eastAsia="en-US"/>
        </w:rPr>
        <w:t xml:space="preserve">Квалификационный рост педагогов </w:t>
      </w:r>
    </w:p>
    <w:p w:rsidR="009A2933" w:rsidRPr="00176E0D" w:rsidRDefault="009A2933" w:rsidP="009A2933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eastAsia="Calibri" w:cs="Times New Roman"/>
          <w:b/>
          <w:bCs/>
          <w:i/>
          <w:iCs/>
          <w:lang w:eastAsia="en-US"/>
        </w:rPr>
      </w:pPr>
      <w:r>
        <w:rPr>
          <w:rFonts w:eastAsia="Calibri" w:cs="Times New Roman"/>
          <w:b/>
          <w:bCs/>
          <w:i/>
          <w:iCs/>
          <w:noProof/>
        </w:rPr>
        <w:drawing>
          <wp:inline distT="0" distB="0" distL="0" distR="0">
            <wp:extent cx="3724275" cy="23336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W w:w="928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8"/>
        <w:gridCol w:w="2750"/>
        <w:gridCol w:w="2268"/>
      </w:tblGrid>
      <w:tr w:rsidR="00176E0D" w:rsidRPr="00176E0D" w:rsidTr="00142CBA">
        <w:trPr>
          <w:trHeight w:val="441"/>
        </w:trPr>
        <w:tc>
          <w:tcPr>
            <w:tcW w:w="4268" w:type="dxa"/>
            <w:shd w:val="clear" w:color="auto" w:fill="FFFFFF"/>
          </w:tcPr>
          <w:p w:rsidR="00176E0D" w:rsidRPr="00176E0D" w:rsidRDefault="00176E0D" w:rsidP="00176E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b/>
                <w:bCs/>
                <w:color w:val="000000"/>
                <w:lang w:eastAsia="en-US"/>
              </w:rPr>
            </w:pPr>
            <w:r w:rsidRPr="00176E0D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Категория </w:t>
            </w:r>
          </w:p>
        </w:tc>
        <w:tc>
          <w:tcPr>
            <w:tcW w:w="2750" w:type="dxa"/>
            <w:shd w:val="clear" w:color="auto" w:fill="FFFFFF"/>
          </w:tcPr>
          <w:p w:rsidR="00176E0D" w:rsidRPr="00176E0D" w:rsidRDefault="00176E0D" w:rsidP="00176E0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lang w:eastAsia="en-US"/>
              </w:rPr>
            </w:pPr>
            <w:r w:rsidRPr="00176E0D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2268" w:type="dxa"/>
            <w:shd w:val="clear" w:color="auto" w:fill="FFFFFF"/>
          </w:tcPr>
          <w:p w:rsidR="00176E0D" w:rsidRPr="00176E0D" w:rsidRDefault="00176E0D" w:rsidP="00176E0D">
            <w:pPr>
              <w:spacing w:line="360" w:lineRule="auto"/>
              <w:jc w:val="center"/>
              <w:rPr>
                <w:rFonts w:eastAsia="Calibri" w:cs="Times New Roman"/>
                <w:b/>
                <w:bCs/>
                <w:color w:val="000000"/>
                <w:lang w:eastAsia="en-US"/>
              </w:rPr>
            </w:pPr>
            <w:r w:rsidRPr="00176E0D">
              <w:rPr>
                <w:rFonts w:eastAsia="Calibri" w:cs="Times New Roman"/>
                <w:b/>
                <w:bCs/>
                <w:color w:val="000000"/>
                <w:sz w:val="22"/>
                <w:szCs w:val="22"/>
                <w:lang w:eastAsia="en-US"/>
              </w:rPr>
              <w:t>2019</w:t>
            </w:r>
          </w:p>
        </w:tc>
      </w:tr>
      <w:tr w:rsidR="00176E0D" w:rsidRPr="00176E0D" w:rsidTr="00142CBA">
        <w:tc>
          <w:tcPr>
            <w:tcW w:w="4268" w:type="dxa"/>
            <w:shd w:val="clear" w:color="auto" w:fill="FFFFFF"/>
          </w:tcPr>
          <w:p w:rsidR="00176E0D" w:rsidRPr="00176E0D" w:rsidRDefault="00176E0D" w:rsidP="00176E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176E0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высшая</w:t>
            </w:r>
          </w:p>
        </w:tc>
        <w:tc>
          <w:tcPr>
            <w:tcW w:w="2750" w:type="dxa"/>
            <w:shd w:val="clear" w:color="auto" w:fill="FFFFFF"/>
          </w:tcPr>
          <w:p w:rsidR="00176E0D" w:rsidRPr="00176E0D" w:rsidRDefault="009A2933" w:rsidP="00176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FFFFFF"/>
          </w:tcPr>
          <w:p w:rsidR="00176E0D" w:rsidRPr="00176E0D" w:rsidRDefault="009A2933" w:rsidP="00176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-</w:t>
            </w:r>
          </w:p>
        </w:tc>
      </w:tr>
      <w:tr w:rsidR="00176E0D" w:rsidRPr="00176E0D" w:rsidTr="00142CBA">
        <w:tc>
          <w:tcPr>
            <w:tcW w:w="4268" w:type="dxa"/>
            <w:shd w:val="clear" w:color="auto" w:fill="FFFFFF"/>
          </w:tcPr>
          <w:p w:rsidR="00176E0D" w:rsidRPr="00176E0D" w:rsidRDefault="00176E0D" w:rsidP="00176E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 w:rsidRPr="00176E0D"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750" w:type="dxa"/>
            <w:shd w:val="clear" w:color="auto" w:fill="FFFFFF"/>
          </w:tcPr>
          <w:p w:rsidR="00176E0D" w:rsidRPr="00176E0D" w:rsidRDefault="009A2933" w:rsidP="00176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176E0D" w:rsidRPr="00176E0D" w:rsidRDefault="009A2933" w:rsidP="00176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4</w:t>
            </w:r>
          </w:p>
        </w:tc>
      </w:tr>
      <w:tr w:rsidR="00176E0D" w:rsidRPr="00176E0D" w:rsidTr="00142CBA">
        <w:tc>
          <w:tcPr>
            <w:tcW w:w="4268" w:type="dxa"/>
            <w:shd w:val="clear" w:color="auto" w:fill="FFFFFF"/>
          </w:tcPr>
          <w:p w:rsidR="00176E0D" w:rsidRPr="00176E0D" w:rsidRDefault="00176E0D" w:rsidP="00176E0D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Соответствует должности</w:t>
            </w:r>
          </w:p>
        </w:tc>
        <w:tc>
          <w:tcPr>
            <w:tcW w:w="2750" w:type="dxa"/>
            <w:shd w:val="clear" w:color="auto" w:fill="FFFFFF"/>
          </w:tcPr>
          <w:p w:rsidR="00176E0D" w:rsidRPr="00176E0D" w:rsidRDefault="009A2933" w:rsidP="00176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176E0D" w:rsidRPr="00176E0D" w:rsidRDefault="009A2933" w:rsidP="009A2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2</w:t>
            </w:r>
          </w:p>
        </w:tc>
      </w:tr>
      <w:tr w:rsidR="009A2933" w:rsidRPr="00176E0D" w:rsidTr="00142CBA">
        <w:tc>
          <w:tcPr>
            <w:tcW w:w="4268" w:type="dxa"/>
            <w:shd w:val="clear" w:color="auto" w:fill="FFFFFF"/>
          </w:tcPr>
          <w:p w:rsidR="009A2933" w:rsidRDefault="009A2933" w:rsidP="009A293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en-US"/>
              </w:rPr>
              <w:t>Не имеет  категории</w:t>
            </w:r>
          </w:p>
        </w:tc>
        <w:tc>
          <w:tcPr>
            <w:tcW w:w="2750" w:type="dxa"/>
            <w:shd w:val="clear" w:color="auto" w:fill="FFFFFF"/>
          </w:tcPr>
          <w:p w:rsidR="009A2933" w:rsidRDefault="009A2933" w:rsidP="00176E0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2268" w:type="dxa"/>
            <w:shd w:val="clear" w:color="auto" w:fill="FFFFFF"/>
          </w:tcPr>
          <w:p w:rsidR="009A2933" w:rsidRDefault="009A2933" w:rsidP="009A293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 w:cs="Times New Roman"/>
                <w:color w:val="000000"/>
                <w:lang w:eastAsia="en-US"/>
              </w:rPr>
            </w:pPr>
            <w:r>
              <w:rPr>
                <w:rFonts w:eastAsia="Calibri" w:cs="Times New Roman"/>
                <w:color w:val="000000"/>
                <w:lang w:eastAsia="en-US"/>
              </w:rPr>
              <w:t>1</w:t>
            </w:r>
          </w:p>
        </w:tc>
      </w:tr>
    </w:tbl>
    <w:p w:rsidR="00176E0D" w:rsidRPr="00176E0D" w:rsidRDefault="00176E0D" w:rsidP="00176E0D">
      <w:pPr>
        <w:spacing w:after="200" w:line="276" w:lineRule="auto"/>
        <w:jc w:val="center"/>
        <w:rPr>
          <w:rFonts w:eastAsia="Calibri" w:cs="Times New Roman"/>
          <w:b/>
          <w:lang w:eastAsia="en-US"/>
        </w:rPr>
      </w:pPr>
    </w:p>
    <w:p w:rsidR="005C431F" w:rsidRPr="00EE2E10" w:rsidRDefault="008A44B8" w:rsidP="005B7B67">
      <w:pPr>
        <w:ind w:firstLine="709"/>
        <w:contextualSpacing/>
        <w:jc w:val="both"/>
        <w:rPr>
          <w:rFonts w:eastAsia="Calibri" w:cs="Times New Roman"/>
          <w:lang w:eastAsia="en-US"/>
        </w:rPr>
      </w:pPr>
      <w:r w:rsidRPr="00EE2E10">
        <w:rPr>
          <w:rFonts w:eastAsia="Calibri" w:cs="Times New Roman"/>
          <w:lang w:eastAsia="en-US"/>
        </w:rPr>
        <w:t>Количество ставок педагогических р</w:t>
      </w:r>
      <w:r w:rsidR="006C5D05" w:rsidRPr="00EE2E10">
        <w:rPr>
          <w:rFonts w:eastAsia="Calibri" w:cs="Times New Roman"/>
          <w:lang w:eastAsia="en-US"/>
        </w:rPr>
        <w:t>аботников -10,</w:t>
      </w:r>
      <w:r w:rsidR="00EE2E10" w:rsidRPr="00EE2E10">
        <w:rPr>
          <w:rFonts w:eastAsia="Calibri" w:cs="Times New Roman"/>
          <w:lang w:eastAsia="en-US"/>
        </w:rPr>
        <w:t>25; фактически занято – 9,00</w:t>
      </w:r>
      <w:r w:rsidRPr="00EE2E10">
        <w:rPr>
          <w:rFonts w:eastAsia="Calibri" w:cs="Times New Roman"/>
          <w:lang w:eastAsia="en-US"/>
        </w:rPr>
        <w:t>.</w:t>
      </w:r>
      <w:r w:rsidR="00A6184E">
        <w:rPr>
          <w:rFonts w:eastAsia="Calibri" w:cs="Times New Roman"/>
          <w:lang w:eastAsia="en-US"/>
        </w:rPr>
        <w:t xml:space="preserve"> </w:t>
      </w:r>
      <w:r w:rsidRPr="00EE2E10">
        <w:rPr>
          <w:rFonts w:eastAsia="Calibri" w:cs="Times New Roman"/>
          <w:lang w:eastAsia="en-US"/>
        </w:rPr>
        <w:t>Укомплектованность педагогическими кадрами в 201</w:t>
      </w:r>
      <w:r w:rsidR="00EE2E10" w:rsidRPr="00EE2E10">
        <w:rPr>
          <w:rFonts w:eastAsia="Calibri" w:cs="Times New Roman"/>
          <w:lang w:eastAsia="en-US"/>
        </w:rPr>
        <w:t>9</w:t>
      </w:r>
      <w:r w:rsidR="006C5D05" w:rsidRPr="00EE2E10">
        <w:rPr>
          <w:rFonts w:eastAsia="Calibri" w:cs="Times New Roman"/>
          <w:lang w:eastAsia="en-US"/>
        </w:rPr>
        <w:t xml:space="preserve"> </w:t>
      </w:r>
      <w:r w:rsidR="00EE2E10" w:rsidRPr="00EE2E10">
        <w:rPr>
          <w:rFonts w:eastAsia="Calibri" w:cs="Times New Roman"/>
          <w:lang w:eastAsia="en-US"/>
        </w:rPr>
        <w:t>составляет - 87</w:t>
      </w:r>
      <w:r w:rsidR="006C5D05" w:rsidRPr="00EE2E10">
        <w:rPr>
          <w:rFonts w:eastAsia="Calibri" w:cs="Times New Roman"/>
          <w:lang w:eastAsia="en-US"/>
        </w:rPr>
        <w:t>%, нет</w:t>
      </w:r>
      <w:r w:rsidR="00EE2E10" w:rsidRPr="00EE2E10">
        <w:rPr>
          <w:rFonts w:eastAsia="Calibri" w:cs="Times New Roman"/>
          <w:lang w:eastAsia="en-US"/>
        </w:rPr>
        <w:t xml:space="preserve"> музыкального руководителя и </w:t>
      </w:r>
      <w:r w:rsidR="006C5D05" w:rsidRPr="00EE2E10">
        <w:rPr>
          <w:rFonts w:eastAsia="Calibri" w:cs="Times New Roman"/>
          <w:lang w:eastAsia="en-US"/>
        </w:rPr>
        <w:t xml:space="preserve">учителя </w:t>
      </w:r>
      <w:r w:rsidR="005C431F" w:rsidRPr="00EE2E10">
        <w:rPr>
          <w:rFonts w:eastAsia="Calibri" w:cs="Times New Roman"/>
          <w:lang w:eastAsia="en-US"/>
        </w:rPr>
        <w:t>–</w:t>
      </w:r>
      <w:r w:rsidR="006C5D05" w:rsidRPr="00EE2E10">
        <w:rPr>
          <w:rFonts w:eastAsia="Calibri" w:cs="Times New Roman"/>
          <w:lang w:eastAsia="en-US"/>
        </w:rPr>
        <w:t xml:space="preserve"> логопеда</w:t>
      </w:r>
      <w:r w:rsidR="005C431F" w:rsidRPr="00EE2E10">
        <w:rPr>
          <w:rFonts w:eastAsia="Calibri" w:cs="Times New Roman"/>
          <w:lang w:eastAsia="en-US"/>
        </w:rPr>
        <w:t>. Евур О.И., руководитель физического воспитания, завершает обучение по специал</w:t>
      </w:r>
      <w:r w:rsidR="00EE2E10" w:rsidRPr="00EE2E10">
        <w:rPr>
          <w:rFonts w:eastAsia="Calibri" w:cs="Times New Roman"/>
          <w:lang w:eastAsia="en-US"/>
        </w:rPr>
        <w:t>ьности: учитель – логопед в 2020</w:t>
      </w:r>
      <w:r w:rsidR="005C431F" w:rsidRPr="00EE2E10">
        <w:rPr>
          <w:rFonts w:eastAsia="Calibri" w:cs="Times New Roman"/>
          <w:lang w:eastAsia="en-US"/>
        </w:rPr>
        <w:t xml:space="preserve"> году</w:t>
      </w:r>
      <w:r w:rsidR="00EE2E10" w:rsidRPr="00EE2E10">
        <w:rPr>
          <w:rFonts w:eastAsia="Calibri" w:cs="Times New Roman"/>
          <w:lang w:eastAsia="en-US"/>
        </w:rPr>
        <w:t xml:space="preserve"> и с 01.09.2020</w:t>
      </w:r>
      <w:r w:rsidR="00C45451" w:rsidRPr="00EE2E10">
        <w:rPr>
          <w:rFonts w:eastAsia="Calibri" w:cs="Times New Roman"/>
          <w:lang w:eastAsia="en-US"/>
        </w:rPr>
        <w:t xml:space="preserve"> г. приступит к исполнению обязанностей учителя – логопеда.</w:t>
      </w:r>
    </w:p>
    <w:p w:rsidR="00DC7A41" w:rsidRPr="00EE2E10" w:rsidRDefault="00DC7A41" w:rsidP="005C431F">
      <w:pPr>
        <w:ind w:firstLine="851"/>
        <w:jc w:val="both"/>
        <w:rPr>
          <w:rFonts w:eastAsia="Times New Roman" w:cs="Times New Roman"/>
          <w:b/>
          <w:bCs/>
        </w:rPr>
      </w:pPr>
    </w:p>
    <w:p w:rsidR="00DC7A41" w:rsidRPr="00696A82" w:rsidRDefault="00DC7A41" w:rsidP="00DC7A41">
      <w:pPr>
        <w:ind w:firstLine="851"/>
        <w:jc w:val="both"/>
        <w:rPr>
          <w:rFonts w:eastAsia="Times New Roman" w:cs="Times New Roman"/>
          <w:b/>
          <w:bCs/>
          <w:i/>
        </w:rPr>
      </w:pPr>
      <w:r w:rsidRPr="00696A82">
        <w:rPr>
          <w:rFonts w:eastAsia="Times New Roman" w:cs="Times New Roman"/>
          <w:b/>
          <w:bCs/>
          <w:i/>
        </w:rPr>
        <w:t>Кадровый состав</w:t>
      </w:r>
      <w:r w:rsidR="00696A82">
        <w:rPr>
          <w:rFonts w:eastAsia="Times New Roman" w:cs="Times New Roman"/>
          <w:b/>
          <w:bCs/>
          <w:i/>
        </w:rPr>
        <w:t xml:space="preserve"> ДОУ</w:t>
      </w:r>
      <w:r w:rsidRPr="00696A82">
        <w:rPr>
          <w:rFonts w:eastAsia="Times New Roman" w:cs="Times New Roman"/>
          <w:b/>
          <w:bCs/>
          <w:i/>
        </w:rPr>
        <w:t xml:space="preserve">, </w:t>
      </w:r>
      <w:r w:rsidR="00696A82">
        <w:rPr>
          <w:rFonts w:eastAsia="Times New Roman" w:cs="Times New Roman"/>
          <w:b/>
          <w:bCs/>
          <w:i/>
        </w:rPr>
        <w:t>профессиональная компетентность</w:t>
      </w:r>
      <w:r w:rsidRPr="00696A82">
        <w:rPr>
          <w:rFonts w:eastAsia="Times New Roman" w:cs="Times New Roman"/>
          <w:b/>
          <w:bCs/>
          <w:i/>
        </w:rPr>
        <w:t xml:space="preserve"> педагогических работников </w:t>
      </w:r>
    </w:p>
    <w:p w:rsidR="00DC7A41" w:rsidRPr="00DC7A41" w:rsidRDefault="00DC7A41" w:rsidP="00112F1D">
      <w:pPr>
        <w:ind w:left="1416"/>
        <w:jc w:val="both"/>
        <w:rPr>
          <w:rFonts w:eastAsia="Times New Roman" w:cs="Times New Roman"/>
          <w:b/>
          <w:bCs/>
        </w:rPr>
      </w:pPr>
      <w:r w:rsidRPr="00DC7A41">
        <w:rPr>
          <w:rFonts w:eastAsia="Times New Roman" w:cs="Times New Roman"/>
          <w:bCs/>
        </w:rPr>
        <w:t>Образовательный це</w:t>
      </w:r>
      <w:r w:rsidR="00112F1D">
        <w:rPr>
          <w:rFonts w:eastAsia="Times New Roman" w:cs="Times New Roman"/>
          <w:bCs/>
        </w:rPr>
        <w:t>нз и квалификация администрации</w:t>
      </w:r>
    </w:p>
    <w:p w:rsidR="00DC7A41" w:rsidRPr="00DC7A41" w:rsidRDefault="00696A82" w:rsidP="00A6184E">
      <w:pPr>
        <w:tabs>
          <w:tab w:val="left" w:pos="8532"/>
        </w:tabs>
        <w:ind w:left="7080" w:firstLine="851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Таблица 5</w:t>
      </w:r>
    </w:p>
    <w:tbl>
      <w:tblPr>
        <w:tblStyle w:val="af1"/>
        <w:tblpPr w:leftFromText="180" w:rightFromText="180" w:vertAnchor="text" w:horzAnchor="margin" w:tblpY="26"/>
        <w:tblW w:w="0" w:type="auto"/>
        <w:tblLook w:val="04A0" w:firstRow="1" w:lastRow="0" w:firstColumn="1" w:lastColumn="0" w:noHBand="0" w:noVBand="1"/>
      </w:tblPr>
      <w:tblGrid>
        <w:gridCol w:w="3053"/>
        <w:gridCol w:w="1798"/>
        <w:gridCol w:w="1937"/>
        <w:gridCol w:w="2641"/>
      </w:tblGrid>
      <w:tr w:rsidR="00DC7A41" w:rsidTr="00DC7A41">
        <w:tc>
          <w:tcPr>
            <w:tcW w:w="3227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Категория</w:t>
            </w:r>
          </w:p>
        </w:tc>
        <w:tc>
          <w:tcPr>
            <w:tcW w:w="1843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Количество</w:t>
            </w:r>
          </w:p>
        </w:tc>
        <w:tc>
          <w:tcPr>
            <w:tcW w:w="1984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Образование</w:t>
            </w:r>
          </w:p>
        </w:tc>
        <w:tc>
          <w:tcPr>
            <w:tcW w:w="2693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Квалификационная категория</w:t>
            </w:r>
          </w:p>
        </w:tc>
      </w:tr>
      <w:tr w:rsidR="00DC7A41" w:rsidTr="00DC7A41">
        <w:tc>
          <w:tcPr>
            <w:tcW w:w="3227" w:type="dxa"/>
          </w:tcPr>
          <w:p w:rsidR="00DC7A41" w:rsidRPr="00DC7A41" w:rsidRDefault="00DC7A41" w:rsidP="00DC7A41">
            <w:pPr>
              <w:jc w:val="both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Заведующий ДОУ</w:t>
            </w:r>
          </w:p>
        </w:tc>
        <w:tc>
          <w:tcPr>
            <w:tcW w:w="1843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1</w:t>
            </w:r>
          </w:p>
        </w:tc>
        <w:tc>
          <w:tcPr>
            <w:tcW w:w="1984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высшее</w:t>
            </w:r>
          </w:p>
        </w:tc>
        <w:tc>
          <w:tcPr>
            <w:tcW w:w="2693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высшая</w:t>
            </w:r>
          </w:p>
        </w:tc>
      </w:tr>
      <w:tr w:rsidR="00DC7A41" w:rsidTr="00DC7A41">
        <w:tc>
          <w:tcPr>
            <w:tcW w:w="3227" w:type="dxa"/>
          </w:tcPr>
          <w:p w:rsidR="00DC7A41" w:rsidRPr="00DC7A41" w:rsidRDefault="00DC7A41" w:rsidP="00DC7A41">
            <w:pPr>
              <w:jc w:val="both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Заместитель заведующего по УВР</w:t>
            </w:r>
          </w:p>
        </w:tc>
        <w:tc>
          <w:tcPr>
            <w:tcW w:w="1843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1</w:t>
            </w:r>
          </w:p>
        </w:tc>
        <w:tc>
          <w:tcPr>
            <w:tcW w:w="1984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высшее</w:t>
            </w:r>
          </w:p>
        </w:tc>
        <w:tc>
          <w:tcPr>
            <w:tcW w:w="2693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первая</w:t>
            </w:r>
          </w:p>
        </w:tc>
      </w:tr>
      <w:tr w:rsidR="00DC7A41" w:rsidTr="00DC7A41">
        <w:tc>
          <w:tcPr>
            <w:tcW w:w="3227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Всего</w:t>
            </w:r>
          </w:p>
        </w:tc>
        <w:tc>
          <w:tcPr>
            <w:tcW w:w="1843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984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2/100%</w:t>
            </w:r>
          </w:p>
        </w:tc>
        <w:tc>
          <w:tcPr>
            <w:tcW w:w="2693" w:type="dxa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 xml:space="preserve">1/50% </w:t>
            </w:r>
            <w:proofErr w:type="gramStart"/>
            <w:r w:rsidRPr="00DC7A41">
              <w:rPr>
                <w:rFonts w:eastAsia="Times New Roman"/>
                <w:bCs/>
              </w:rPr>
              <w:t xml:space="preserve">( </w:t>
            </w:r>
            <w:proofErr w:type="gramEnd"/>
            <w:r w:rsidRPr="00DC7A41">
              <w:rPr>
                <w:rFonts w:eastAsia="Times New Roman"/>
                <w:bCs/>
              </w:rPr>
              <w:t>ВКК)</w:t>
            </w:r>
          </w:p>
        </w:tc>
      </w:tr>
    </w:tbl>
    <w:p w:rsidR="00DC7A41" w:rsidRPr="00DC7A41" w:rsidRDefault="00DC7A41" w:rsidP="005C431F">
      <w:pPr>
        <w:ind w:firstLine="851"/>
        <w:jc w:val="both"/>
        <w:rPr>
          <w:rFonts w:eastAsia="Times New Roman" w:cs="Times New Roman"/>
          <w:b/>
          <w:bCs/>
        </w:rPr>
      </w:pPr>
    </w:p>
    <w:p w:rsidR="00DC7A41" w:rsidRPr="00DC7A41" w:rsidRDefault="00DC7A41" w:rsidP="00A6184E">
      <w:pPr>
        <w:ind w:left="708" w:firstLine="851"/>
        <w:jc w:val="both"/>
        <w:rPr>
          <w:rFonts w:eastAsia="Times New Roman" w:cs="Times New Roman"/>
          <w:bCs/>
        </w:rPr>
      </w:pPr>
      <w:r w:rsidRPr="00DC7A41">
        <w:rPr>
          <w:rFonts w:eastAsia="Times New Roman" w:cs="Times New Roman"/>
          <w:bCs/>
        </w:rPr>
        <w:t>Образовательный ценз и квалификация педагогов</w:t>
      </w:r>
    </w:p>
    <w:p w:rsidR="00DC7A41" w:rsidRPr="00496950" w:rsidRDefault="00696A82" w:rsidP="00A6184E">
      <w:pPr>
        <w:tabs>
          <w:tab w:val="left" w:pos="8772"/>
        </w:tabs>
        <w:ind w:left="7080" w:firstLine="851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Таблица 6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491"/>
        <w:gridCol w:w="1381"/>
        <w:gridCol w:w="922"/>
        <w:gridCol w:w="1276"/>
        <w:gridCol w:w="1134"/>
        <w:gridCol w:w="1134"/>
        <w:gridCol w:w="1005"/>
        <w:gridCol w:w="1086"/>
      </w:tblGrid>
      <w:tr w:rsidR="00DC7A41" w:rsidTr="00112F1D">
        <w:tc>
          <w:tcPr>
            <w:tcW w:w="2872" w:type="dxa"/>
            <w:gridSpan w:val="2"/>
          </w:tcPr>
          <w:p w:rsidR="00DC7A41" w:rsidRPr="00DC7A41" w:rsidRDefault="00DC7A41" w:rsidP="005C431F">
            <w:pPr>
              <w:jc w:val="both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Общее количество педагогов</w:t>
            </w:r>
          </w:p>
        </w:tc>
        <w:tc>
          <w:tcPr>
            <w:tcW w:w="2198" w:type="dxa"/>
            <w:gridSpan w:val="2"/>
          </w:tcPr>
          <w:p w:rsidR="00DC7A41" w:rsidRPr="00DC7A41" w:rsidRDefault="00DC7A41" w:rsidP="00DC7A41">
            <w:pPr>
              <w:jc w:val="center"/>
              <w:rPr>
                <w:rFonts w:eastAsia="Times New Roman"/>
                <w:bCs/>
              </w:rPr>
            </w:pPr>
            <w:r w:rsidRPr="00DC7A41">
              <w:rPr>
                <w:rFonts w:eastAsia="Times New Roman"/>
                <w:bCs/>
              </w:rPr>
              <w:t>Образование</w:t>
            </w:r>
          </w:p>
        </w:tc>
        <w:tc>
          <w:tcPr>
            <w:tcW w:w="4359" w:type="dxa"/>
            <w:gridSpan w:val="4"/>
          </w:tcPr>
          <w:p w:rsidR="00DC7A41" w:rsidRPr="00A01C96" w:rsidRDefault="00A01C96" w:rsidP="00A01C96">
            <w:pPr>
              <w:jc w:val="center"/>
              <w:rPr>
                <w:rFonts w:eastAsia="Times New Roman"/>
                <w:bCs/>
              </w:rPr>
            </w:pPr>
            <w:r w:rsidRPr="00A01C96">
              <w:rPr>
                <w:rFonts w:eastAsia="Times New Roman"/>
                <w:bCs/>
              </w:rPr>
              <w:t>Квалификационная категория</w:t>
            </w:r>
          </w:p>
        </w:tc>
      </w:tr>
      <w:tr w:rsidR="00112F1D" w:rsidTr="00112F1D">
        <w:tc>
          <w:tcPr>
            <w:tcW w:w="1491" w:type="dxa"/>
          </w:tcPr>
          <w:p w:rsidR="00112F1D" w:rsidRPr="00A01C96" w:rsidRDefault="00112F1D" w:rsidP="00A01C96">
            <w:pPr>
              <w:jc w:val="center"/>
              <w:rPr>
                <w:rFonts w:eastAsia="Times New Roman"/>
                <w:bCs/>
              </w:rPr>
            </w:pPr>
            <w:r w:rsidRPr="00A01C96">
              <w:rPr>
                <w:rFonts w:eastAsia="Times New Roman"/>
                <w:bCs/>
              </w:rPr>
              <w:t>воспитатель</w:t>
            </w:r>
          </w:p>
        </w:tc>
        <w:tc>
          <w:tcPr>
            <w:tcW w:w="1381" w:type="dxa"/>
          </w:tcPr>
          <w:p w:rsidR="00112F1D" w:rsidRPr="00A01C96" w:rsidRDefault="00112F1D" w:rsidP="005C431F">
            <w:pPr>
              <w:jc w:val="both"/>
              <w:rPr>
                <w:rFonts w:eastAsia="Times New Roman"/>
                <w:bCs/>
              </w:rPr>
            </w:pPr>
            <w:r w:rsidRPr="00A01C96">
              <w:rPr>
                <w:rFonts w:eastAsia="Times New Roman"/>
                <w:bCs/>
              </w:rPr>
              <w:t>специалист</w:t>
            </w:r>
          </w:p>
        </w:tc>
        <w:tc>
          <w:tcPr>
            <w:tcW w:w="922" w:type="dxa"/>
          </w:tcPr>
          <w:p w:rsidR="00112F1D" w:rsidRPr="00A01C96" w:rsidRDefault="00112F1D" w:rsidP="00A01C96">
            <w:pPr>
              <w:jc w:val="center"/>
              <w:rPr>
                <w:rFonts w:eastAsia="Times New Roman"/>
                <w:bCs/>
              </w:rPr>
            </w:pPr>
            <w:r w:rsidRPr="00A01C96">
              <w:rPr>
                <w:rFonts w:eastAsia="Times New Roman"/>
                <w:bCs/>
              </w:rPr>
              <w:t>высшее</w:t>
            </w:r>
          </w:p>
        </w:tc>
        <w:tc>
          <w:tcPr>
            <w:tcW w:w="1276" w:type="dxa"/>
          </w:tcPr>
          <w:p w:rsidR="00112F1D" w:rsidRPr="00A01C96" w:rsidRDefault="00112F1D" w:rsidP="00A01C9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</w:t>
            </w:r>
            <w:r w:rsidRPr="00A01C96">
              <w:rPr>
                <w:rFonts w:eastAsia="Times New Roman"/>
                <w:bCs/>
              </w:rPr>
              <w:t>реднее специальное</w:t>
            </w:r>
          </w:p>
        </w:tc>
        <w:tc>
          <w:tcPr>
            <w:tcW w:w="1134" w:type="dxa"/>
          </w:tcPr>
          <w:p w:rsidR="00112F1D" w:rsidRPr="00A01C96" w:rsidRDefault="00112F1D" w:rsidP="00A01C96">
            <w:pPr>
              <w:jc w:val="center"/>
              <w:rPr>
                <w:rFonts w:eastAsia="Times New Roman"/>
                <w:bCs/>
              </w:rPr>
            </w:pPr>
            <w:r w:rsidRPr="00A01C96">
              <w:rPr>
                <w:rFonts w:eastAsia="Times New Roman"/>
                <w:bCs/>
              </w:rPr>
              <w:t>высшая</w:t>
            </w:r>
          </w:p>
        </w:tc>
        <w:tc>
          <w:tcPr>
            <w:tcW w:w="1134" w:type="dxa"/>
          </w:tcPr>
          <w:p w:rsidR="00112F1D" w:rsidRPr="00A01C96" w:rsidRDefault="00112F1D" w:rsidP="00A01C96">
            <w:pPr>
              <w:jc w:val="center"/>
              <w:rPr>
                <w:rFonts w:eastAsia="Times New Roman"/>
                <w:bCs/>
              </w:rPr>
            </w:pPr>
            <w:r w:rsidRPr="00A01C96">
              <w:rPr>
                <w:rFonts w:eastAsia="Times New Roman"/>
                <w:bCs/>
              </w:rPr>
              <w:t>первая</w:t>
            </w:r>
          </w:p>
        </w:tc>
        <w:tc>
          <w:tcPr>
            <w:tcW w:w="1005" w:type="dxa"/>
          </w:tcPr>
          <w:p w:rsidR="00112F1D" w:rsidRPr="00A01C96" w:rsidRDefault="00112F1D" w:rsidP="00A01C9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Соответствие должности</w:t>
            </w:r>
          </w:p>
        </w:tc>
        <w:tc>
          <w:tcPr>
            <w:tcW w:w="1086" w:type="dxa"/>
          </w:tcPr>
          <w:p w:rsidR="00112F1D" w:rsidRPr="00A01C96" w:rsidRDefault="00112F1D" w:rsidP="00A01C96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 категории</w:t>
            </w:r>
          </w:p>
        </w:tc>
      </w:tr>
      <w:tr w:rsidR="00112F1D" w:rsidRPr="00496950" w:rsidTr="00112F1D">
        <w:tc>
          <w:tcPr>
            <w:tcW w:w="1491" w:type="dxa"/>
          </w:tcPr>
          <w:p w:rsidR="00112F1D" w:rsidRPr="00496950" w:rsidRDefault="009A2933" w:rsidP="00A6184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381" w:type="dxa"/>
          </w:tcPr>
          <w:p w:rsidR="00112F1D" w:rsidRPr="00496950" w:rsidRDefault="00112F1D" w:rsidP="00A6184E">
            <w:pPr>
              <w:jc w:val="center"/>
              <w:rPr>
                <w:rFonts w:eastAsia="Times New Roman"/>
                <w:bCs/>
              </w:rPr>
            </w:pPr>
            <w:r w:rsidRPr="00496950">
              <w:rPr>
                <w:rFonts w:eastAsia="Times New Roman"/>
                <w:bCs/>
              </w:rPr>
              <w:t>4</w:t>
            </w:r>
          </w:p>
        </w:tc>
        <w:tc>
          <w:tcPr>
            <w:tcW w:w="922" w:type="dxa"/>
          </w:tcPr>
          <w:p w:rsidR="00112F1D" w:rsidRPr="00496950" w:rsidRDefault="009A2933" w:rsidP="00A6184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</w:t>
            </w:r>
          </w:p>
        </w:tc>
        <w:tc>
          <w:tcPr>
            <w:tcW w:w="1276" w:type="dxa"/>
          </w:tcPr>
          <w:p w:rsidR="00112F1D" w:rsidRPr="00496950" w:rsidRDefault="00112F1D" w:rsidP="00A6184E">
            <w:pPr>
              <w:jc w:val="center"/>
              <w:rPr>
                <w:rFonts w:eastAsia="Times New Roman"/>
                <w:bCs/>
              </w:rPr>
            </w:pPr>
            <w:r w:rsidRPr="00496950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</w:tcPr>
          <w:p w:rsidR="00112F1D" w:rsidRPr="00496950" w:rsidRDefault="00112F1D" w:rsidP="00A6184E">
            <w:pPr>
              <w:jc w:val="center"/>
              <w:rPr>
                <w:rFonts w:eastAsia="Times New Roman"/>
                <w:bCs/>
              </w:rPr>
            </w:pPr>
            <w:r w:rsidRPr="00496950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</w:tcPr>
          <w:p w:rsidR="00112F1D" w:rsidRPr="00496950" w:rsidRDefault="00112F1D" w:rsidP="00A6184E">
            <w:pPr>
              <w:jc w:val="center"/>
              <w:rPr>
                <w:rFonts w:eastAsia="Times New Roman"/>
                <w:bCs/>
              </w:rPr>
            </w:pPr>
            <w:r w:rsidRPr="00496950">
              <w:rPr>
                <w:rFonts w:eastAsia="Times New Roman"/>
                <w:bCs/>
              </w:rPr>
              <w:t>4</w:t>
            </w:r>
          </w:p>
        </w:tc>
        <w:tc>
          <w:tcPr>
            <w:tcW w:w="1005" w:type="dxa"/>
          </w:tcPr>
          <w:p w:rsidR="00112F1D" w:rsidRPr="00496950" w:rsidRDefault="009A2933" w:rsidP="00112F1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086" w:type="dxa"/>
          </w:tcPr>
          <w:p w:rsidR="00112F1D" w:rsidRPr="00496950" w:rsidRDefault="009A2933" w:rsidP="00A6184E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</w:tbl>
    <w:p w:rsidR="00DC7A41" w:rsidRPr="00496950" w:rsidRDefault="00DC7A41" w:rsidP="005C431F">
      <w:pPr>
        <w:ind w:firstLine="851"/>
        <w:jc w:val="both"/>
        <w:rPr>
          <w:rFonts w:eastAsia="Times New Roman" w:cs="Times New Roman"/>
          <w:bCs/>
        </w:rPr>
      </w:pPr>
    </w:p>
    <w:p w:rsidR="00496950" w:rsidRDefault="00496950" w:rsidP="005C431F">
      <w:pPr>
        <w:ind w:firstLine="851"/>
        <w:jc w:val="both"/>
        <w:rPr>
          <w:rFonts w:eastAsia="Times New Roman" w:cs="Times New Roman"/>
          <w:bCs/>
        </w:rPr>
      </w:pPr>
      <w:r w:rsidRPr="00496950">
        <w:rPr>
          <w:rFonts w:eastAsia="Times New Roman" w:cs="Times New Roman"/>
          <w:bCs/>
        </w:rPr>
        <w:t xml:space="preserve">В </w:t>
      </w:r>
      <w:r w:rsidR="009A2933">
        <w:rPr>
          <w:rFonts w:eastAsia="Times New Roman" w:cs="Times New Roman"/>
          <w:bCs/>
        </w:rPr>
        <w:t>Учреждении</w:t>
      </w:r>
      <w:r w:rsidR="00696A82">
        <w:rPr>
          <w:rFonts w:eastAsia="Times New Roman" w:cs="Times New Roman"/>
          <w:bCs/>
        </w:rPr>
        <w:t xml:space="preserve"> </w:t>
      </w:r>
      <w:r w:rsidRPr="00496950">
        <w:rPr>
          <w:rFonts w:eastAsia="Times New Roman" w:cs="Times New Roman"/>
          <w:bCs/>
        </w:rPr>
        <w:t xml:space="preserve">сложился стабильный педагогический коллектив: </w:t>
      </w:r>
    </w:p>
    <w:p w:rsidR="00496950" w:rsidRDefault="009A2933" w:rsidP="00EF206E">
      <w:pPr>
        <w:pStyle w:val="a5"/>
        <w:numPr>
          <w:ilvl w:val="0"/>
          <w:numId w:val="17"/>
        </w:numPr>
        <w:jc w:val="both"/>
        <w:rPr>
          <w:bCs/>
        </w:rPr>
      </w:pPr>
      <w:r>
        <w:rPr>
          <w:bCs/>
        </w:rPr>
        <w:t>5</w:t>
      </w:r>
      <w:r w:rsidR="00496950" w:rsidRPr="001765E3">
        <w:rPr>
          <w:bCs/>
        </w:rPr>
        <w:t xml:space="preserve"> (78%) педагогов работают в ДОУ - свыше 5 лет; </w:t>
      </w:r>
    </w:p>
    <w:p w:rsidR="00496950" w:rsidRDefault="00496950" w:rsidP="00EF206E">
      <w:pPr>
        <w:pStyle w:val="a5"/>
        <w:numPr>
          <w:ilvl w:val="0"/>
          <w:numId w:val="17"/>
        </w:numPr>
        <w:jc w:val="both"/>
        <w:rPr>
          <w:bCs/>
        </w:rPr>
      </w:pPr>
      <w:r w:rsidRPr="001765E3">
        <w:rPr>
          <w:bCs/>
        </w:rPr>
        <w:t xml:space="preserve"> 4(50%) педагогов </w:t>
      </w:r>
      <w:r w:rsidR="002560C5" w:rsidRPr="001765E3">
        <w:rPr>
          <w:bCs/>
        </w:rPr>
        <w:t>имеют первую квалификационную категорию</w:t>
      </w:r>
      <w:r w:rsidR="001765E3" w:rsidRPr="001765E3">
        <w:rPr>
          <w:bCs/>
        </w:rPr>
        <w:t>;</w:t>
      </w:r>
    </w:p>
    <w:p w:rsidR="00DC7A41" w:rsidRPr="001765E3" w:rsidRDefault="00496950" w:rsidP="00EF206E">
      <w:pPr>
        <w:pStyle w:val="a5"/>
        <w:numPr>
          <w:ilvl w:val="0"/>
          <w:numId w:val="17"/>
        </w:numPr>
        <w:jc w:val="both"/>
        <w:rPr>
          <w:bCs/>
        </w:rPr>
      </w:pPr>
      <w:r w:rsidRPr="001765E3">
        <w:rPr>
          <w:bCs/>
        </w:rPr>
        <w:t xml:space="preserve"> </w:t>
      </w:r>
      <w:r w:rsidR="009A2933">
        <w:rPr>
          <w:bCs/>
        </w:rPr>
        <w:t>7</w:t>
      </w:r>
      <w:r w:rsidRPr="001765E3">
        <w:rPr>
          <w:bCs/>
        </w:rPr>
        <w:t xml:space="preserve"> (100%) педагогов имеет высшее образование</w:t>
      </w:r>
      <w:r w:rsidR="00A6184E" w:rsidRPr="001765E3">
        <w:rPr>
          <w:bCs/>
        </w:rPr>
        <w:t>.</w:t>
      </w:r>
    </w:p>
    <w:p w:rsidR="00A6184E" w:rsidRDefault="00A6184E" w:rsidP="00696A82">
      <w:pPr>
        <w:jc w:val="both"/>
        <w:rPr>
          <w:rFonts w:eastAsia="Times New Roman" w:cs="Times New Roman"/>
          <w:bCs/>
        </w:rPr>
      </w:pPr>
    </w:p>
    <w:p w:rsidR="00DC7A41" w:rsidRPr="00496950" w:rsidRDefault="00496950" w:rsidP="00A6184E">
      <w:pPr>
        <w:jc w:val="both"/>
        <w:rPr>
          <w:rFonts w:eastAsia="Times New Roman" w:cs="Times New Roman"/>
          <w:bCs/>
        </w:rPr>
      </w:pPr>
      <w:r w:rsidRPr="00496950">
        <w:rPr>
          <w:rFonts w:eastAsia="Times New Roman" w:cs="Times New Roman"/>
          <w:bCs/>
        </w:rPr>
        <w:t>Количество педагогов, имеющих награды регионального, муниципального уровня:</w:t>
      </w:r>
    </w:p>
    <w:p w:rsidR="00DC7A41" w:rsidRPr="00496950" w:rsidRDefault="00DC7A41" w:rsidP="005C431F">
      <w:pPr>
        <w:ind w:firstLine="851"/>
        <w:jc w:val="both"/>
        <w:rPr>
          <w:rFonts w:eastAsia="Times New Roman" w:cs="Times New Roman"/>
          <w:bCs/>
        </w:rPr>
      </w:pPr>
    </w:p>
    <w:p w:rsidR="00DC7A41" w:rsidRPr="00496950" w:rsidRDefault="00496950" w:rsidP="00496950">
      <w:pPr>
        <w:tabs>
          <w:tab w:val="left" w:pos="7980"/>
        </w:tabs>
        <w:ind w:firstLine="851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ab/>
      </w:r>
      <w:r w:rsidR="00696A82">
        <w:rPr>
          <w:rFonts w:eastAsia="Times New Roman" w:cs="Times New Roman"/>
          <w:bCs/>
        </w:rPr>
        <w:t>Таблица 6</w:t>
      </w:r>
    </w:p>
    <w:tbl>
      <w:tblPr>
        <w:tblStyle w:val="af1"/>
        <w:tblW w:w="9322" w:type="dxa"/>
        <w:tblLook w:val="04A0" w:firstRow="1" w:lastRow="0" w:firstColumn="1" w:lastColumn="0" w:noHBand="0" w:noVBand="1"/>
      </w:tblPr>
      <w:tblGrid>
        <w:gridCol w:w="5637"/>
        <w:gridCol w:w="3685"/>
      </w:tblGrid>
      <w:tr w:rsidR="00496950" w:rsidTr="00A6184E">
        <w:tc>
          <w:tcPr>
            <w:tcW w:w="9322" w:type="dxa"/>
            <w:gridSpan w:val="2"/>
          </w:tcPr>
          <w:p w:rsidR="00496950" w:rsidRPr="00496950" w:rsidRDefault="00496950" w:rsidP="00496950">
            <w:pPr>
              <w:tabs>
                <w:tab w:val="left" w:pos="2004"/>
              </w:tabs>
              <w:jc w:val="center"/>
              <w:rPr>
                <w:rFonts w:eastAsia="Times New Roman"/>
                <w:bCs/>
              </w:rPr>
            </w:pPr>
            <w:r w:rsidRPr="00496950">
              <w:rPr>
                <w:rFonts w:eastAsia="Times New Roman"/>
                <w:bCs/>
              </w:rPr>
              <w:t>Уровень наград</w:t>
            </w:r>
          </w:p>
        </w:tc>
      </w:tr>
      <w:tr w:rsidR="00496950" w:rsidTr="00A6184E">
        <w:tc>
          <w:tcPr>
            <w:tcW w:w="5637" w:type="dxa"/>
          </w:tcPr>
          <w:p w:rsidR="00496950" w:rsidRPr="0035746D" w:rsidRDefault="00496950" w:rsidP="0035746D">
            <w:pPr>
              <w:jc w:val="center"/>
              <w:rPr>
                <w:rFonts w:eastAsia="Times New Roman"/>
                <w:bCs/>
              </w:rPr>
            </w:pPr>
            <w:r w:rsidRPr="0035746D">
              <w:rPr>
                <w:rFonts w:eastAsia="Times New Roman"/>
                <w:bCs/>
              </w:rPr>
              <w:t>регионального</w:t>
            </w:r>
          </w:p>
        </w:tc>
        <w:tc>
          <w:tcPr>
            <w:tcW w:w="3685" w:type="dxa"/>
          </w:tcPr>
          <w:p w:rsidR="00496950" w:rsidRPr="0035746D" w:rsidRDefault="0035746D" w:rsidP="0035746D">
            <w:pPr>
              <w:jc w:val="center"/>
              <w:rPr>
                <w:rFonts w:eastAsia="Times New Roman"/>
                <w:bCs/>
              </w:rPr>
            </w:pPr>
            <w:r w:rsidRPr="0035746D">
              <w:rPr>
                <w:rFonts w:eastAsia="Times New Roman"/>
                <w:bCs/>
              </w:rPr>
              <w:t>муниципального</w:t>
            </w:r>
          </w:p>
        </w:tc>
      </w:tr>
      <w:tr w:rsidR="00C01F05" w:rsidTr="00A6184E">
        <w:trPr>
          <w:trHeight w:val="1142"/>
        </w:trPr>
        <w:tc>
          <w:tcPr>
            <w:tcW w:w="5637" w:type="dxa"/>
          </w:tcPr>
          <w:p w:rsidR="00C01F05" w:rsidRPr="00AB1E14" w:rsidRDefault="00C01F05" w:rsidP="00AA32D6">
            <w:pPr>
              <w:rPr>
                <w:rFonts w:eastAsia="Times New Roman"/>
                <w:bCs/>
              </w:rPr>
            </w:pPr>
            <w:r w:rsidRPr="00AA32D6">
              <w:rPr>
                <w:rFonts w:eastAsia="Times New Roman"/>
                <w:bCs/>
              </w:rPr>
              <w:t xml:space="preserve">Грамота, благодарность Губернатора ЧАО </w:t>
            </w:r>
            <w:r>
              <w:rPr>
                <w:rFonts w:eastAsia="Times New Roman"/>
                <w:bCs/>
              </w:rPr>
              <w:t>- 2</w:t>
            </w:r>
          </w:p>
          <w:p w:rsidR="00C01F05" w:rsidRPr="00AA32D6" w:rsidRDefault="00C01F05" w:rsidP="00A6184E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Грамота, благодарность  </w:t>
            </w:r>
            <w:r w:rsidRPr="00696A82">
              <w:rPr>
                <w:rFonts w:eastAsia="Times New Roman"/>
                <w:bCs/>
              </w:rPr>
              <w:t>ДОК</w:t>
            </w:r>
            <w:r w:rsidR="00696A82">
              <w:rPr>
                <w:rFonts w:eastAsia="Times New Roman"/>
                <w:bCs/>
              </w:rPr>
              <w:t xml:space="preserve"> </w:t>
            </w:r>
            <w:r w:rsidR="00A6184E">
              <w:rPr>
                <w:rFonts w:eastAsia="Times New Roman"/>
                <w:bCs/>
              </w:rPr>
              <w:t xml:space="preserve">и МП ЧАО – 2 </w:t>
            </w:r>
            <w:r>
              <w:rPr>
                <w:rFonts w:eastAsia="Times New Roman"/>
                <w:bCs/>
              </w:rPr>
              <w:t>Грамота Правительства ЧАО -1</w:t>
            </w:r>
          </w:p>
          <w:p w:rsidR="00C01F05" w:rsidRPr="00AB1E14" w:rsidRDefault="00C01F05" w:rsidP="00A6184E">
            <w:pPr>
              <w:tabs>
                <w:tab w:val="left" w:pos="576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Грамота комитета по спорту и туризму ЧАО - 1</w:t>
            </w:r>
          </w:p>
        </w:tc>
        <w:tc>
          <w:tcPr>
            <w:tcW w:w="3685" w:type="dxa"/>
          </w:tcPr>
          <w:p w:rsidR="00C01F05" w:rsidRPr="00AB1E14" w:rsidRDefault="00C01F05" w:rsidP="00AA32D6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Грамота, благодарность УСП - 5</w:t>
            </w:r>
          </w:p>
          <w:p w:rsidR="00C01F05" w:rsidRPr="00AB1E14" w:rsidRDefault="00C01F05" w:rsidP="00A6184E">
            <w:pPr>
              <w:tabs>
                <w:tab w:val="left" w:pos="33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ab/>
              <w:t>Грамота, благодарность Главы администрации - 4</w:t>
            </w:r>
          </w:p>
        </w:tc>
      </w:tr>
    </w:tbl>
    <w:p w:rsidR="00DC7A41" w:rsidRDefault="00DC7A41" w:rsidP="005C431F">
      <w:pPr>
        <w:ind w:firstLine="851"/>
        <w:jc w:val="both"/>
        <w:rPr>
          <w:rFonts w:eastAsia="Times New Roman" w:cs="Times New Roman"/>
          <w:b/>
          <w:bCs/>
        </w:rPr>
      </w:pPr>
    </w:p>
    <w:p w:rsidR="0035746D" w:rsidRDefault="0035746D" w:rsidP="001765E3">
      <w:pPr>
        <w:ind w:firstLine="709"/>
        <w:jc w:val="center"/>
        <w:rPr>
          <w:rFonts w:eastAsia="Times New Roman" w:cs="Times New Roman"/>
          <w:bCs/>
        </w:rPr>
      </w:pPr>
      <w:r w:rsidRPr="0035746D">
        <w:rPr>
          <w:rFonts w:eastAsia="Times New Roman" w:cs="Times New Roman"/>
          <w:bCs/>
        </w:rPr>
        <w:t>Курсы повышения квалификации:</w:t>
      </w:r>
    </w:p>
    <w:p w:rsidR="0035746D" w:rsidRDefault="0035746D" w:rsidP="00A6184E">
      <w:pPr>
        <w:jc w:val="both"/>
        <w:rPr>
          <w:rFonts w:eastAsia="Times New Roman" w:cs="Times New Roman"/>
          <w:bCs/>
        </w:rPr>
      </w:pPr>
      <w:r w:rsidRPr="0035746D">
        <w:rPr>
          <w:rFonts w:eastAsia="Times New Roman" w:cs="Times New Roman"/>
          <w:bCs/>
        </w:rPr>
        <w:t xml:space="preserve">Курсы ПК по введению ФГОС </w:t>
      </w:r>
      <w:proofErr w:type="gramStart"/>
      <w:r w:rsidRPr="0035746D">
        <w:rPr>
          <w:rFonts w:eastAsia="Times New Roman" w:cs="Times New Roman"/>
          <w:bCs/>
        </w:rPr>
        <w:t>ДО прошли</w:t>
      </w:r>
      <w:proofErr w:type="gramEnd"/>
      <w:r w:rsidRPr="0035746D">
        <w:rPr>
          <w:rFonts w:eastAsia="Times New Roman" w:cs="Times New Roman"/>
          <w:bCs/>
        </w:rPr>
        <w:t xml:space="preserve"> 100% педагогов. </w:t>
      </w:r>
    </w:p>
    <w:p w:rsidR="00DC7A41" w:rsidRPr="0035746D" w:rsidRDefault="00696A82" w:rsidP="00A6184E">
      <w:pPr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На</w:t>
      </w:r>
      <w:r w:rsidR="00112F1D">
        <w:rPr>
          <w:rFonts w:eastAsia="Times New Roman" w:cs="Times New Roman"/>
          <w:bCs/>
        </w:rPr>
        <w:t xml:space="preserve"> 31.12.</w:t>
      </w:r>
      <w:r w:rsidR="0035746D">
        <w:rPr>
          <w:rFonts w:eastAsia="Times New Roman" w:cs="Times New Roman"/>
          <w:bCs/>
        </w:rPr>
        <w:t xml:space="preserve"> 2019</w:t>
      </w:r>
      <w:r w:rsidR="00AA32D6">
        <w:rPr>
          <w:rFonts w:eastAsia="Times New Roman" w:cs="Times New Roman"/>
          <w:bCs/>
        </w:rPr>
        <w:t xml:space="preserve"> года курсы ПК прошли </w:t>
      </w:r>
      <w:r w:rsidR="00C01F05">
        <w:rPr>
          <w:rFonts w:eastAsia="Times New Roman" w:cs="Times New Roman"/>
          <w:bCs/>
        </w:rPr>
        <w:t>5</w:t>
      </w:r>
      <w:r w:rsidR="0035746D" w:rsidRPr="0035746D">
        <w:rPr>
          <w:rFonts w:eastAsia="Times New Roman" w:cs="Times New Roman"/>
          <w:bCs/>
        </w:rPr>
        <w:t xml:space="preserve"> педагогов:</w:t>
      </w:r>
    </w:p>
    <w:p w:rsidR="0035746D" w:rsidRPr="0035746D" w:rsidRDefault="00A6184E" w:rsidP="00A6184E">
      <w:pPr>
        <w:ind w:left="7080" w:firstLine="851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Т</w:t>
      </w:r>
      <w:r w:rsidR="00696A82">
        <w:rPr>
          <w:rFonts w:eastAsia="Times New Roman" w:cs="Times New Roman"/>
          <w:bCs/>
        </w:rPr>
        <w:t>аблица 7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81"/>
        <w:gridCol w:w="3485"/>
        <w:gridCol w:w="3161"/>
        <w:gridCol w:w="2202"/>
      </w:tblGrid>
      <w:tr w:rsidR="0035746D" w:rsidTr="00A6184E">
        <w:tc>
          <w:tcPr>
            <w:tcW w:w="581" w:type="dxa"/>
          </w:tcPr>
          <w:p w:rsidR="0035746D" w:rsidRPr="0035746D" w:rsidRDefault="0035746D" w:rsidP="005C431F">
            <w:pPr>
              <w:jc w:val="both"/>
              <w:rPr>
                <w:rFonts w:eastAsia="Times New Roman"/>
                <w:bCs/>
              </w:rPr>
            </w:pPr>
            <w:r w:rsidRPr="0035746D">
              <w:rPr>
                <w:rFonts w:eastAsia="Times New Roman"/>
                <w:bCs/>
              </w:rPr>
              <w:t>№</w:t>
            </w:r>
          </w:p>
        </w:tc>
        <w:tc>
          <w:tcPr>
            <w:tcW w:w="3485" w:type="dxa"/>
          </w:tcPr>
          <w:p w:rsidR="0035746D" w:rsidRPr="0035746D" w:rsidRDefault="0035746D" w:rsidP="005C431F">
            <w:pPr>
              <w:jc w:val="both"/>
              <w:rPr>
                <w:rFonts w:eastAsia="Times New Roman"/>
                <w:bCs/>
              </w:rPr>
            </w:pPr>
            <w:r w:rsidRPr="0035746D">
              <w:rPr>
                <w:rFonts w:eastAsia="Times New Roman"/>
                <w:bCs/>
              </w:rPr>
              <w:t>Ф.И.О. педагога/должность</w:t>
            </w:r>
          </w:p>
        </w:tc>
        <w:tc>
          <w:tcPr>
            <w:tcW w:w="3161" w:type="dxa"/>
          </w:tcPr>
          <w:p w:rsidR="0035746D" w:rsidRPr="0035746D" w:rsidRDefault="0035746D" w:rsidP="0035746D">
            <w:pPr>
              <w:jc w:val="center"/>
              <w:rPr>
                <w:rFonts w:eastAsia="Times New Roman"/>
                <w:bCs/>
              </w:rPr>
            </w:pPr>
            <w:r w:rsidRPr="0035746D">
              <w:rPr>
                <w:rFonts w:eastAsia="Times New Roman"/>
                <w:bCs/>
              </w:rPr>
              <w:t>Учебное заведение/Тема</w:t>
            </w:r>
          </w:p>
        </w:tc>
        <w:tc>
          <w:tcPr>
            <w:tcW w:w="2202" w:type="dxa"/>
          </w:tcPr>
          <w:p w:rsidR="0035746D" w:rsidRPr="0035746D" w:rsidRDefault="0035746D" w:rsidP="0035746D">
            <w:pPr>
              <w:jc w:val="center"/>
              <w:rPr>
                <w:rFonts w:eastAsia="Times New Roman"/>
                <w:bCs/>
              </w:rPr>
            </w:pPr>
            <w:r w:rsidRPr="0035746D">
              <w:rPr>
                <w:rFonts w:eastAsia="Times New Roman"/>
                <w:bCs/>
              </w:rPr>
              <w:t>Реквизит документа</w:t>
            </w:r>
          </w:p>
        </w:tc>
      </w:tr>
      <w:tr w:rsidR="0035746D" w:rsidTr="00A6184E">
        <w:trPr>
          <w:trHeight w:val="1724"/>
        </w:trPr>
        <w:tc>
          <w:tcPr>
            <w:tcW w:w="581" w:type="dxa"/>
          </w:tcPr>
          <w:p w:rsidR="0035746D" w:rsidRDefault="00C01F05" w:rsidP="005C431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3485" w:type="dxa"/>
          </w:tcPr>
          <w:p w:rsidR="0035746D" w:rsidRDefault="00C01F05" w:rsidP="005C431F">
            <w:pPr>
              <w:jc w:val="both"/>
              <w:rPr>
                <w:rFonts w:eastAsia="Times New Roman"/>
                <w:b/>
                <w:bCs/>
              </w:rPr>
            </w:pPr>
            <w:r w:rsidRPr="00177668">
              <w:rPr>
                <w:color w:val="000000"/>
              </w:rPr>
              <w:t>Манджиева Д.Э.,</w:t>
            </w:r>
            <w:r w:rsidR="002D715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воспитатель</w:t>
            </w:r>
          </w:p>
        </w:tc>
        <w:tc>
          <w:tcPr>
            <w:tcW w:w="3161" w:type="dxa"/>
          </w:tcPr>
          <w:p w:rsidR="0035746D" w:rsidRDefault="00C01F05" w:rsidP="00A6184E">
            <w:pPr>
              <w:tabs>
                <w:tab w:val="left" w:pos="-96"/>
              </w:tabs>
              <w:ind w:left="-96"/>
              <w:contextualSpacing/>
              <w:rPr>
                <w:rFonts w:eastAsia="Times New Roman"/>
                <w:b/>
                <w:bCs/>
              </w:rPr>
            </w:pPr>
            <w:r w:rsidRPr="00C01F05">
              <w:rPr>
                <w:color w:val="000000"/>
              </w:rPr>
              <w:t xml:space="preserve">ГАУ ДПО ЧИРО и ПК г. Анадырь, </w:t>
            </w:r>
            <w:r w:rsidRPr="00177668">
              <w:rPr>
                <w:color w:val="000000"/>
              </w:rPr>
              <w:t>«</w:t>
            </w:r>
            <w:r w:rsidRPr="00177668">
              <w:t>Психолого-педагогические технологии поддержки инициативы и самостоятельности у детей дошкольного возраста</w:t>
            </w:r>
            <w:r w:rsidRPr="00177668">
              <w:rPr>
                <w:color w:val="000000"/>
              </w:rPr>
              <w:t>»</w:t>
            </w:r>
          </w:p>
        </w:tc>
        <w:tc>
          <w:tcPr>
            <w:tcW w:w="2202" w:type="dxa"/>
          </w:tcPr>
          <w:p w:rsidR="002D715C" w:rsidRDefault="002D715C" w:rsidP="002D715C">
            <w:pPr>
              <w:jc w:val="both"/>
              <w:rPr>
                <w:rFonts w:eastAsia="Times New Roman"/>
                <w:bCs/>
              </w:rPr>
            </w:pPr>
            <w:r w:rsidRPr="002D715C">
              <w:rPr>
                <w:rFonts w:eastAsia="Times New Roman"/>
                <w:bCs/>
              </w:rPr>
              <w:t>Удостоверение</w:t>
            </w:r>
            <w:r>
              <w:rPr>
                <w:rFonts w:eastAsia="Times New Roman"/>
                <w:bCs/>
              </w:rPr>
              <w:t xml:space="preserve"> </w:t>
            </w:r>
          </w:p>
          <w:p w:rsidR="0035746D" w:rsidRPr="002D715C" w:rsidRDefault="002D715C" w:rsidP="002D715C">
            <w:pPr>
              <w:jc w:val="both"/>
              <w:rPr>
                <w:rFonts w:eastAsia="Times New Roman"/>
                <w:bCs/>
              </w:rPr>
            </w:pPr>
            <w:r>
              <w:t xml:space="preserve"> </w:t>
            </w:r>
            <w:r w:rsidRPr="002D715C">
              <w:rPr>
                <w:rFonts w:eastAsia="Times New Roman"/>
                <w:bCs/>
              </w:rPr>
              <w:t>№ 14870</w:t>
            </w:r>
          </w:p>
        </w:tc>
      </w:tr>
      <w:tr w:rsidR="0035746D" w:rsidTr="00A6184E">
        <w:tc>
          <w:tcPr>
            <w:tcW w:w="581" w:type="dxa"/>
          </w:tcPr>
          <w:p w:rsidR="0035746D" w:rsidRDefault="00D34E5A" w:rsidP="005C431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485" w:type="dxa"/>
          </w:tcPr>
          <w:p w:rsidR="0035746D" w:rsidRDefault="00C01F05" w:rsidP="005C431F">
            <w:pPr>
              <w:jc w:val="both"/>
              <w:rPr>
                <w:rFonts w:eastAsia="Times New Roman"/>
                <w:b/>
                <w:bCs/>
              </w:rPr>
            </w:pPr>
            <w:r w:rsidRPr="00177668">
              <w:rPr>
                <w:color w:val="000000"/>
              </w:rPr>
              <w:t>Памья А.Б., воспитатель,</w:t>
            </w:r>
          </w:p>
        </w:tc>
        <w:tc>
          <w:tcPr>
            <w:tcW w:w="3161" w:type="dxa"/>
          </w:tcPr>
          <w:p w:rsidR="0035746D" w:rsidRDefault="002D715C" w:rsidP="00A6184E">
            <w:pPr>
              <w:tabs>
                <w:tab w:val="left" w:pos="-96"/>
              </w:tabs>
              <w:ind w:left="-96"/>
              <w:contextualSpacing/>
              <w:rPr>
                <w:rFonts w:eastAsia="Times New Roman"/>
                <w:b/>
                <w:bCs/>
              </w:rPr>
            </w:pPr>
            <w:r w:rsidRPr="002D715C">
              <w:rPr>
                <w:rFonts w:eastAsia="Times New Roman"/>
                <w:bCs/>
              </w:rPr>
              <w:t>ГАУ ДПО ЧИРО и ПК г. Анадырь,</w:t>
            </w:r>
            <w:r w:rsidRPr="00177668">
              <w:rPr>
                <w:color w:val="000000"/>
              </w:rPr>
              <w:t xml:space="preserve"> "</w:t>
            </w:r>
            <w:r w:rsidRPr="00177668">
              <w:t>Адаптированные образовательные программы дошкольного образования: проектирование и алгоритмы реализации</w:t>
            </w:r>
            <w:r w:rsidRPr="00177668">
              <w:rPr>
                <w:i/>
                <w:color w:val="000000"/>
              </w:rPr>
              <w:t>"</w:t>
            </w:r>
          </w:p>
        </w:tc>
        <w:tc>
          <w:tcPr>
            <w:tcW w:w="2202" w:type="dxa"/>
          </w:tcPr>
          <w:p w:rsidR="002D715C" w:rsidRDefault="002D715C" w:rsidP="002D715C">
            <w:pPr>
              <w:jc w:val="both"/>
              <w:rPr>
                <w:rFonts w:eastAsia="Times New Roman"/>
                <w:bCs/>
              </w:rPr>
            </w:pPr>
            <w:r w:rsidRPr="002D715C">
              <w:rPr>
                <w:rFonts w:eastAsia="Times New Roman"/>
                <w:bCs/>
              </w:rPr>
              <w:t>Удостоверение</w:t>
            </w:r>
            <w:r>
              <w:rPr>
                <w:rFonts w:eastAsia="Times New Roman"/>
                <w:bCs/>
              </w:rPr>
              <w:t xml:space="preserve"> </w:t>
            </w:r>
          </w:p>
          <w:p w:rsidR="0035746D" w:rsidRDefault="002D715C" w:rsidP="002D715C">
            <w:pPr>
              <w:jc w:val="both"/>
              <w:rPr>
                <w:rFonts w:eastAsia="Times New Roman"/>
                <w:b/>
                <w:bCs/>
              </w:rPr>
            </w:pPr>
            <w:r>
              <w:t xml:space="preserve"> </w:t>
            </w:r>
            <w:r w:rsidRPr="002D715C">
              <w:rPr>
                <w:rFonts w:eastAsia="Times New Roman"/>
                <w:bCs/>
              </w:rPr>
              <w:t>№ 1472</w:t>
            </w:r>
          </w:p>
        </w:tc>
      </w:tr>
      <w:tr w:rsidR="00C01F05" w:rsidTr="00A6184E">
        <w:tc>
          <w:tcPr>
            <w:tcW w:w="581" w:type="dxa"/>
          </w:tcPr>
          <w:p w:rsidR="00C01F05" w:rsidRDefault="00D34E5A" w:rsidP="005C431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3485" w:type="dxa"/>
          </w:tcPr>
          <w:p w:rsidR="00C01F05" w:rsidRPr="00177668" w:rsidRDefault="00C01F05" w:rsidP="005C431F">
            <w:pPr>
              <w:jc w:val="both"/>
              <w:rPr>
                <w:color w:val="000000"/>
              </w:rPr>
            </w:pPr>
            <w:r w:rsidRPr="00177668">
              <w:rPr>
                <w:color w:val="000000"/>
              </w:rPr>
              <w:t>Евур О.И., руководитель физического воспитания</w:t>
            </w:r>
          </w:p>
        </w:tc>
        <w:tc>
          <w:tcPr>
            <w:tcW w:w="3161" w:type="dxa"/>
          </w:tcPr>
          <w:p w:rsidR="00C01F05" w:rsidRDefault="002D715C" w:rsidP="00A6184E">
            <w:pPr>
              <w:tabs>
                <w:tab w:val="left" w:pos="916"/>
              </w:tabs>
              <w:ind w:left="-96"/>
              <w:contextualSpacing/>
              <w:jc w:val="both"/>
              <w:rPr>
                <w:rFonts w:eastAsia="Times New Roman"/>
                <w:b/>
                <w:bCs/>
              </w:rPr>
            </w:pPr>
            <w:r w:rsidRPr="002D715C">
              <w:rPr>
                <w:color w:val="000000"/>
              </w:rPr>
              <w:t>ГАУ ДПО ЧИРО и ПК г. Анадырь,</w:t>
            </w:r>
            <w:r w:rsidR="00FC75CD">
              <w:rPr>
                <w:color w:val="000000"/>
              </w:rPr>
              <w:t xml:space="preserve"> </w:t>
            </w:r>
            <w:r w:rsidR="00C01F05" w:rsidRPr="00177668">
              <w:rPr>
                <w:color w:val="000000"/>
              </w:rPr>
              <w:t>«</w:t>
            </w:r>
            <w:r w:rsidR="00C01F05" w:rsidRPr="00177668">
              <w:t>Психолого-педагогические технологии поддержки инициативы и самостоятельности у детей дошкольного возраста</w:t>
            </w:r>
            <w:r w:rsidR="00C01F05" w:rsidRPr="00177668">
              <w:rPr>
                <w:color w:val="000000"/>
              </w:rPr>
              <w:t>»</w:t>
            </w:r>
          </w:p>
        </w:tc>
        <w:tc>
          <w:tcPr>
            <w:tcW w:w="2202" w:type="dxa"/>
          </w:tcPr>
          <w:p w:rsidR="002D715C" w:rsidRDefault="002D715C" w:rsidP="002D715C">
            <w:pPr>
              <w:jc w:val="both"/>
              <w:rPr>
                <w:rFonts w:eastAsia="Times New Roman"/>
                <w:bCs/>
              </w:rPr>
            </w:pPr>
            <w:r w:rsidRPr="002D715C">
              <w:rPr>
                <w:rFonts w:eastAsia="Times New Roman"/>
                <w:bCs/>
              </w:rPr>
              <w:t xml:space="preserve">Удостоверение </w:t>
            </w:r>
          </w:p>
          <w:p w:rsidR="00C01F05" w:rsidRDefault="002D715C" w:rsidP="002D715C">
            <w:pPr>
              <w:jc w:val="both"/>
              <w:rPr>
                <w:rFonts w:eastAsia="Times New Roman"/>
                <w:b/>
                <w:bCs/>
              </w:rPr>
            </w:pPr>
            <w:r w:rsidRPr="002D715C">
              <w:rPr>
                <w:rFonts w:eastAsia="Times New Roman"/>
                <w:bCs/>
              </w:rPr>
              <w:t>№ 14861</w:t>
            </w:r>
          </w:p>
        </w:tc>
      </w:tr>
      <w:tr w:rsidR="00C01F05" w:rsidTr="00A6184E">
        <w:tc>
          <w:tcPr>
            <w:tcW w:w="581" w:type="dxa"/>
          </w:tcPr>
          <w:p w:rsidR="00C01F05" w:rsidRDefault="00D34E5A" w:rsidP="005C431F">
            <w:pPr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3485" w:type="dxa"/>
          </w:tcPr>
          <w:p w:rsidR="00C01F05" w:rsidRPr="00177668" w:rsidRDefault="00C01F05" w:rsidP="005C431F">
            <w:pPr>
              <w:jc w:val="both"/>
              <w:rPr>
                <w:color w:val="000000"/>
              </w:rPr>
            </w:pPr>
            <w:r w:rsidRPr="00177668">
              <w:rPr>
                <w:color w:val="000000"/>
              </w:rPr>
              <w:t>Этто Н.А., педагог дополнительного образования</w:t>
            </w:r>
          </w:p>
        </w:tc>
        <w:tc>
          <w:tcPr>
            <w:tcW w:w="3161" w:type="dxa"/>
          </w:tcPr>
          <w:p w:rsidR="00C01F05" w:rsidRDefault="002D715C" w:rsidP="00A6184E">
            <w:pPr>
              <w:tabs>
                <w:tab w:val="left" w:pos="-96"/>
              </w:tabs>
              <w:ind w:left="-96"/>
              <w:contextualSpacing/>
              <w:jc w:val="both"/>
              <w:rPr>
                <w:rFonts w:eastAsia="Times New Roman"/>
                <w:b/>
                <w:bCs/>
              </w:rPr>
            </w:pPr>
            <w:r w:rsidRPr="002D715C">
              <w:rPr>
                <w:color w:val="000000"/>
              </w:rPr>
              <w:t>ГАУ ДПО ЧИРО и ПК г. Анадырь</w:t>
            </w:r>
            <w:proofErr w:type="gramStart"/>
            <w:r w:rsidRPr="002D715C">
              <w:rPr>
                <w:color w:val="000000"/>
              </w:rPr>
              <w:t>,</w:t>
            </w:r>
            <w:r w:rsidR="00C01F05" w:rsidRPr="00177668">
              <w:rPr>
                <w:color w:val="000000"/>
              </w:rPr>
              <w:t>«</w:t>
            </w:r>
            <w:proofErr w:type="gramEnd"/>
            <w:r w:rsidR="00C01F05" w:rsidRPr="00177668">
              <w:t>Музейная педагогика в современном образовательном пространстве</w:t>
            </w:r>
            <w:r w:rsidR="00C01F05" w:rsidRPr="00177668">
              <w:rPr>
                <w:color w:val="000000"/>
              </w:rPr>
              <w:t>».</w:t>
            </w:r>
          </w:p>
        </w:tc>
        <w:tc>
          <w:tcPr>
            <w:tcW w:w="2202" w:type="dxa"/>
          </w:tcPr>
          <w:p w:rsidR="002D715C" w:rsidRDefault="002D715C" w:rsidP="002D715C">
            <w:pPr>
              <w:jc w:val="both"/>
              <w:rPr>
                <w:rFonts w:eastAsia="Times New Roman"/>
                <w:bCs/>
              </w:rPr>
            </w:pPr>
            <w:r w:rsidRPr="002D715C">
              <w:rPr>
                <w:rFonts w:eastAsia="Times New Roman"/>
                <w:bCs/>
              </w:rPr>
              <w:t>Удостоверение</w:t>
            </w:r>
            <w:r>
              <w:rPr>
                <w:rFonts w:eastAsia="Times New Roman"/>
                <w:bCs/>
              </w:rPr>
              <w:t xml:space="preserve"> </w:t>
            </w:r>
          </w:p>
          <w:p w:rsidR="00C01F05" w:rsidRDefault="002D715C" w:rsidP="002D715C">
            <w:pPr>
              <w:jc w:val="both"/>
              <w:rPr>
                <w:rFonts w:eastAsia="Times New Roman"/>
                <w:b/>
                <w:bCs/>
              </w:rPr>
            </w:pPr>
            <w:r>
              <w:t xml:space="preserve"> </w:t>
            </w:r>
            <w:r w:rsidRPr="002D715C">
              <w:rPr>
                <w:rFonts w:eastAsia="Times New Roman"/>
                <w:bCs/>
              </w:rPr>
              <w:t>№ 14917</w:t>
            </w:r>
          </w:p>
        </w:tc>
      </w:tr>
    </w:tbl>
    <w:p w:rsidR="001765E3" w:rsidRDefault="001765E3" w:rsidP="00A6184E">
      <w:pPr>
        <w:ind w:firstLine="709"/>
        <w:jc w:val="both"/>
        <w:rPr>
          <w:rFonts w:eastAsia="Times New Roman" w:cs="Times New Roman"/>
          <w:bCs/>
        </w:rPr>
      </w:pPr>
    </w:p>
    <w:p w:rsidR="002D715C" w:rsidRDefault="00696A82" w:rsidP="00A6184E">
      <w:pPr>
        <w:ind w:firstLine="709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1 педагог прошел к</w:t>
      </w:r>
      <w:r w:rsidR="002D715C" w:rsidRPr="002D715C">
        <w:rPr>
          <w:rFonts w:eastAsia="Times New Roman" w:cs="Times New Roman"/>
          <w:bCs/>
        </w:rPr>
        <w:t>урсы повышения квалификации в ГАУ ДПО ЧИРО</w:t>
      </w:r>
      <w:r>
        <w:rPr>
          <w:rFonts w:eastAsia="Times New Roman" w:cs="Times New Roman"/>
          <w:bCs/>
        </w:rPr>
        <w:t xml:space="preserve"> </w:t>
      </w:r>
      <w:r w:rsidR="002D715C" w:rsidRPr="002D715C">
        <w:rPr>
          <w:rFonts w:eastAsia="Times New Roman" w:cs="Times New Roman"/>
          <w:bCs/>
        </w:rPr>
        <w:t>и</w:t>
      </w:r>
      <w:r>
        <w:rPr>
          <w:rFonts w:eastAsia="Times New Roman" w:cs="Times New Roman"/>
          <w:bCs/>
        </w:rPr>
        <w:t xml:space="preserve"> </w:t>
      </w:r>
      <w:r w:rsidR="002D715C" w:rsidRPr="002D715C">
        <w:rPr>
          <w:rFonts w:eastAsia="Times New Roman" w:cs="Times New Roman"/>
          <w:bCs/>
        </w:rPr>
        <w:t>ПК г</w:t>
      </w:r>
      <w:proofErr w:type="gramStart"/>
      <w:r w:rsidR="002D715C" w:rsidRPr="002D715C">
        <w:rPr>
          <w:rFonts w:eastAsia="Times New Roman" w:cs="Times New Roman"/>
          <w:bCs/>
        </w:rPr>
        <w:t>.А</w:t>
      </w:r>
      <w:proofErr w:type="gramEnd"/>
      <w:r w:rsidR="002D715C" w:rsidRPr="002D715C">
        <w:rPr>
          <w:rFonts w:eastAsia="Times New Roman" w:cs="Times New Roman"/>
          <w:bCs/>
        </w:rPr>
        <w:t>надырь по теме: «Оказание первой помощи» (ноябрь 2019), в формате обучающего семинара (дистанционно).</w:t>
      </w:r>
    </w:p>
    <w:p w:rsidR="008C7F57" w:rsidRPr="002D715C" w:rsidRDefault="008C7F57" w:rsidP="00A6184E">
      <w:pPr>
        <w:ind w:firstLine="709"/>
        <w:jc w:val="both"/>
        <w:rPr>
          <w:rFonts w:eastAsia="Times New Roman" w:cs="Times New Roman"/>
          <w:bCs/>
        </w:rPr>
      </w:pPr>
    </w:p>
    <w:p w:rsidR="0035746D" w:rsidRDefault="0035746D" w:rsidP="00A6184E">
      <w:pPr>
        <w:ind w:firstLine="851"/>
        <w:jc w:val="both"/>
        <w:rPr>
          <w:rFonts w:eastAsia="Times New Roman" w:cs="Times New Roman"/>
          <w:b/>
          <w:bCs/>
        </w:rPr>
      </w:pPr>
    </w:p>
    <w:p w:rsidR="002D715C" w:rsidRPr="001765E3" w:rsidRDefault="0035746D" w:rsidP="001765E3">
      <w:pPr>
        <w:jc w:val="center"/>
        <w:rPr>
          <w:rFonts w:eastAsia="Times New Roman" w:cs="Times New Roman"/>
          <w:b/>
          <w:bCs/>
        </w:rPr>
      </w:pPr>
      <w:r w:rsidRPr="001765E3">
        <w:rPr>
          <w:rFonts w:eastAsia="Times New Roman" w:cs="Times New Roman"/>
          <w:b/>
          <w:bCs/>
        </w:rPr>
        <w:t>Профессиональная активность педагогов по распространению опыта работы на федеральном, региональном, муниципальном уровнях.</w:t>
      </w:r>
    </w:p>
    <w:p w:rsidR="0035746D" w:rsidRPr="0035746D" w:rsidRDefault="0035746D" w:rsidP="005C431F">
      <w:pPr>
        <w:ind w:firstLine="851"/>
        <w:jc w:val="both"/>
        <w:rPr>
          <w:rFonts w:eastAsia="Times New Roman" w:cs="Times New Roman"/>
          <w:bCs/>
        </w:rPr>
      </w:pPr>
      <w:r w:rsidRPr="0035746D">
        <w:rPr>
          <w:rFonts w:eastAsia="Times New Roman" w:cs="Times New Roman"/>
          <w:bCs/>
        </w:rPr>
        <w:t>Участие педагогов в профессиональных конкурсах различного уровня:</w:t>
      </w:r>
    </w:p>
    <w:p w:rsidR="0035746D" w:rsidRPr="0035746D" w:rsidRDefault="00696A82" w:rsidP="00A6184E">
      <w:pPr>
        <w:tabs>
          <w:tab w:val="left" w:pos="8604"/>
        </w:tabs>
        <w:ind w:left="7080" w:firstLine="851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Таблица 8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420"/>
        <w:gridCol w:w="2344"/>
        <w:gridCol w:w="2344"/>
        <w:gridCol w:w="2321"/>
      </w:tblGrid>
      <w:tr w:rsidR="0035746D" w:rsidTr="0035746D">
        <w:tc>
          <w:tcPr>
            <w:tcW w:w="2499" w:type="dxa"/>
          </w:tcPr>
          <w:p w:rsidR="0035746D" w:rsidRPr="0035746D" w:rsidRDefault="0035746D" w:rsidP="0035746D">
            <w:pPr>
              <w:jc w:val="center"/>
              <w:rPr>
                <w:rFonts w:eastAsia="Times New Roman"/>
                <w:bCs/>
              </w:rPr>
            </w:pPr>
            <w:r w:rsidRPr="0035746D">
              <w:rPr>
                <w:rFonts w:eastAsia="Times New Roman"/>
                <w:bCs/>
              </w:rPr>
              <w:t>Уровень</w:t>
            </w:r>
          </w:p>
        </w:tc>
        <w:tc>
          <w:tcPr>
            <w:tcW w:w="2499" w:type="dxa"/>
          </w:tcPr>
          <w:p w:rsidR="0035746D" w:rsidRPr="0035746D" w:rsidRDefault="0035746D" w:rsidP="0035746D">
            <w:pPr>
              <w:jc w:val="center"/>
              <w:rPr>
                <w:rFonts w:eastAsia="Times New Roman"/>
                <w:bCs/>
              </w:rPr>
            </w:pPr>
            <w:r w:rsidRPr="0035746D">
              <w:rPr>
                <w:rFonts w:eastAsia="Times New Roman"/>
                <w:bCs/>
              </w:rPr>
              <w:t>Количество конкурсов</w:t>
            </w:r>
          </w:p>
        </w:tc>
        <w:tc>
          <w:tcPr>
            <w:tcW w:w="2499" w:type="dxa"/>
          </w:tcPr>
          <w:p w:rsidR="0035746D" w:rsidRPr="0035746D" w:rsidRDefault="0035746D" w:rsidP="0035746D">
            <w:pPr>
              <w:jc w:val="center"/>
              <w:rPr>
                <w:rFonts w:eastAsia="Times New Roman"/>
                <w:bCs/>
              </w:rPr>
            </w:pPr>
            <w:r w:rsidRPr="0035746D">
              <w:rPr>
                <w:rFonts w:eastAsia="Times New Roman"/>
                <w:bCs/>
              </w:rPr>
              <w:t>Количество материалов</w:t>
            </w:r>
          </w:p>
        </w:tc>
        <w:tc>
          <w:tcPr>
            <w:tcW w:w="2499" w:type="dxa"/>
          </w:tcPr>
          <w:p w:rsidR="0035746D" w:rsidRPr="0035746D" w:rsidRDefault="0035746D" w:rsidP="0035746D">
            <w:pPr>
              <w:jc w:val="center"/>
              <w:rPr>
                <w:rFonts w:eastAsia="Times New Roman"/>
                <w:bCs/>
              </w:rPr>
            </w:pPr>
            <w:r w:rsidRPr="0035746D">
              <w:rPr>
                <w:rFonts w:eastAsia="Times New Roman"/>
                <w:bCs/>
              </w:rPr>
              <w:t>Результат</w:t>
            </w:r>
          </w:p>
        </w:tc>
      </w:tr>
      <w:tr w:rsidR="0035746D" w:rsidTr="0035746D">
        <w:tc>
          <w:tcPr>
            <w:tcW w:w="2499" w:type="dxa"/>
          </w:tcPr>
          <w:p w:rsidR="0035746D" w:rsidRPr="00B276F8" w:rsidRDefault="00B276F8" w:rsidP="005C431F">
            <w:pPr>
              <w:jc w:val="both"/>
              <w:rPr>
                <w:rFonts w:eastAsia="Times New Roman"/>
                <w:bCs/>
              </w:rPr>
            </w:pPr>
            <w:r w:rsidRPr="00B276F8">
              <w:rPr>
                <w:rFonts w:eastAsia="Times New Roman"/>
                <w:bCs/>
              </w:rPr>
              <w:t>Региональный</w:t>
            </w:r>
          </w:p>
        </w:tc>
        <w:tc>
          <w:tcPr>
            <w:tcW w:w="2499" w:type="dxa"/>
          </w:tcPr>
          <w:p w:rsidR="0035746D" w:rsidRPr="00FC75CD" w:rsidRDefault="00B276F8" w:rsidP="005C431F">
            <w:pPr>
              <w:jc w:val="both"/>
              <w:rPr>
                <w:rFonts w:eastAsia="Times New Roman"/>
                <w:bCs/>
              </w:rPr>
            </w:pPr>
            <w:r w:rsidRPr="00FC75CD">
              <w:rPr>
                <w:rFonts w:eastAsia="Times New Roman"/>
                <w:bCs/>
              </w:rPr>
              <w:t xml:space="preserve">                2</w:t>
            </w:r>
          </w:p>
        </w:tc>
        <w:tc>
          <w:tcPr>
            <w:tcW w:w="2499" w:type="dxa"/>
          </w:tcPr>
          <w:p w:rsidR="0035746D" w:rsidRDefault="00FC75CD" w:rsidP="00FC75CD">
            <w:pPr>
              <w:tabs>
                <w:tab w:val="center" w:pos="1141"/>
              </w:tabs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</w:t>
            </w:r>
            <w:r>
              <w:rPr>
                <w:rFonts w:eastAsia="Times New Roman"/>
                <w:b/>
                <w:bCs/>
              </w:rPr>
              <w:tab/>
              <w:t>7</w:t>
            </w:r>
          </w:p>
        </w:tc>
        <w:tc>
          <w:tcPr>
            <w:tcW w:w="2499" w:type="dxa"/>
          </w:tcPr>
          <w:p w:rsidR="00B276F8" w:rsidRPr="00B276F8" w:rsidRDefault="00B276F8" w:rsidP="00FC75CD">
            <w:pPr>
              <w:jc w:val="center"/>
              <w:rPr>
                <w:rFonts w:eastAsia="Times New Roman"/>
                <w:bCs/>
              </w:rPr>
            </w:pPr>
            <w:r w:rsidRPr="00B276F8">
              <w:rPr>
                <w:rFonts w:eastAsia="Times New Roman"/>
                <w:bCs/>
              </w:rPr>
              <w:t>1 -1 место</w:t>
            </w:r>
          </w:p>
          <w:p w:rsidR="00B276F8" w:rsidRPr="00B276F8" w:rsidRDefault="00B276F8" w:rsidP="00FC75CD">
            <w:pPr>
              <w:jc w:val="center"/>
              <w:rPr>
                <w:rFonts w:eastAsia="Times New Roman"/>
                <w:bCs/>
              </w:rPr>
            </w:pPr>
            <w:r w:rsidRPr="00B276F8">
              <w:rPr>
                <w:rFonts w:eastAsia="Times New Roman"/>
                <w:bCs/>
              </w:rPr>
              <w:t>1 -3 место</w:t>
            </w:r>
          </w:p>
          <w:p w:rsidR="00FC75CD" w:rsidRDefault="00FC75CD" w:rsidP="00FC75C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2 – 1 место</w:t>
            </w:r>
          </w:p>
          <w:p w:rsidR="00B276F8" w:rsidRDefault="00FC75CD" w:rsidP="00FC75C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      </w:t>
            </w:r>
            <w:r w:rsidR="00B276F8" w:rsidRPr="00B276F8">
              <w:rPr>
                <w:rFonts w:eastAsia="Times New Roman"/>
                <w:bCs/>
              </w:rPr>
              <w:t>2 - участник</w:t>
            </w:r>
            <w:r w:rsidR="00B276F8">
              <w:rPr>
                <w:rFonts w:eastAsia="Times New Roman"/>
                <w:bCs/>
              </w:rPr>
              <w:t>а</w:t>
            </w:r>
          </w:p>
        </w:tc>
      </w:tr>
      <w:tr w:rsidR="0035746D" w:rsidTr="0035746D">
        <w:tc>
          <w:tcPr>
            <w:tcW w:w="2499" w:type="dxa"/>
          </w:tcPr>
          <w:p w:rsidR="0035746D" w:rsidRPr="00B276F8" w:rsidRDefault="00B276F8" w:rsidP="005C431F">
            <w:pPr>
              <w:jc w:val="both"/>
              <w:rPr>
                <w:rFonts w:eastAsia="Times New Roman"/>
                <w:bCs/>
              </w:rPr>
            </w:pPr>
            <w:r w:rsidRPr="00B276F8">
              <w:rPr>
                <w:rFonts w:eastAsia="Times New Roman"/>
                <w:bCs/>
              </w:rPr>
              <w:t>Муниципальный</w:t>
            </w:r>
          </w:p>
        </w:tc>
        <w:tc>
          <w:tcPr>
            <w:tcW w:w="2499" w:type="dxa"/>
          </w:tcPr>
          <w:p w:rsidR="0035746D" w:rsidRPr="00B276F8" w:rsidRDefault="00B276F8" w:rsidP="005C431F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        </w:t>
            </w:r>
            <w:r w:rsidR="00FC75CD">
              <w:rPr>
                <w:rFonts w:eastAsia="Times New Roman"/>
                <w:bCs/>
              </w:rPr>
              <w:t>1</w:t>
            </w:r>
          </w:p>
        </w:tc>
        <w:tc>
          <w:tcPr>
            <w:tcW w:w="2499" w:type="dxa"/>
          </w:tcPr>
          <w:p w:rsidR="0035746D" w:rsidRPr="00FC75CD" w:rsidRDefault="00FC75CD" w:rsidP="005C431F">
            <w:pPr>
              <w:jc w:val="both"/>
              <w:rPr>
                <w:rFonts w:eastAsia="Times New Roman"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                </w:t>
            </w: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2499" w:type="dxa"/>
          </w:tcPr>
          <w:p w:rsidR="0035746D" w:rsidRPr="00B276F8" w:rsidRDefault="00FC75CD" w:rsidP="00FC75CD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   </w:t>
            </w:r>
            <w:r w:rsidR="00B276F8" w:rsidRPr="00B276F8">
              <w:rPr>
                <w:rFonts w:eastAsia="Times New Roman"/>
                <w:bCs/>
              </w:rPr>
              <w:t>1 – 2 место</w:t>
            </w:r>
          </w:p>
          <w:p w:rsidR="00B276F8" w:rsidRPr="00FC75CD" w:rsidRDefault="00B276F8" w:rsidP="00FC75CD">
            <w:pPr>
              <w:tabs>
                <w:tab w:val="left" w:pos="564"/>
              </w:tabs>
              <w:rPr>
                <w:bCs/>
              </w:rPr>
            </w:pPr>
          </w:p>
        </w:tc>
      </w:tr>
    </w:tbl>
    <w:p w:rsidR="001765E3" w:rsidRDefault="001765E3" w:rsidP="00A6184E">
      <w:pPr>
        <w:ind w:firstLine="709"/>
        <w:jc w:val="both"/>
        <w:rPr>
          <w:rFonts w:eastAsia="Times New Roman" w:cs="Times New Roman"/>
          <w:bCs/>
        </w:rPr>
      </w:pPr>
    </w:p>
    <w:p w:rsidR="0035746D" w:rsidRPr="0035746D" w:rsidRDefault="00FC75CD" w:rsidP="00A6184E">
      <w:pPr>
        <w:ind w:firstLine="709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Р</w:t>
      </w:r>
      <w:r w:rsidR="00AB1E14">
        <w:rPr>
          <w:rFonts w:eastAsia="Times New Roman" w:cs="Times New Roman"/>
          <w:bCs/>
        </w:rPr>
        <w:t>езультативность участия</w:t>
      </w:r>
      <w:r>
        <w:rPr>
          <w:rFonts w:eastAsia="Times New Roman" w:cs="Times New Roman"/>
          <w:bCs/>
        </w:rPr>
        <w:t xml:space="preserve"> в профессиональных конкурсах</w:t>
      </w:r>
      <w:r w:rsidR="00AB1E14">
        <w:rPr>
          <w:rFonts w:eastAsia="Times New Roman" w:cs="Times New Roman"/>
          <w:bCs/>
        </w:rPr>
        <w:t xml:space="preserve"> за 2019</w:t>
      </w:r>
      <w:r w:rsidR="0035746D" w:rsidRPr="0035746D">
        <w:rPr>
          <w:rFonts w:eastAsia="Times New Roman" w:cs="Times New Roman"/>
          <w:bCs/>
        </w:rPr>
        <w:t xml:space="preserve"> год составляет,</w:t>
      </w:r>
      <w:r>
        <w:rPr>
          <w:rFonts w:eastAsia="Times New Roman" w:cs="Times New Roman"/>
          <w:bCs/>
        </w:rPr>
        <w:t xml:space="preserve"> </w:t>
      </w:r>
      <w:r w:rsidR="009A2933">
        <w:rPr>
          <w:rFonts w:eastAsia="Times New Roman" w:cs="Times New Roman"/>
          <w:bCs/>
        </w:rPr>
        <w:t>7</w:t>
      </w:r>
      <w:r>
        <w:rPr>
          <w:rFonts w:eastAsia="Times New Roman" w:cs="Times New Roman"/>
          <w:bCs/>
        </w:rPr>
        <w:t>/100</w:t>
      </w:r>
      <w:r w:rsidR="0035746D" w:rsidRPr="0035746D">
        <w:rPr>
          <w:rFonts w:eastAsia="Times New Roman" w:cs="Times New Roman"/>
          <w:bCs/>
        </w:rPr>
        <w:t>%.</w:t>
      </w:r>
    </w:p>
    <w:p w:rsidR="00FC75CD" w:rsidRDefault="0035746D" w:rsidP="0014074B">
      <w:pPr>
        <w:ind w:firstLine="709"/>
        <w:jc w:val="both"/>
      </w:pPr>
      <w:r w:rsidRPr="0035746D">
        <w:rPr>
          <w:rFonts w:eastAsia="Times New Roman" w:cs="Times New Roman"/>
          <w:bCs/>
        </w:rPr>
        <w:t xml:space="preserve">Участие педагогов в педагогической конференции </w:t>
      </w:r>
      <w:r w:rsidR="00FC75CD">
        <w:rPr>
          <w:rFonts w:eastAsia="Times New Roman" w:cs="Times New Roman"/>
          <w:bCs/>
        </w:rPr>
        <w:t>«</w:t>
      </w:r>
      <w:r w:rsidR="00FC75CD">
        <w:t>Повышение качества образования:  интересные идеи, эффективные методики".</w:t>
      </w:r>
    </w:p>
    <w:p w:rsidR="0035746D" w:rsidRPr="00FC75CD" w:rsidRDefault="00FC75CD" w:rsidP="0014074B">
      <w:pPr>
        <w:ind w:firstLine="709"/>
        <w:jc w:val="both"/>
      </w:pPr>
      <w:r w:rsidRPr="00FC75CD">
        <w:rPr>
          <w:rFonts w:eastAsia="Times New Roman" w:cs="Times New Roman"/>
          <w:bCs/>
        </w:rPr>
        <w:t>В 2019 году</w:t>
      </w:r>
      <w:r>
        <w:rPr>
          <w:rFonts w:eastAsia="Times New Roman" w:cs="Times New Roman"/>
          <w:bCs/>
        </w:rPr>
        <w:t xml:space="preserve"> 1 педагог (Манджиева Д.Э., воспитатель) принял участие в Конференции. Подготовлен мастер – класс на тему</w:t>
      </w:r>
      <w:r w:rsidRPr="00FC75CD">
        <w:rPr>
          <w:color w:val="111111"/>
        </w:rPr>
        <w:t xml:space="preserve"> </w:t>
      </w:r>
      <w:r>
        <w:rPr>
          <w:color w:val="111111"/>
        </w:rPr>
        <w:t>«</w:t>
      </w:r>
      <w:r w:rsidRPr="00E72B4C">
        <w:rPr>
          <w:color w:val="111111"/>
        </w:rPr>
        <w:t xml:space="preserve">Сочиняем сказку» с использованием Су </w:t>
      </w:r>
      <w:proofErr w:type="gramStart"/>
      <w:r w:rsidRPr="00E72B4C">
        <w:rPr>
          <w:color w:val="111111"/>
        </w:rPr>
        <w:t>-</w:t>
      </w:r>
      <w:proofErr w:type="spellStart"/>
      <w:r w:rsidRPr="00E72B4C">
        <w:rPr>
          <w:color w:val="111111"/>
        </w:rPr>
        <w:t>Д</w:t>
      </w:r>
      <w:proofErr w:type="gramEnd"/>
      <w:r w:rsidRPr="00E72B4C">
        <w:rPr>
          <w:color w:val="111111"/>
        </w:rPr>
        <w:t>жок</w:t>
      </w:r>
      <w:proofErr w:type="spellEnd"/>
      <w:r w:rsidRPr="00E72B4C">
        <w:rPr>
          <w:color w:val="111111"/>
        </w:rPr>
        <w:t xml:space="preserve"> терапии</w:t>
      </w:r>
      <w:r>
        <w:rPr>
          <w:color w:val="111111"/>
        </w:rPr>
        <w:t>»</w:t>
      </w:r>
      <w:r w:rsidR="008C7F57">
        <w:rPr>
          <w:color w:val="111111"/>
        </w:rPr>
        <w:t>.</w:t>
      </w:r>
    </w:p>
    <w:p w:rsidR="00606118" w:rsidRPr="00606118" w:rsidRDefault="00606118" w:rsidP="00A6184E">
      <w:pPr>
        <w:ind w:firstLine="709"/>
        <w:jc w:val="both"/>
        <w:rPr>
          <w:rFonts w:eastAsia="Times New Roman" w:cs="Times New Roman"/>
          <w:bCs/>
        </w:rPr>
      </w:pPr>
      <w:r w:rsidRPr="00696A82">
        <w:rPr>
          <w:rFonts w:eastAsia="Times New Roman" w:cs="Times New Roman"/>
          <w:b/>
          <w:bCs/>
          <w:i/>
        </w:rPr>
        <w:t>Вывод:</w:t>
      </w:r>
      <w:r w:rsidR="001765E3">
        <w:rPr>
          <w:rFonts w:eastAsia="Times New Roman" w:cs="Times New Roman"/>
          <w:bCs/>
        </w:rPr>
        <w:t xml:space="preserve"> У</w:t>
      </w:r>
      <w:r w:rsidRPr="00606118">
        <w:rPr>
          <w:rFonts w:eastAsia="Times New Roman" w:cs="Times New Roman"/>
          <w:bCs/>
        </w:rPr>
        <w:t>чреждение укомплектовано педагогическими кадрами согласно штатному расписанию. Профессиональная компетентность педагогических работников соответствует Профессиональным стандартом педагога, утвержденным приказом Министерства труда и социальной защиты РФ № 544-н от 18.10.2013.</w:t>
      </w:r>
    </w:p>
    <w:p w:rsidR="00606118" w:rsidRPr="00F3350F" w:rsidRDefault="00606118" w:rsidP="00A6184E">
      <w:pPr>
        <w:pStyle w:val="Style13"/>
        <w:widowControl/>
        <w:spacing w:before="29" w:line="240" w:lineRule="auto"/>
        <w:ind w:firstLine="709"/>
        <w:rPr>
          <w:rStyle w:val="FontStyle69"/>
          <w:sz w:val="24"/>
          <w:szCs w:val="24"/>
        </w:rPr>
      </w:pPr>
      <w:r w:rsidRPr="00F3350F">
        <w:rPr>
          <w:rStyle w:val="FontStyle69"/>
          <w:sz w:val="24"/>
          <w:szCs w:val="24"/>
        </w:rPr>
        <w:t xml:space="preserve">Кадровая политика направлена на развитие профессиональной компетентности педагогов, учитываются профессиональные и образовательные запросы, созданы все условия для повышения профессионального уровня и личностной самореализации, привлечение в </w:t>
      </w:r>
      <w:r>
        <w:rPr>
          <w:rStyle w:val="FontStyle69"/>
          <w:sz w:val="24"/>
          <w:szCs w:val="24"/>
        </w:rPr>
        <w:t>Учреждение</w:t>
      </w:r>
      <w:r w:rsidRPr="00F3350F">
        <w:rPr>
          <w:rStyle w:val="FontStyle69"/>
          <w:sz w:val="24"/>
          <w:szCs w:val="24"/>
        </w:rPr>
        <w:t xml:space="preserve"> молодых специалистов.</w:t>
      </w:r>
    </w:p>
    <w:p w:rsidR="00606118" w:rsidRPr="00F3350F" w:rsidRDefault="00606118" w:rsidP="00606118">
      <w:pPr>
        <w:widowControl w:val="0"/>
        <w:ind w:firstLine="851"/>
        <w:jc w:val="both"/>
        <w:rPr>
          <w:rFonts w:eastAsia="Calibri" w:cs="Times New Roman"/>
          <w:b/>
          <w:i/>
          <w:lang w:eastAsia="en-US"/>
        </w:rPr>
      </w:pPr>
    </w:p>
    <w:p w:rsidR="008A44B8" w:rsidRPr="0011675E" w:rsidRDefault="005F4DA5" w:rsidP="00696A82">
      <w:pPr>
        <w:jc w:val="center"/>
        <w:rPr>
          <w:b/>
          <w:i/>
        </w:rPr>
      </w:pPr>
      <w:r>
        <w:rPr>
          <w:rFonts w:eastAsia="Calibri" w:cs="Times New Roman"/>
          <w:b/>
          <w:lang w:eastAsia="en-US"/>
        </w:rPr>
        <w:t>1.</w:t>
      </w:r>
      <w:r w:rsidR="00D85387" w:rsidRPr="005C5E2F">
        <w:rPr>
          <w:rFonts w:eastAsia="Calibri" w:cs="Times New Roman"/>
          <w:b/>
          <w:lang w:eastAsia="en-US"/>
        </w:rPr>
        <w:t xml:space="preserve">6. </w:t>
      </w:r>
      <w:r w:rsidR="004B7E53">
        <w:rPr>
          <w:rFonts w:eastAsia="Calibri" w:cs="Times New Roman"/>
          <w:b/>
          <w:lang w:eastAsia="en-US"/>
        </w:rPr>
        <w:t>Оценка к</w:t>
      </w:r>
      <w:r w:rsidR="008A44B8" w:rsidRPr="005C5E2F">
        <w:rPr>
          <w:rFonts w:eastAsia="Calibri" w:cs="Times New Roman"/>
          <w:b/>
          <w:lang w:eastAsia="en-US"/>
        </w:rPr>
        <w:t>ачеств</w:t>
      </w:r>
      <w:r w:rsidR="004B7E53">
        <w:rPr>
          <w:rFonts w:eastAsia="Calibri" w:cs="Times New Roman"/>
          <w:b/>
          <w:lang w:eastAsia="en-US"/>
        </w:rPr>
        <w:t>а</w:t>
      </w:r>
      <w:r w:rsidR="008A44B8" w:rsidRPr="005C5E2F">
        <w:rPr>
          <w:rFonts w:eastAsia="Calibri" w:cs="Times New Roman"/>
          <w:b/>
          <w:lang w:eastAsia="en-US"/>
        </w:rPr>
        <w:t xml:space="preserve"> учебно-методического и библиоте</w:t>
      </w:r>
      <w:r w:rsidR="00B045D9" w:rsidRPr="005C5E2F">
        <w:rPr>
          <w:rFonts w:eastAsia="Calibri" w:cs="Times New Roman"/>
          <w:b/>
          <w:lang w:eastAsia="en-US"/>
        </w:rPr>
        <w:t>чно-информационного обеспечения</w:t>
      </w:r>
    </w:p>
    <w:p w:rsidR="0011675E" w:rsidRDefault="0011675E" w:rsidP="0011675E">
      <w:pPr>
        <w:spacing w:line="20" w:lineRule="atLeast"/>
        <w:contextualSpacing/>
        <w:jc w:val="both"/>
        <w:rPr>
          <w:b/>
        </w:rPr>
      </w:pPr>
    </w:p>
    <w:p w:rsidR="001765E3" w:rsidRDefault="001765E3" w:rsidP="0011675E">
      <w:pPr>
        <w:spacing w:line="20" w:lineRule="atLeast"/>
        <w:ind w:firstLine="709"/>
        <w:contextualSpacing/>
        <w:jc w:val="both"/>
      </w:pPr>
      <w:r>
        <w:t>В качестве цели методической работы в Учреждении выступает повышение эффективности методической работы, совершенствование профессионализма педагогов. Задачи методической работы</w:t>
      </w:r>
      <w:r w:rsidR="008C7F57">
        <w:t>:</w:t>
      </w:r>
    </w:p>
    <w:p w:rsidR="001765E3" w:rsidRDefault="001765E3" w:rsidP="00EF206E">
      <w:pPr>
        <w:pStyle w:val="a5"/>
        <w:numPr>
          <w:ilvl w:val="0"/>
          <w:numId w:val="18"/>
        </w:numPr>
        <w:spacing w:line="20" w:lineRule="atLeast"/>
        <w:jc w:val="both"/>
      </w:pPr>
      <w:r>
        <w:t xml:space="preserve">Содействовать повышению уровня педагогических знаний, педагогического мастерства; </w:t>
      </w:r>
    </w:p>
    <w:p w:rsidR="001765E3" w:rsidRDefault="001765E3" w:rsidP="00EF206E">
      <w:pPr>
        <w:pStyle w:val="a5"/>
        <w:numPr>
          <w:ilvl w:val="0"/>
          <w:numId w:val="18"/>
        </w:numPr>
        <w:spacing w:line="20" w:lineRule="atLeast"/>
        <w:jc w:val="both"/>
      </w:pPr>
      <w:r>
        <w:t xml:space="preserve">Создать банк данных программно-методической, нормативно-правовой и научно-теоретической информации; </w:t>
      </w:r>
    </w:p>
    <w:p w:rsidR="001765E3" w:rsidRDefault="001765E3" w:rsidP="00EF206E">
      <w:pPr>
        <w:pStyle w:val="a5"/>
        <w:numPr>
          <w:ilvl w:val="0"/>
          <w:numId w:val="18"/>
        </w:numPr>
        <w:spacing w:line="20" w:lineRule="atLeast"/>
        <w:jc w:val="both"/>
      </w:pPr>
      <w:r>
        <w:t xml:space="preserve"> Создать условия для удовлетворения информационных, учебно-методических и образовательных потребностей педагогов ДОУ;</w:t>
      </w:r>
    </w:p>
    <w:p w:rsidR="001765E3" w:rsidRDefault="001765E3" w:rsidP="00EF206E">
      <w:pPr>
        <w:pStyle w:val="a5"/>
        <w:numPr>
          <w:ilvl w:val="0"/>
          <w:numId w:val="18"/>
        </w:numPr>
        <w:spacing w:line="20" w:lineRule="atLeast"/>
        <w:ind w:left="1418" w:hanging="349"/>
        <w:jc w:val="both"/>
      </w:pPr>
      <w:r>
        <w:t xml:space="preserve">Содействовать обновлению структуры и содержания образования, повышению его качества, развитию образовательного учреждения. </w:t>
      </w:r>
    </w:p>
    <w:p w:rsidR="0011675E" w:rsidRPr="0011675E" w:rsidRDefault="001765E3" w:rsidP="001765E3">
      <w:pPr>
        <w:spacing w:line="20" w:lineRule="atLeast"/>
        <w:jc w:val="both"/>
      </w:pPr>
      <w:r>
        <w:t xml:space="preserve">             Методическая работа в Учреждении предусматривает развитие педагогического мастерства и творческого потенциала педагогов и направлена на оказание реальной помощи всем членам коллектива. Формы методической работы с педагогическими кадрами разработаны с учётом дифференцированного подхода к профессиональному мастерству педагогов и специалистов. </w:t>
      </w:r>
      <w:r w:rsidR="0011675E" w:rsidRPr="0011675E">
        <w:t xml:space="preserve">В соответствии с программно-методическим обеспечением к </w:t>
      </w:r>
      <w:r>
        <w:t xml:space="preserve">ООП </w:t>
      </w:r>
      <w:r w:rsidR="0011675E" w:rsidRPr="0011675E">
        <w:t xml:space="preserve">на </w:t>
      </w:r>
      <w:r>
        <w:t>85</w:t>
      </w:r>
      <w:r w:rsidR="0011675E" w:rsidRPr="0011675E">
        <w:t>% укомплектовано программно-методической и художественной литературой, в каждой возрастной группе имеется необходимый учебно-методический и дидактический комплекты, справочная литература.</w:t>
      </w:r>
    </w:p>
    <w:p w:rsidR="00696A82" w:rsidRDefault="001765E3" w:rsidP="001765E3">
      <w:pPr>
        <w:spacing w:line="20" w:lineRule="atLeast"/>
        <w:contextualSpacing/>
        <w:jc w:val="both"/>
      </w:pPr>
      <w:r>
        <w:t xml:space="preserve">              </w:t>
      </w:r>
      <w:r w:rsidR="00696A82">
        <w:t>В</w:t>
      </w:r>
      <w:r w:rsidR="0011675E" w:rsidRPr="0011675E">
        <w:t xml:space="preserve"> методическом кабинете имеется подборка библиотечно-информационного обеспечения для педагогов:</w:t>
      </w:r>
      <w:r w:rsidR="00696A82">
        <w:t xml:space="preserve"> </w:t>
      </w:r>
    </w:p>
    <w:p w:rsidR="001765E3" w:rsidRDefault="0011675E" w:rsidP="00EF206E">
      <w:pPr>
        <w:pStyle w:val="a5"/>
        <w:numPr>
          <w:ilvl w:val="0"/>
          <w:numId w:val="19"/>
        </w:numPr>
        <w:spacing w:line="20" w:lineRule="atLeast"/>
        <w:jc w:val="both"/>
      </w:pPr>
      <w:r w:rsidRPr="0011675E">
        <w:t>журналы «Воспитатель ДОУ», «Логопед», «Дошк</w:t>
      </w:r>
      <w:r w:rsidR="00696A82">
        <w:t>ольная педагогика», «Дошкольное</w:t>
      </w:r>
      <w:r w:rsidRPr="0011675E">
        <w:t xml:space="preserve"> воспитани</w:t>
      </w:r>
      <w:r w:rsidR="00696A82">
        <w:t>е» «Инструктор по физкультуре»,</w:t>
      </w:r>
      <w:r w:rsidRPr="0011675E">
        <w:t xml:space="preserve"> «Справочник старшего воспитателя дошкольного учреждения»,  «Методист ДОУ», «Справочник руководителя дошкольного учреждения», «Управление ДОУ»; «Добрая Дорога Детства»; </w:t>
      </w:r>
    </w:p>
    <w:p w:rsidR="00696A82" w:rsidRDefault="0011675E" w:rsidP="00EF206E">
      <w:pPr>
        <w:pStyle w:val="a5"/>
        <w:numPr>
          <w:ilvl w:val="0"/>
          <w:numId w:val="19"/>
        </w:numPr>
        <w:spacing w:line="20" w:lineRule="atLeast"/>
        <w:jc w:val="both"/>
      </w:pPr>
      <w:r w:rsidRPr="0011675E">
        <w:t>методическ</w:t>
      </w:r>
      <w:r w:rsidR="00696A82">
        <w:t>ая и художественная литература;</w:t>
      </w:r>
      <w:r w:rsidRPr="0011675E">
        <w:t xml:space="preserve"> </w:t>
      </w:r>
    </w:p>
    <w:p w:rsidR="00696A82" w:rsidRDefault="00696A82" w:rsidP="00EF206E">
      <w:pPr>
        <w:pStyle w:val="a5"/>
        <w:numPr>
          <w:ilvl w:val="0"/>
          <w:numId w:val="19"/>
        </w:numPr>
        <w:spacing w:line="20" w:lineRule="atLeast"/>
        <w:jc w:val="both"/>
      </w:pPr>
      <w:r>
        <w:t xml:space="preserve"> консультативный материал</w:t>
      </w:r>
      <w:r w:rsidR="0011675E" w:rsidRPr="0011675E">
        <w:t xml:space="preserve"> по всем направлениям работы;</w:t>
      </w:r>
    </w:p>
    <w:p w:rsidR="001765E3" w:rsidRDefault="0011675E" w:rsidP="00EF206E">
      <w:pPr>
        <w:pStyle w:val="a5"/>
        <w:numPr>
          <w:ilvl w:val="0"/>
          <w:numId w:val="19"/>
        </w:numPr>
        <w:spacing w:line="20" w:lineRule="atLeast"/>
        <w:jc w:val="both"/>
      </w:pPr>
      <w:r w:rsidRPr="0011675E">
        <w:t xml:space="preserve">официальный сайт </w:t>
      </w:r>
      <w:r w:rsidR="000113C4">
        <w:t>Учреждения</w:t>
      </w:r>
      <w:r w:rsidRPr="0011675E">
        <w:t xml:space="preserve"> с необходимыми ссылками на все образовательные порталы;</w:t>
      </w:r>
    </w:p>
    <w:p w:rsidR="0011675E" w:rsidRPr="0011675E" w:rsidRDefault="0011675E" w:rsidP="001765E3">
      <w:pPr>
        <w:spacing w:line="20" w:lineRule="atLeast"/>
        <w:ind w:firstLine="851"/>
        <w:jc w:val="both"/>
      </w:pPr>
      <w:r w:rsidRPr="0011675E">
        <w:t xml:space="preserve"> Библиотечный фонд методического кабинета ежегодно пополняется методической и детской художественной литературой. Учет библиографического фонда </w:t>
      </w:r>
      <w:r w:rsidR="000113C4">
        <w:t>Учреждения</w:t>
      </w:r>
      <w:r w:rsidRPr="0011675E">
        <w:t xml:space="preserve"> ведется с помощью картотеки методической и художественной литературы. </w:t>
      </w:r>
    </w:p>
    <w:p w:rsidR="0011675E" w:rsidRPr="0011675E" w:rsidRDefault="0011675E" w:rsidP="0011675E">
      <w:pPr>
        <w:spacing w:line="20" w:lineRule="atLeast"/>
        <w:ind w:firstLine="709"/>
        <w:contextualSpacing/>
        <w:jc w:val="both"/>
      </w:pPr>
      <w:r w:rsidRPr="0011675E">
        <w:t xml:space="preserve">В течение года в методическом кабинете организовывались постоянно действующие выставки новинок методической литературы, тематические и по запросам педагогов, постоянно оформлялись стенды информации. </w:t>
      </w:r>
    </w:p>
    <w:p w:rsidR="0011675E" w:rsidRPr="0011675E" w:rsidRDefault="0011675E" w:rsidP="0011675E">
      <w:pPr>
        <w:spacing w:line="20" w:lineRule="atLeast"/>
        <w:ind w:firstLine="709"/>
        <w:contextualSpacing/>
        <w:jc w:val="both"/>
      </w:pPr>
      <w:r w:rsidRPr="0011675E">
        <w:t xml:space="preserve">Программное обеспечение имеющихся компьютеров позволяет работать с текстовыми редакторами, с Интернет ресурсами, фото, видео-, аудиоматериалами и пр. Методическое обеспечение при использовании ИКТ направлено на оказание методической поддержки педагогам в использовании ИКТ, развитие их творческого потенциала.  </w:t>
      </w:r>
    </w:p>
    <w:p w:rsidR="000113C4" w:rsidRDefault="0011675E" w:rsidP="0011675E">
      <w:pPr>
        <w:spacing w:line="20" w:lineRule="atLeast"/>
        <w:ind w:firstLine="709"/>
        <w:contextualSpacing/>
        <w:jc w:val="both"/>
      </w:pPr>
      <w:r w:rsidRPr="0011675E">
        <w:t xml:space="preserve">В воспитательно-образовательном процессе педагогами активно используются информационно-коммуникационные технологии: </w:t>
      </w:r>
    </w:p>
    <w:p w:rsidR="000113C4" w:rsidRDefault="0011675E" w:rsidP="00EF206E">
      <w:pPr>
        <w:pStyle w:val="a5"/>
        <w:numPr>
          <w:ilvl w:val="0"/>
          <w:numId w:val="20"/>
        </w:numPr>
        <w:spacing w:line="20" w:lineRule="atLeast"/>
        <w:jc w:val="both"/>
      </w:pPr>
      <w:r w:rsidRPr="0011675E">
        <w:t>мультимедийное оборудование</w:t>
      </w:r>
      <w:r w:rsidR="000113C4">
        <w:t>;</w:t>
      </w:r>
    </w:p>
    <w:p w:rsidR="000113C4" w:rsidRDefault="0011675E" w:rsidP="00EF206E">
      <w:pPr>
        <w:pStyle w:val="a5"/>
        <w:numPr>
          <w:ilvl w:val="0"/>
          <w:numId w:val="20"/>
        </w:numPr>
        <w:spacing w:line="20" w:lineRule="atLeast"/>
        <w:jc w:val="both"/>
      </w:pPr>
      <w:r w:rsidRPr="0011675E">
        <w:t>тематические презентации</w:t>
      </w:r>
      <w:r w:rsidR="000113C4">
        <w:t>;</w:t>
      </w:r>
    </w:p>
    <w:p w:rsidR="0011675E" w:rsidRPr="0011675E" w:rsidRDefault="0011675E" w:rsidP="00EF206E">
      <w:pPr>
        <w:pStyle w:val="a5"/>
        <w:numPr>
          <w:ilvl w:val="0"/>
          <w:numId w:val="20"/>
        </w:numPr>
        <w:spacing w:line="20" w:lineRule="atLeast"/>
        <w:jc w:val="both"/>
      </w:pPr>
      <w:r w:rsidRPr="0011675E">
        <w:t>интернет</w:t>
      </w:r>
      <w:r w:rsidR="006E32BD">
        <w:t xml:space="preserve"> </w:t>
      </w:r>
      <w:r w:rsidRPr="0011675E">
        <w:t>-</w:t>
      </w:r>
      <w:r w:rsidR="006E32BD">
        <w:t xml:space="preserve"> </w:t>
      </w:r>
      <w:r w:rsidRPr="0011675E">
        <w:t>ресурсы.</w:t>
      </w:r>
    </w:p>
    <w:p w:rsidR="0011675E" w:rsidRDefault="0011675E" w:rsidP="0011675E">
      <w:pPr>
        <w:spacing w:line="20" w:lineRule="atLeast"/>
        <w:ind w:firstLine="709"/>
        <w:contextualSpacing/>
        <w:jc w:val="both"/>
      </w:pPr>
      <w:r w:rsidRPr="0011675E">
        <w:t>В 2019 году детский сад пополни</w:t>
      </w:r>
      <w:r w:rsidR="00696A82">
        <w:t xml:space="preserve">л учебно-методический комплект </w:t>
      </w:r>
      <w:r w:rsidRPr="0011675E">
        <w:t xml:space="preserve">к </w:t>
      </w:r>
      <w:r w:rsidR="000113C4">
        <w:t>ООП</w:t>
      </w:r>
      <w:r w:rsidRPr="0011675E">
        <w:t xml:space="preserve"> в соответствии с ФГОС </w:t>
      </w:r>
      <w:proofErr w:type="gramStart"/>
      <w:r w:rsidRPr="0011675E">
        <w:t>ДО</w:t>
      </w:r>
      <w:proofErr w:type="gramEnd"/>
      <w:r w:rsidRPr="0011675E">
        <w:t>. Приобрели наглядно-дидактические пособия:</w:t>
      </w:r>
    </w:p>
    <w:p w:rsidR="0011675E" w:rsidRDefault="0011675E" w:rsidP="00EF206E">
      <w:pPr>
        <w:pStyle w:val="a5"/>
        <w:numPr>
          <w:ilvl w:val="0"/>
          <w:numId w:val="21"/>
        </w:numPr>
        <w:spacing w:line="20" w:lineRule="atLeast"/>
        <w:jc w:val="both"/>
      </w:pPr>
      <w:r w:rsidRPr="0011675E">
        <w:t>серии «Мир в картинках», «Рассказы по картинкам», «Расскажите детям о…», «Играем в сказку», «Грамматика в картинках», «Искусство детям»;</w:t>
      </w:r>
    </w:p>
    <w:p w:rsidR="0011675E" w:rsidRDefault="0011675E" w:rsidP="00EF206E">
      <w:pPr>
        <w:pStyle w:val="a5"/>
        <w:numPr>
          <w:ilvl w:val="0"/>
          <w:numId w:val="21"/>
        </w:numPr>
        <w:spacing w:line="20" w:lineRule="atLeast"/>
        <w:jc w:val="both"/>
      </w:pPr>
      <w:r w:rsidRPr="0011675E">
        <w:t xml:space="preserve"> картины для рассматривания, плакаты; </w:t>
      </w:r>
    </w:p>
    <w:p w:rsidR="0011675E" w:rsidRDefault="0011675E" w:rsidP="00EF206E">
      <w:pPr>
        <w:pStyle w:val="a5"/>
        <w:numPr>
          <w:ilvl w:val="0"/>
          <w:numId w:val="21"/>
        </w:numPr>
        <w:spacing w:line="20" w:lineRule="atLeast"/>
        <w:jc w:val="both"/>
      </w:pPr>
      <w:r w:rsidRPr="0011675E">
        <w:t xml:space="preserve">комплексы для оформления родительских уголков; </w:t>
      </w:r>
    </w:p>
    <w:p w:rsidR="0011675E" w:rsidRDefault="00696A82" w:rsidP="00EF206E">
      <w:pPr>
        <w:pStyle w:val="a5"/>
        <w:numPr>
          <w:ilvl w:val="0"/>
          <w:numId w:val="21"/>
        </w:numPr>
        <w:spacing w:line="20" w:lineRule="atLeast"/>
        <w:jc w:val="both"/>
      </w:pPr>
      <w:r>
        <w:t xml:space="preserve">рабочие тетради для </w:t>
      </w:r>
      <w:r w:rsidR="0011675E" w:rsidRPr="0011675E">
        <w:t>воспитанников;</w:t>
      </w:r>
    </w:p>
    <w:p w:rsidR="0011675E" w:rsidRPr="0011675E" w:rsidRDefault="0011675E" w:rsidP="00EF206E">
      <w:pPr>
        <w:pStyle w:val="a5"/>
        <w:numPr>
          <w:ilvl w:val="0"/>
          <w:numId w:val="21"/>
        </w:numPr>
        <w:spacing w:line="20" w:lineRule="atLeast"/>
        <w:jc w:val="both"/>
      </w:pPr>
      <w:r w:rsidRPr="0011675E">
        <w:t>раздаточный и демонстрационный материал по математике.</w:t>
      </w:r>
    </w:p>
    <w:p w:rsidR="00234AF1" w:rsidRDefault="00234AF1" w:rsidP="0011675E">
      <w:pPr>
        <w:spacing w:line="20" w:lineRule="atLeast"/>
        <w:ind w:firstLine="709"/>
        <w:contextualSpacing/>
        <w:jc w:val="both"/>
      </w:pPr>
      <w:r>
        <w:t>В д</w:t>
      </w:r>
      <w:r w:rsidRPr="00234AF1">
        <w:t>етском саду функционирует официальный сайт</w:t>
      </w:r>
      <w:r>
        <w:t xml:space="preserve"> </w:t>
      </w:r>
      <w:hyperlink r:id="rId15" w:tgtFrame="_blank" w:history="1">
        <w:r w:rsidRPr="006E32BD">
          <w:rPr>
            <w:rFonts w:eastAsia="Times New Roman" w:cs="Times New Roman"/>
            <w:color w:val="990099"/>
            <w:u w:val="single"/>
          </w:rPr>
          <w:t>http://детсад-ручеек.рф</w:t>
        </w:r>
      </w:hyperlink>
      <w:r w:rsidR="00FB1DB3">
        <w:rPr>
          <w:rFonts w:eastAsia="Times New Roman" w:cs="Times New Roman"/>
          <w:color w:val="990099"/>
          <w:u w:val="single"/>
        </w:rPr>
        <w:t>.</w:t>
      </w:r>
      <w:r w:rsidRPr="000113C4">
        <w:rPr>
          <w:rFonts w:cs="Times New Roman"/>
        </w:rPr>
        <w:t xml:space="preserve"> </w:t>
      </w:r>
      <w:r w:rsidRPr="00234AF1">
        <w:t>Систематически обновляется информация в Новостной ленте.</w:t>
      </w:r>
    </w:p>
    <w:p w:rsidR="0011675E" w:rsidRDefault="0011675E" w:rsidP="0011675E">
      <w:pPr>
        <w:spacing w:line="20" w:lineRule="atLeast"/>
        <w:ind w:firstLine="709"/>
        <w:contextualSpacing/>
        <w:jc w:val="both"/>
      </w:pPr>
      <w:r w:rsidRPr="00696A82">
        <w:rPr>
          <w:b/>
          <w:i/>
        </w:rPr>
        <w:t>Вывод:</w:t>
      </w:r>
      <w:r w:rsidRPr="0011675E">
        <w:t xml:space="preserve"> </w:t>
      </w:r>
      <w:r w:rsidR="000113C4">
        <w:t>оценка качества учебно-методического обеспечения – хорошая, так как обеспечивает повышение мотивации всех участников образовательных отношений на личностное саморазвитие, самореализацию, самостоятельную творческую деятельность, что позволяет качественно реализовывать содержание образовательной программы дошкольного образования.</w:t>
      </w:r>
    </w:p>
    <w:p w:rsidR="000113C4" w:rsidRPr="0011675E" w:rsidRDefault="000113C4" w:rsidP="0011675E">
      <w:pPr>
        <w:spacing w:line="20" w:lineRule="atLeast"/>
        <w:ind w:firstLine="709"/>
        <w:contextualSpacing/>
        <w:jc w:val="both"/>
      </w:pPr>
    </w:p>
    <w:p w:rsidR="008A44B8" w:rsidRPr="00807B5D" w:rsidRDefault="005F4DA5" w:rsidP="003B14AE">
      <w:pPr>
        <w:tabs>
          <w:tab w:val="left" w:pos="624"/>
        </w:tabs>
        <w:autoSpaceDE w:val="0"/>
        <w:autoSpaceDN w:val="0"/>
        <w:adjustRightInd w:val="0"/>
        <w:ind w:firstLine="813"/>
        <w:jc w:val="both"/>
        <w:rPr>
          <w:rFonts w:eastAsia="Times New Roman" w:cs="Times New Roman"/>
          <w:b/>
          <w:bCs/>
          <w:u w:val="single"/>
        </w:rPr>
      </w:pPr>
      <w:r>
        <w:rPr>
          <w:rFonts w:eastAsia="Calibri" w:cs="Times New Roman"/>
          <w:b/>
          <w:u w:val="single"/>
          <w:lang w:eastAsia="en-US"/>
        </w:rPr>
        <w:t xml:space="preserve">1.7. </w:t>
      </w:r>
      <w:r w:rsidR="00B045D9" w:rsidRPr="00807B5D">
        <w:rPr>
          <w:rFonts w:eastAsia="Calibri" w:cs="Times New Roman"/>
          <w:b/>
          <w:u w:val="single"/>
          <w:lang w:eastAsia="en-US"/>
        </w:rPr>
        <w:t xml:space="preserve">Оценка </w:t>
      </w:r>
      <w:proofErr w:type="gramStart"/>
      <w:r w:rsidR="00B045D9" w:rsidRPr="00807B5D">
        <w:rPr>
          <w:rFonts w:eastAsia="Calibri" w:cs="Times New Roman"/>
          <w:b/>
          <w:u w:val="single"/>
          <w:lang w:eastAsia="en-US"/>
        </w:rPr>
        <w:t>функционирования внутренней системы оценки качества образования</w:t>
      </w:r>
      <w:proofErr w:type="gramEnd"/>
      <w:r w:rsidR="008A44B8" w:rsidRPr="00807B5D">
        <w:rPr>
          <w:rFonts w:eastAsia="Times New Roman" w:cs="Times New Roman"/>
          <w:b/>
          <w:bCs/>
          <w:u w:val="single"/>
        </w:rPr>
        <w:t>.</w:t>
      </w:r>
    </w:p>
    <w:p w:rsidR="00C11E66" w:rsidRDefault="00B026DD" w:rsidP="00B026DD">
      <w:pPr>
        <w:pStyle w:val="Style10"/>
        <w:widowControl/>
        <w:spacing w:line="274" w:lineRule="exact"/>
        <w:ind w:firstLine="851"/>
        <w:rPr>
          <w:rFonts w:eastAsia="Times New Roman"/>
        </w:rPr>
      </w:pPr>
      <w:proofErr w:type="gramStart"/>
      <w:r w:rsidRPr="00B026DD">
        <w:rPr>
          <w:rFonts w:eastAsia="Times New Roman"/>
        </w:rPr>
        <w:t xml:space="preserve">Концептуальные основания внутренней системы оценки качества образования определяются требованиями Федерального закона «Об образовании в Российской Федерации», а также ФГОС ДО, в котором определены государственные гарантии качества образования. </w:t>
      </w:r>
      <w:proofErr w:type="gramEnd"/>
    </w:p>
    <w:p w:rsidR="005C394C" w:rsidRDefault="005C394C" w:rsidP="0014074B">
      <w:pPr>
        <w:pStyle w:val="Style10"/>
        <w:widowControl/>
        <w:spacing w:line="274" w:lineRule="exact"/>
        <w:ind w:firstLine="709"/>
      </w:pPr>
      <w:r>
        <w:t xml:space="preserve">В рамках внутренней оценки качества дошкольного образования показателями качества дошкольного образования, отражающими целевые, содержательные и организационные компоненты ООП </w:t>
      </w:r>
      <w:proofErr w:type="gramStart"/>
      <w:r>
        <w:t>ДО</w:t>
      </w:r>
      <w:proofErr w:type="gramEnd"/>
      <w:r>
        <w:t xml:space="preserve"> являются: </w:t>
      </w:r>
    </w:p>
    <w:p w:rsidR="005C394C" w:rsidRDefault="005C394C" w:rsidP="00EF206E">
      <w:pPr>
        <w:pStyle w:val="Style10"/>
        <w:widowControl/>
        <w:numPr>
          <w:ilvl w:val="0"/>
          <w:numId w:val="22"/>
        </w:numPr>
        <w:spacing w:line="274" w:lineRule="exact"/>
      </w:pPr>
      <w:r>
        <w:t>Личностные результаты (включая показатели социализации и адаптации);</w:t>
      </w:r>
    </w:p>
    <w:p w:rsidR="005C394C" w:rsidRDefault="005C394C" w:rsidP="00EF206E">
      <w:pPr>
        <w:pStyle w:val="Style10"/>
        <w:widowControl/>
        <w:numPr>
          <w:ilvl w:val="0"/>
          <w:numId w:val="22"/>
        </w:numPr>
        <w:spacing w:line="274" w:lineRule="exact"/>
      </w:pPr>
      <w:r>
        <w:t>Достижения детей на конкурсах, соревнованиях;</w:t>
      </w:r>
    </w:p>
    <w:p w:rsidR="005C394C" w:rsidRDefault="005C394C" w:rsidP="00EF206E">
      <w:pPr>
        <w:pStyle w:val="Style10"/>
        <w:widowControl/>
        <w:numPr>
          <w:ilvl w:val="0"/>
          <w:numId w:val="22"/>
        </w:numPr>
        <w:spacing w:line="274" w:lineRule="exact"/>
      </w:pPr>
      <w:r>
        <w:t>Готовность детей к школьному обучению</w:t>
      </w:r>
      <w:proofErr w:type="gramStart"/>
      <w:r>
        <w:t xml:space="preserve"> ;</w:t>
      </w:r>
      <w:proofErr w:type="gramEnd"/>
    </w:p>
    <w:p w:rsidR="005C394C" w:rsidRPr="005C394C" w:rsidRDefault="005C394C" w:rsidP="00EF206E">
      <w:pPr>
        <w:pStyle w:val="Style10"/>
        <w:widowControl/>
        <w:numPr>
          <w:ilvl w:val="0"/>
          <w:numId w:val="22"/>
        </w:numPr>
        <w:spacing w:line="274" w:lineRule="exact"/>
        <w:ind w:left="0" w:firstLine="1069"/>
      </w:pPr>
      <w:r>
        <w:t>Удовлетворенность родителей качеством образовательных услуг.</w:t>
      </w:r>
      <w:r w:rsidRPr="00B026DD">
        <w:rPr>
          <w:rFonts w:eastAsia="Times New Roman"/>
        </w:rPr>
        <w:t xml:space="preserve"> </w:t>
      </w:r>
      <w:r>
        <w:rPr>
          <w:rFonts w:eastAsia="Times New Roman"/>
        </w:rPr>
        <w:t xml:space="preserve">  </w:t>
      </w:r>
    </w:p>
    <w:p w:rsidR="00B026DD" w:rsidRPr="00B026DD" w:rsidRDefault="005C394C" w:rsidP="005C394C">
      <w:pPr>
        <w:pStyle w:val="Style10"/>
        <w:widowControl/>
        <w:spacing w:line="274" w:lineRule="exact"/>
        <w:ind w:firstLine="0"/>
      </w:pPr>
      <w:r>
        <w:rPr>
          <w:rFonts w:eastAsia="Times New Roman"/>
        </w:rPr>
        <w:t xml:space="preserve">             В</w:t>
      </w:r>
      <w:r w:rsidR="00B026DD" w:rsidRPr="00B026DD">
        <w:rPr>
          <w:rFonts w:eastAsia="Times New Roman"/>
        </w:rPr>
        <w:t xml:space="preserve">нутренняя оценка качества образования в </w:t>
      </w:r>
      <w:r>
        <w:rPr>
          <w:rFonts w:eastAsia="Times New Roman"/>
        </w:rPr>
        <w:t>Учреждении</w:t>
      </w:r>
      <w:r w:rsidR="00C11E66">
        <w:rPr>
          <w:rFonts w:eastAsia="Times New Roman"/>
        </w:rPr>
        <w:t xml:space="preserve"> осуществляется в соответствии </w:t>
      </w:r>
      <w:r w:rsidR="00B026DD" w:rsidRPr="00B026DD">
        <w:rPr>
          <w:rFonts w:eastAsia="Times New Roman"/>
        </w:rPr>
        <w:t xml:space="preserve">с </w:t>
      </w:r>
      <w:r w:rsidR="00B026DD" w:rsidRPr="00B026DD">
        <w:t>Положение</w:t>
      </w:r>
      <w:r w:rsidR="00B026DD">
        <w:t>м</w:t>
      </w:r>
      <w:r w:rsidR="00B026DD" w:rsidRPr="00B026DD">
        <w:t xml:space="preserve"> о системе внутреннего мониторинга качества образования МБДОУ ДС «Ручеек» с. Рыкучи</w:t>
      </w:r>
      <w:r w:rsidR="00B026DD">
        <w:t xml:space="preserve"> и с</w:t>
      </w:r>
      <w:r w:rsidR="00B026DD" w:rsidRPr="00B026DD">
        <w:t xml:space="preserve"> </w:t>
      </w:r>
      <w:r w:rsidR="00B026DD" w:rsidRPr="00234AF1">
        <w:t>Положение</w:t>
      </w:r>
      <w:r w:rsidR="00B026DD">
        <w:t>м</w:t>
      </w:r>
      <w:r w:rsidR="00B026DD" w:rsidRPr="00234AF1">
        <w:t xml:space="preserve"> о системе оценки индивидуального развития детей в соответствии с ФГОС ДО </w:t>
      </w:r>
      <w:r w:rsidR="00B026DD">
        <w:t>МБДОУ ДС «Ручеек» с. Рыкучи</w:t>
      </w:r>
      <w:r>
        <w:t>.</w:t>
      </w:r>
    </w:p>
    <w:p w:rsidR="00B026DD" w:rsidRDefault="00B026DD" w:rsidP="00B026DD">
      <w:pPr>
        <w:ind w:firstLine="813"/>
        <w:jc w:val="both"/>
        <w:rPr>
          <w:rFonts w:eastAsia="Times New Roman" w:cs="Times New Roman"/>
        </w:rPr>
      </w:pPr>
      <w:r w:rsidRPr="00B026DD">
        <w:rPr>
          <w:rFonts w:eastAsia="Times New Roman" w:cs="Times New Roman"/>
        </w:rPr>
        <w:t xml:space="preserve">Результаты внутренней оценки качества образования в </w:t>
      </w:r>
      <w:r w:rsidR="00FB1DB3">
        <w:rPr>
          <w:rFonts w:eastAsia="Times New Roman" w:cs="Times New Roman"/>
        </w:rPr>
        <w:t>Учреждении</w:t>
      </w:r>
      <w:r w:rsidRPr="00B026DD">
        <w:rPr>
          <w:rFonts w:eastAsia="Times New Roman" w:cs="Times New Roman"/>
        </w:rPr>
        <w:t xml:space="preserve"> рассматриваются на Общем собрании работников, Педагогическом совете, совещаниях </w:t>
      </w:r>
      <w:r w:rsidR="00FB1DB3">
        <w:rPr>
          <w:rFonts w:eastAsia="Times New Roman" w:cs="Times New Roman"/>
        </w:rPr>
        <w:t xml:space="preserve">при заведующем </w:t>
      </w:r>
      <w:r w:rsidRPr="00B026DD">
        <w:rPr>
          <w:rFonts w:eastAsia="Times New Roman" w:cs="Times New Roman"/>
        </w:rPr>
        <w:t xml:space="preserve">для анализа эффективности деятельности и определения перспектив развития </w:t>
      </w:r>
      <w:r w:rsidR="00FB1DB3">
        <w:rPr>
          <w:rFonts w:eastAsia="Times New Roman" w:cs="Times New Roman"/>
        </w:rPr>
        <w:t>Учреждения</w:t>
      </w:r>
      <w:r w:rsidRPr="00B026DD">
        <w:rPr>
          <w:rFonts w:eastAsia="Times New Roman" w:cs="Times New Roman"/>
        </w:rPr>
        <w:t xml:space="preserve">. </w:t>
      </w:r>
    </w:p>
    <w:p w:rsidR="005C394C" w:rsidRDefault="005C394C" w:rsidP="00B026DD">
      <w:pPr>
        <w:ind w:firstLine="813"/>
        <w:jc w:val="both"/>
      </w:pPr>
      <w:r w:rsidRPr="005C394C">
        <w:rPr>
          <w:b/>
        </w:rPr>
        <w:t>Показатели адаптации</w:t>
      </w:r>
      <w:r>
        <w:t xml:space="preserve"> </w:t>
      </w:r>
    </w:p>
    <w:p w:rsidR="005C394C" w:rsidRDefault="005C394C" w:rsidP="00B026DD">
      <w:pPr>
        <w:ind w:firstLine="813"/>
        <w:jc w:val="both"/>
      </w:pPr>
      <w:r>
        <w:t>Результаты адаптации детей группы раннего возраста</w:t>
      </w:r>
    </w:p>
    <w:p w:rsidR="005C394C" w:rsidRDefault="005C394C" w:rsidP="00B026DD">
      <w:pPr>
        <w:ind w:firstLine="813"/>
        <w:jc w:val="both"/>
      </w:pPr>
      <w:r>
        <w:t xml:space="preserve">Причины дезадаптации воспитанников: </w:t>
      </w:r>
    </w:p>
    <w:p w:rsidR="005C394C" w:rsidRPr="005C394C" w:rsidRDefault="005C394C" w:rsidP="00EF206E">
      <w:pPr>
        <w:pStyle w:val="a5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t>отсутствие в семье режима;</w:t>
      </w:r>
    </w:p>
    <w:p w:rsidR="005C394C" w:rsidRPr="005C394C" w:rsidRDefault="005C394C" w:rsidP="00EF206E">
      <w:pPr>
        <w:pStyle w:val="a5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t>отсутствие навыков общения;</w:t>
      </w:r>
    </w:p>
    <w:p w:rsidR="005C394C" w:rsidRPr="005C394C" w:rsidRDefault="005C394C" w:rsidP="00EF206E">
      <w:pPr>
        <w:pStyle w:val="a5"/>
        <w:numPr>
          <w:ilvl w:val="0"/>
          <w:numId w:val="22"/>
        </w:numPr>
        <w:jc w:val="both"/>
        <w:rPr>
          <w:rFonts w:eastAsia="Calibri"/>
          <w:lang w:eastAsia="en-US"/>
        </w:rPr>
      </w:pPr>
      <w:r>
        <w:t>отсутствие элементарных культурно – гигиенических навыков;</w:t>
      </w:r>
    </w:p>
    <w:p w:rsidR="005C394C" w:rsidRDefault="005C394C" w:rsidP="005C394C">
      <w:pPr>
        <w:pStyle w:val="a5"/>
        <w:ind w:left="1429"/>
        <w:jc w:val="both"/>
      </w:pPr>
    </w:p>
    <w:p w:rsidR="00D70808" w:rsidRDefault="005C394C" w:rsidP="00D70808">
      <w:pPr>
        <w:pStyle w:val="a5"/>
        <w:ind w:left="1429"/>
        <w:jc w:val="both"/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1170DD91" wp14:editId="31F0CF94">
            <wp:extent cx="3619500" cy="19907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D70808">
        <w:rPr>
          <w:rFonts w:eastAsia="Calibri"/>
          <w:lang w:eastAsia="en-US"/>
        </w:rPr>
        <w:t xml:space="preserve"> </w:t>
      </w:r>
    </w:p>
    <w:p w:rsidR="00D70808" w:rsidRDefault="00D70808" w:rsidP="00D70808">
      <w:pPr>
        <w:pStyle w:val="a5"/>
        <w:ind w:left="1429"/>
        <w:jc w:val="both"/>
        <w:rPr>
          <w:rFonts w:eastAsia="Calibri"/>
          <w:lang w:eastAsia="en-US"/>
        </w:rPr>
      </w:pPr>
    </w:p>
    <w:p w:rsidR="00D70808" w:rsidRDefault="00D70808" w:rsidP="00D70808">
      <w:pPr>
        <w:pStyle w:val="a5"/>
        <w:ind w:left="1429"/>
        <w:jc w:val="both"/>
        <w:rPr>
          <w:rFonts w:eastAsia="Calibri"/>
          <w:lang w:eastAsia="en-US"/>
        </w:rPr>
      </w:pPr>
    </w:p>
    <w:p w:rsidR="00D70808" w:rsidRPr="00D70808" w:rsidRDefault="00D70808" w:rsidP="00D70808">
      <w:pPr>
        <w:jc w:val="both"/>
        <w:rPr>
          <w:rFonts w:eastAsia="Calibri"/>
          <w:lang w:eastAsia="en-US"/>
        </w:rPr>
      </w:pPr>
      <w:r w:rsidRPr="00D70808">
        <w:rPr>
          <w:rFonts w:eastAsia="Calibri"/>
          <w:lang w:eastAsia="en-US"/>
        </w:rPr>
        <w:t>Вывод:</w:t>
      </w:r>
      <w:r>
        <w:rPr>
          <w:rFonts w:eastAsia="Calibri"/>
          <w:lang w:eastAsia="en-US"/>
        </w:rPr>
        <w:t xml:space="preserve"> В группах создана эмоциональная благоприятная атмосфера, воспитателем формируются чувство уверенности в воспитанниках. Правильн</w:t>
      </w:r>
      <w:r w:rsidR="0051448E">
        <w:rPr>
          <w:rFonts w:eastAsia="Calibri"/>
          <w:lang w:eastAsia="en-US"/>
        </w:rPr>
        <w:t>о</w:t>
      </w:r>
      <w:r>
        <w:rPr>
          <w:rFonts w:eastAsia="Calibri"/>
          <w:lang w:eastAsia="en-US"/>
        </w:rPr>
        <w:t xml:space="preserve"> организована игровая деятельность в адаптационный период, направленная </w:t>
      </w:r>
      <w:r w:rsidR="0051448E">
        <w:rPr>
          <w:rFonts w:eastAsia="Calibri"/>
          <w:lang w:eastAsia="en-US"/>
        </w:rPr>
        <w:t>на формирование эмоциональных контактов «ребенок - взрослый» и «ребенок - ребенок».</w:t>
      </w:r>
    </w:p>
    <w:p w:rsidR="00B026DD" w:rsidRPr="00D70808" w:rsidRDefault="00B026DD" w:rsidP="00D70808">
      <w:pPr>
        <w:pStyle w:val="a5"/>
        <w:ind w:left="0" w:firstLine="709"/>
        <w:jc w:val="both"/>
      </w:pPr>
      <w:r w:rsidRPr="00D70808">
        <w:rPr>
          <w:rFonts w:eastAsia="Calibri"/>
          <w:lang w:eastAsia="en-US"/>
        </w:rPr>
        <w:t>С целью изучения удовлетворенности родителей (законных представителей) качеством предоставляемых образовательных услуг проводилось анкетирование:</w:t>
      </w:r>
    </w:p>
    <w:p w:rsidR="00B026DD" w:rsidRDefault="00C11E66" w:rsidP="0014074B">
      <w:pPr>
        <w:spacing w:line="20" w:lineRule="atLeast"/>
        <w:ind w:firstLine="709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с 26 апреля </w:t>
      </w:r>
      <w:r w:rsidR="00B026DD">
        <w:rPr>
          <w:rFonts w:eastAsia="Calibri" w:cs="Times New Roman"/>
          <w:lang w:eastAsia="en-US"/>
        </w:rPr>
        <w:t>2019 года по 26 апреля 2019 г. – уровень удовлетворенности составил 96%;</w:t>
      </w:r>
    </w:p>
    <w:p w:rsidR="005C394C" w:rsidRPr="008C7F57" w:rsidRDefault="00B026DD" w:rsidP="008C7F57">
      <w:pPr>
        <w:ind w:firstLine="813"/>
        <w:jc w:val="both"/>
        <w:rPr>
          <w:rFonts w:eastAsia="Calibri" w:cs="Times New Roman"/>
          <w:color w:val="000000"/>
          <w:lang w:eastAsia="en-US"/>
        </w:rPr>
      </w:pPr>
      <w:r>
        <w:rPr>
          <w:rFonts w:eastAsia="Calibri" w:cs="Times New Roman"/>
          <w:lang w:eastAsia="en-US"/>
        </w:rPr>
        <w:t xml:space="preserve">с 11 ноября 2019 г. по 12 ноября 2019 г. – уровень удовлетворенности составил 97,5 %, </w:t>
      </w:r>
      <w:r w:rsidRPr="005C5E2F">
        <w:rPr>
          <w:rFonts w:eastAsia="Calibri" w:cs="Times New Roman"/>
          <w:color w:val="000000"/>
          <w:lang w:eastAsia="en-US"/>
        </w:rPr>
        <w:t>что является показателем высокого качества предоставляемых услуг</w:t>
      </w:r>
      <w:r w:rsidR="006E32BD">
        <w:rPr>
          <w:rFonts w:eastAsia="Calibri" w:cs="Times New Roman"/>
          <w:color w:val="000000"/>
          <w:lang w:eastAsia="en-US"/>
        </w:rPr>
        <w:t>.</w:t>
      </w:r>
    </w:p>
    <w:p w:rsidR="00FB1DB3" w:rsidRDefault="00FB1DB3" w:rsidP="00B026DD">
      <w:pPr>
        <w:ind w:firstLine="813"/>
        <w:jc w:val="both"/>
      </w:pPr>
      <w:r>
        <w:rPr>
          <w:noProof/>
        </w:rPr>
        <w:drawing>
          <wp:inline distT="0" distB="0" distL="0" distR="0">
            <wp:extent cx="3476625" cy="20764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B1DB3" w:rsidRDefault="00FB1DB3" w:rsidP="00B026DD">
      <w:pPr>
        <w:ind w:firstLine="813"/>
        <w:jc w:val="both"/>
      </w:pPr>
    </w:p>
    <w:p w:rsidR="00B026DD" w:rsidRDefault="00B026DD" w:rsidP="00B026DD">
      <w:pPr>
        <w:ind w:firstLine="813"/>
        <w:jc w:val="both"/>
      </w:pPr>
      <w:r>
        <w:t>Придание гласности и открытости результатам оценки качества образования осуществляется путем предоставления информации:</w:t>
      </w:r>
    </w:p>
    <w:p w:rsidR="00B026DD" w:rsidRDefault="00B026DD" w:rsidP="00EF206E">
      <w:pPr>
        <w:pStyle w:val="a5"/>
        <w:numPr>
          <w:ilvl w:val="0"/>
          <w:numId w:val="28"/>
        </w:numPr>
        <w:jc w:val="both"/>
      </w:pPr>
      <w:r>
        <w:t xml:space="preserve">основным потребителям </w:t>
      </w:r>
      <w:proofErr w:type="gramStart"/>
      <w:r>
        <w:t>результатов системы оценки качества образования</w:t>
      </w:r>
      <w:proofErr w:type="gramEnd"/>
      <w:r>
        <w:t>;</w:t>
      </w:r>
    </w:p>
    <w:p w:rsidR="00B026DD" w:rsidRPr="00925C0F" w:rsidRDefault="00B026DD" w:rsidP="00EF206E">
      <w:pPr>
        <w:pStyle w:val="a5"/>
        <w:numPr>
          <w:ilvl w:val="0"/>
          <w:numId w:val="28"/>
        </w:numPr>
        <w:jc w:val="both"/>
      </w:pPr>
      <w:r>
        <w:t xml:space="preserve">размещение аналитических материалов, результатов оценки качества образования на официальном сайте Учреждения в </w:t>
      </w:r>
      <w:r w:rsidRPr="00925C0F">
        <w:t>отчете по результатам самообследования.</w:t>
      </w:r>
    </w:p>
    <w:p w:rsidR="00B026DD" w:rsidRPr="00C11E66" w:rsidRDefault="00B026DD" w:rsidP="00C11E66">
      <w:pPr>
        <w:pStyle w:val="Style10"/>
        <w:spacing w:line="274" w:lineRule="exact"/>
        <w:ind w:firstLine="851"/>
      </w:pPr>
      <w:r w:rsidRPr="00C11E66">
        <w:rPr>
          <w:b/>
          <w:i/>
        </w:rPr>
        <w:t>Выводы:</w:t>
      </w:r>
      <w:r>
        <w:t xml:space="preserve"> </w:t>
      </w:r>
      <w:r w:rsidRPr="00B026DD">
        <w:rPr>
          <w:rFonts w:eastAsia="Times New Roman"/>
        </w:rPr>
        <w:t xml:space="preserve">В </w:t>
      </w:r>
      <w:r w:rsidR="005C394C">
        <w:rPr>
          <w:rFonts w:eastAsia="Times New Roman"/>
        </w:rPr>
        <w:t>Учреждении</w:t>
      </w:r>
      <w:r w:rsidRPr="00B026DD">
        <w:rPr>
          <w:rFonts w:eastAsia="Times New Roman"/>
        </w:rPr>
        <w:t xml:space="preserve">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</w:t>
      </w:r>
      <w:r w:rsidR="005C394C">
        <w:rPr>
          <w:rFonts w:eastAsia="Times New Roman"/>
        </w:rPr>
        <w:t>личные направления деятельности.</w:t>
      </w:r>
    </w:p>
    <w:p w:rsidR="00B026DD" w:rsidRPr="001F357D" w:rsidRDefault="00B026DD" w:rsidP="00B026DD">
      <w:pPr>
        <w:autoSpaceDE w:val="0"/>
        <w:autoSpaceDN w:val="0"/>
        <w:adjustRightInd w:val="0"/>
        <w:spacing w:line="20" w:lineRule="atLeast"/>
        <w:ind w:left="24" w:firstLine="813"/>
        <w:jc w:val="both"/>
      </w:pPr>
    </w:p>
    <w:p w:rsidR="008A44B8" w:rsidRPr="005C5E2F" w:rsidRDefault="005F4DA5" w:rsidP="00C11E66">
      <w:pPr>
        <w:spacing w:before="120"/>
        <w:jc w:val="center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1.8.</w:t>
      </w:r>
      <w:r w:rsidR="008A44B8" w:rsidRPr="005C5E2F">
        <w:rPr>
          <w:rFonts w:eastAsia="Calibri" w:cs="Times New Roman"/>
          <w:b/>
          <w:lang w:eastAsia="en-US"/>
        </w:rPr>
        <w:t xml:space="preserve"> Оценка материально-технической базы</w:t>
      </w:r>
    </w:p>
    <w:p w:rsidR="0099237E" w:rsidRDefault="0099237E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В Учреждении создана уютная, комфортная обстановка для воспитанников и родителей (законных представителей), а также для педагогов, что обеспечивает создание позитивных условий </w:t>
      </w:r>
      <w:r w:rsidR="00B10E07" w:rsidRPr="005C5E2F">
        <w:rPr>
          <w:rFonts w:cs="Times New Roman"/>
        </w:rPr>
        <w:t xml:space="preserve"> </w:t>
      </w:r>
      <w:r w:rsidR="00910DFD">
        <w:rPr>
          <w:rFonts w:cs="Times New Roman"/>
        </w:rPr>
        <w:t xml:space="preserve">для гармоничного развития </w:t>
      </w:r>
      <w:r>
        <w:rPr>
          <w:rFonts w:cs="Times New Roman"/>
        </w:rPr>
        <w:t>воспитанников и  общения с родителями</w:t>
      </w:r>
      <w:r w:rsidR="00910DFD">
        <w:rPr>
          <w:rFonts w:cs="Times New Roman"/>
        </w:rPr>
        <w:t xml:space="preserve">. </w:t>
      </w:r>
    </w:p>
    <w:p w:rsidR="0099237E" w:rsidRDefault="0099237E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>Полезная площадь  Учреждения из расчета на одного ребенка соответствует требованиям и лицензионным нормативам:</w:t>
      </w:r>
    </w:p>
    <w:p w:rsidR="0099237E" w:rsidRDefault="0099237E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>- по нормативу – 2м</w:t>
      </w:r>
      <w:r w:rsidRPr="0099237E">
        <w:rPr>
          <w:rFonts w:cs="Times New Roman"/>
          <w:vertAlign w:val="superscript"/>
        </w:rPr>
        <w:t>2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для детей дошкольного возраста и 2м</w:t>
      </w:r>
      <w:r w:rsidRPr="0099237E">
        <w:rPr>
          <w:rFonts w:cs="Times New Roman"/>
          <w:vertAlign w:val="superscript"/>
        </w:rPr>
        <w:t>2</w:t>
      </w:r>
      <w:r>
        <w:rPr>
          <w:rFonts w:cs="Times New Roman"/>
          <w:vertAlign w:val="superscript"/>
        </w:rPr>
        <w:t xml:space="preserve"> </w:t>
      </w:r>
      <w:r>
        <w:rPr>
          <w:rFonts w:cs="Times New Roman"/>
        </w:rPr>
        <w:t>для детей  раннего возраста</w:t>
      </w:r>
    </w:p>
    <w:p w:rsidR="0099237E" w:rsidRDefault="0099237E" w:rsidP="00925C0F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- По факту – </w:t>
      </w:r>
      <w:r w:rsidR="00925C0F">
        <w:rPr>
          <w:rFonts w:cs="Times New Roman"/>
        </w:rPr>
        <w:t>превышает, 7 м</w:t>
      </w:r>
      <w:proofErr w:type="gramStart"/>
      <w:r w:rsidR="00925C0F" w:rsidRPr="0099237E">
        <w:rPr>
          <w:rFonts w:cs="Times New Roman"/>
          <w:vertAlign w:val="superscript"/>
        </w:rPr>
        <w:t>2</w:t>
      </w:r>
      <w:proofErr w:type="gramEnd"/>
      <w:r w:rsidR="00925C0F">
        <w:rPr>
          <w:rFonts w:cs="Times New Roman"/>
          <w:vertAlign w:val="superscript"/>
        </w:rPr>
        <w:t xml:space="preserve"> </w:t>
      </w:r>
      <w:r w:rsidR="00925C0F">
        <w:rPr>
          <w:rFonts w:cs="Times New Roman"/>
        </w:rPr>
        <w:t>для детей дошкольного возраста и 7 м</w:t>
      </w:r>
      <w:r w:rsidR="00925C0F" w:rsidRPr="0099237E">
        <w:rPr>
          <w:rFonts w:cs="Times New Roman"/>
          <w:vertAlign w:val="superscript"/>
        </w:rPr>
        <w:t>2</w:t>
      </w:r>
      <w:r w:rsidR="00925C0F">
        <w:rPr>
          <w:rFonts w:cs="Times New Roman"/>
          <w:vertAlign w:val="superscript"/>
        </w:rPr>
        <w:t xml:space="preserve"> </w:t>
      </w:r>
      <w:r w:rsidR="00925C0F">
        <w:rPr>
          <w:rFonts w:cs="Times New Roman"/>
        </w:rPr>
        <w:t>для детей  раннего возраста</w:t>
      </w:r>
    </w:p>
    <w:p w:rsidR="0099237E" w:rsidRPr="005C5E2F" w:rsidRDefault="0099237E" w:rsidP="0099237E">
      <w:pPr>
        <w:ind w:firstLine="567"/>
        <w:jc w:val="both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П</w:t>
      </w:r>
      <w:r w:rsidRPr="005C5E2F">
        <w:rPr>
          <w:rFonts w:eastAsia="Calibri" w:cs="Times New Roman"/>
          <w:lang w:eastAsia="en-US"/>
        </w:rPr>
        <w:t>лощадь помещений, используемых непосредственно для нужд образовательного процесса, 681 кв.</w:t>
      </w:r>
      <w:r w:rsidR="0014074B">
        <w:rPr>
          <w:rFonts w:eastAsia="Calibri" w:cs="Times New Roman"/>
          <w:lang w:eastAsia="en-US"/>
        </w:rPr>
        <w:t xml:space="preserve"> </w:t>
      </w:r>
      <w:r w:rsidRPr="005C5E2F">
        <w:rPr>
          <w:rFonts w:eastAsia="Calibri" w:cs="Times New Roman"/>
          <w:lang w:eastAsia="en-US"/>
        </w:rPr>
        <w:t>м.</w:t>
      </w:r>
    </w:p>
    <w:p w:rsidR="00330139" w:rsidRDefault="00330139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Территория по периметру ограждена забором, имеется самостоятельный вход (выход) для детей и въезд (выезд) для автотранспорта. </w:t>
      </w:r>
    </w:p>
    <w:p w:rsidR="00330139" w:rsidRDefault="00330139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>Уровень искусственной освещенности во время пребывания детей соответствует требованиям.</w:t>
      </w:r>
    </w:p>
    <w:p w:rsidR="00330139" w:rsidRDefault="00330139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>Детский сад находится в отдельно стоящем двухэтажном здании, построенном по типовому проекту (сдано в эксплуатацию в 19</w:t>
      </w:r>
      <w:r w:rsidR="00FE3D7C">
        <w:rPr>
          <w:rFonts w:cs="Times New Roman"/>
        </w:rPr>
        <w:t>8</w:t>
      </w:r>
      <w:r>
        <w:rPr>
          <w:rFonts w:cs="Times New Roman"/>
        </w:rPr>
        <w:t>1 году).</w:t>
      </w:r>
    </w:p>
    <w:p w:rsidR="00330139" w:rsidRPr="00534262" w:rsidRDefault="00330139" w:rsidP="00534262">
      <w:pPr>
        <w:ind w:firstLine="851"/>
        <w:jc w:val="both"/>
        <w:rPr>
          <w:rFonts w:eastAsia="Times New Roman" w:cs="Times New Roman"/>
        </w:rPr>
      </w:pPr>
      <w:r>
        <w:rPr>
          <w:rFonts w:cs="Times New Roman"/>
        </w:rPr>
        <w:t xml:space="preserve">Здание оборудовано системами холодного и горячего водоснабжения, автономной канализацией. Отопление и вентиляция </w:t>
      </w:r>
      <w:proofErr w:type="gramStart"/>
      <w:r>
        <w:rPr>
          <w:rFonts w:cs="Times New Roman"/>
        </w:rPr>
        <w:t>оборудованы</w:t>
      </w:r>
      <w:proofErr w:type="gramEnd"/>
      <w:r>
        <w:rPr>
          <w:rFonts w:cs="Times New Roman"/>
        </w:rPr>
        <w:t xml:space="preserve"> в соответствии с санитарно – эпидемиологическими правилами и нормативами.</w:t>
      </w:r>
      <w:r w:rsidR="00534262" w:rsidRPr="00534262">
        <w:rPr>
          <w:rFonts w:eastAsia="Times New Roman" w:cs="Times New Roman"/>
        </w:rPr>
        <w:t xml:space="preserve"> </w:t>
      </w:r>
      <w:r w:rsidR="00534262" w:rsidRPr="005C5E2F">
        <w:rPr>
          <w:rFonts w:eastAsia="Times New Roman" w:cs="Times New Roman"/>
        </w:rPr>
        <w:t>Услуги оказывает МП ЧРКХ в соответствии с заключенными контрактами на 201</w:t>
      </w:r>
      <w:r w:rsidR="003B2934">
        <w:rPr>
          <w:rFonts w:eastAsia="Times New Roman" w:cs="Times New Roman"/>
        </w:rPr>
        <w:t>8</w:t>
      </w:r>
      <w:r w:rsidR="00534262" w:rsidRPr="005C5E2F">
        <w:rPr>
          <w:rFonts w:eastAsia="Times New Roman" w:cs="Times New Roman"/>
        </w:rPr>
        <w:t xml:space="preserve">. Питьевая вода </w:t>
      </w:r>
      <w:r w:rsidR="00F0026E">
        <w:rPr>
          <w:rFonts w:eastAsia="Times New Roman" w:cs="Times New Roman"/>
        </w:rPr>
        <w:t>привозная, доставляется МП ЧРКХ.</w:t>
      </w:r>
    </w:p>
    <w:p w:rsidR="00534262" w:rsidRDefault="00330139" w:rsidP="00B10E07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Материально – </w:t>
      </w:r>
      <w:proofErr w:type="gramStart"/>
      <w:r>
        <w:rPr>
          <w:rFonts w:cs="Times New Roman"/>
        </w:rPr>
        <w:t xml:space="preserve">технические условия, созданные в Учреждении </w:t>
      </w:r>
      <w:r w:rsidR="00534262">
        <w:rPr>
          <w:rFonts w:cs="Times New Roman"/>
        </w:rPr>
        <w:t>соответствуют</w:t>
      </w:r>
      <w:proofErr w:type="gramEnd"/>
      <w:r w:rsidR="00534262">
        <w:rPr>
          <w:rFonts w:cs="Times New Roman"/>
        </w:rPr>
        <w:t xml:space="preserve"> правилам пожарной безопасности:</w:t>
      </w:r>
    </w:p>
    <w:p w:rsidR="008C7F57" w:rsidRDefault="00534262" w:rsidP="00EF206E">
      <w:pPr>
        <w:pStyle w:val="a5"/>
        <w:numPr>
          <w:ilvl w:val="0"/>
          <w:numId w:val="29"/>
        </w:numPr>
        <w:jc w:val="both"/>
      </w:pPr>
      <w:r w:rsidRPr="008C7F57">
        <w:t>установлена система автоматической пожарной сигнализации</w:t>
      </w:r>
    </w:p>
    <w:p w:rsidR="00534262" w:rsidRPr="008C7F57" w:rsidRDefault="00534262" w:rsidP="00EF206E">
      <w:pPr>
        <w:pStyle w:val="a5"/>
        <w:numPr>
          <w:ilvl w:val="0"/>
          <w:numId w:val="29"/>
        </w:numPr>
        <w:jc w:val="both"/>
      </w:pPr>
      <w:r w:rsidRPr="008C7F57">
        <w:t>установлена система видеонаблюдения (5 внешних видеокамер для наружного слежения).</w:t>
      </w:r>
    </w:p>
    <w:p w:rsidR="00910DFD" w:rsidRDefault="00910DFD" w:rsidP="00B10E07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Участок Учреж</w:t>
      </w:r>
      <w:r w:rsidR="000151F5">
        <w:rPr>
          <w:rFonts w:eastAsia="Times New Roman" w:cs="Times New Roman"/>
        </w:rPr>
        <w:t>дения имеет спортивную площадку</w:t>
      </w:r>
      <w:r>
        <w:rPr>
          <w:rFonts w:eastAsia="Times New Roman" w:cs="Times New Roman"/>
        </w:rPr>
        <w:t xml:space="preserve">. На территории активно используется игровой комплекс «Лодка», «Мотоциклы». </w:t>
      </w:r>
    </w:p>
    <w:p w:rsidR="00910DFD" w:rsidRDefault="00910DFD" w:rsidP="00B10E07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Для каждой возрастной группы есть отдельный участок, на котором размещены песочницы, малые игровые и спортивные постройки.</w:t>
      </w:r>
    </w:p>
    <w:p w:rsidR="0044159C" w:rsidRDefault="00910DFD" w:rsidP="00B10E07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На территории ежегодно с приходом теплой погоды разбиваются цветники и небольшой огород, где дети реализуют свое общение </w:t>
      </w:r>
      <w:r w:rsidR="0044159C">
        <w:rPr>
          <w:rFonts w:eastAsia="Times New Roman" w:cs="Times New Roman"/>
        </w:rPr>
        <w:t xml:space="preserve"> с природой, закрепляют полученные знания, навыки и умения.</w:t>
      </w:r>
    </w:p>
    <w:p w:rsidR="0044159C" w:rsidRDefault="00FE3D7C" w:rsidP="00B10E07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Материально – техническое оснащение и оборудование, </w:t>
      </w:r>
      <w:r w:rsidR="008B4302">
        <w:rPr>
          <w:rFonts w:eastAsia="Times New Roman" w:cs="Times New Roman"/>
        </w:rPr>
        <w:t>пространственная</w:t>
      </w:r>
      <w:r>
        <w:rPr>
          <w:rFonts w:eastAsia="Times New Roman" w:cs="Times New Roman"/>
        </w:rPr>
        <w:t xml:space="preserve"> </w:t>
      </w:r>
      <w:r w:rsidR="008B4302">
        <w:rPr>
          <w:rFonts w:eastAsia="Times New Roman" w:cs="Times New Roman"/>
        </w:rPr>
        <w:t xml:space="preserve">организация среды соответствуют санитарно – гигиеническим требованиям. Условия труда и жизнедеятельности детей соответствуют требованиям охраны труда. Для реализации всестороннего развития ребёнка в </w:t>
      </w:r>
      <w:r w:rsidR="003B2934">
        <w:rPr>
          <w:rFonts w:eastAsia="Times New Roman" w:cs="Times New Roman"/>
        </w:rPr>
        <w:t>У</w:t>
      </w:r>
      <w:r w:rsidR="008B4302">
        <w:rPr>
          <w:rFonts w:eastAsia="Times New Roman" w:cs="Times New Roman"/>
        </w:rPr>
        <w:t>чреждении большую роль играет организация развивающего окружения.</w:t>
      </w:r>
    </w:p>
    <w:p w:rsidR="008B4302" w:rsidRDefault="008B4302" w:rsidP="00B10E07">
      <w:pPr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В соответствии с </w:t>
      </w:r>
      <w:r w:rsidR="008C7F57">
        <w:rPr>
          <w:rFonts w:eastAsia="Times New Roman" w:cs="Times New Roman"/>
        </w:rPr>
        <w:t xml:space="preserve">ООП </w:t>
      </w:r>
      <w:proofErr w:type="gramStart"/>
      <w:r w:rsidR="008C7F57">
        <w:rPr>
          <w:rFonts w:eastAsia="Times New Roman" w:cs="Times New Roman"/>
        </w:rPr>
        <w:t>ДО</w:t>
      </w:r>
      <w:proofErr w:type="gramEnd"/>
      <w:r>
        <w:rPr>
          <w:rFonts w:eastAsia="Times New Roman" w:cs="Times New Roman"/>
        </w:rPr>
        <w:t xml:space="preserve">, </w:t>
      </w:r>
      <w:proofErr w:type="gramStart"/>
      <w:r>
        <w:rPr>
          <w:rFonts w:eastAsia="Times New Roman" w:cs="Times New Roman"/>
        </w:rPr>
        <w:t>с</w:t>
      </w:r>
      <w:proofErr w:type="gramEnd"/>
      <w:r>
        <w:rPr>
          <w:rFonts w:eastAsia="Times New Roman" w:cs="Times New Roman"/>
        </w:rPr>
        <w:t xml:space="preserve"> целью её реализации с учётом возрастных особенностей детей создана материально техническая база, призванная обеспечить достаточный уровень физического, речевого, познавательного, художественно – эстетического и социально – ко</w:t>
      </w:r>
      <w:r w:rsidR="003B2934">
        <w:rPr>
          <w:rFonts w:eastAsia="Times New Roman" w:cs="Times New Roman"/>
        </w:rPr>
        <w:t>ммуникативного развития ребенка:</w:t>
      </w:r>
    </w:p>
    <w:p w:rsidR="008B4302" w:rsidRDefault="008B4302" w:rsidP="000151F5">
      <w:pPr>
        <w:ind w:firstLine="851"/>
        <w:jc w:val="center"/>
        <w:rPr>
          <w:rFonts w:eastAsia="Times New Roman" w:cs="Times New Roman"/>
          <w:u w:val="single"/>
        </w:rPr>
      </w:pPr>
      <w:r w:rsidRPr="000151F5">
        <w:rPr>
          <w:rFonts w:eastAsia="Times New Roman" w:cs="Times New Roman"/>
          <w:u w:val="single"/>
        </w:rPr>
        <w:t>Здание</w:t>
      </w:r>
    </w:p>
    <w:p w:rsidR="000151F5" w:rsidRPr="000151F5" w:rsidRDefault="000151F5" w:rsidP="000151F5">
      <w:pPr>
        <w:ind w:firstLine="851"/>
        <w:jc w:val="center"/>
        <w:rPr>
          <w:rFonts w:eastAsia="Times New Roman" w:cs="Times New Roman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05"/>
        <w:gridCol w:w="4724"/>
      </w:tblGrid>
      <w:tr w:rsidR="008B4302" w:rsidTr="008B4302">
        <w:tc>
          <w:tcPr>
            <w:tcW w:w="4998" w:type="dxa"/>
          </w:tcPr>
          <w:p w:rsidR="008B4302" w:rsidRDefault="008B4302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Форма владения</w:t>
            </w:r>
          </w:p>
        </w:tc>
        <w:tc>
          <w:tcPr>
            <w:tcW w:w="4998" w:type="dxa"/>
          </w:tcPr>
          <w:p w:rsidR="008B4302" w:rsidRDefault="00C104F5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Оперативное управление</w:t>
            </w:r>
          </w:p>
        </w:tc>
      </w:tr>
      <w:tr w:rsidR="008B4302" w:rsidTr="008B4302">
        <w:tc>
          <w:tcPr>
            <w:tcW w:w="4998" w:type="dxa"/>
          </w:tcPr>
          <w:p w:rsidR="008B4302" w:rsidRDefault="008B4302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Год постройки</w:t>
            </w:r>
          </w:p>
        </w:tc>
        <w:tc>
          <w:tcPr>
            <w:tcW w:w="4998" w:type="dxa"/>
          </w:tcPr>
          <w:p w:rsidR="008B4302" w:rsidRDefault="00C104F5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1981</w:t>
            </w:r>
          </w:p>
        </w:tc>
      </w:tr>
      <w:tr w:rsidR="008B4302" w:rsidTr="008B4302">
        <w:tc>
          <w:tcPr>
            <w:tcW w:w="4998" w:type="dxa"/>
          </w:tcPr>
          <w:p w:rsidR="008B4302" w:rsidRDefault="00C104F5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 строения</w:t>
            </w:r>
          </w:p>
        </w:tc>
        <w:tc>
          <w:tcPr>
            <w:tcW w:w="4998" w:type="dxa"/>
          </w:tcPr>
          <w:p w:rsidR="008B4302" w:rsidRDefault="00C104F5" w:rsidP="00B10E0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Типовое</w:t>
            </w:r>
          </w:p>
        </w:tc>
      </w:tr>
      <w:tr w:rsidR="00C104F5" w:rsidTr="008B4302">
        <w:tc>
          <w:tcPr>
            <w:tcW w:w="4998" w:type="dxa"/>
          </w:tcPr>
          <w:p w:rsidR="00C104F5" w:rsidRDefault="00C104F5" w:rsidP="00852D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Соответствие строения санитарно – техническим нормам</w:t>
            </w:r>
          </w:p>
        </w:tc>
        <w:tc>
          <w:tcPr>
            <w:tcW w:w="4998" w:type="dxa"/>
          </w:tcPr>
          <w:p w:rsidR="00C104F5" w:rsidRDefault="00C104F5" w:rsidP="00852D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соответствует</w:t>
            </w:r>
          </w:p>
        </w:tc>
      </w:tr>
      <w:tr w:rsidR="00C104F5" w:rsidTr="008B4302">
        <w:tc>
          <w:tcPr>
            <w:tcW w:w="4998" w:type="dxa"/>
          </w:tcPr>
          <w:p w:rsidR="00C104F5" w:rsidRDefault="00C104F5" w:rsidP="00852D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Этажность</w:t>
            </w:r>
          </w:p>
        </w:tc>
        <w:tc>
          <w:tcPr>
            <w:tcW w:w="4998" w:type="dxa"/>
          </w:tcPr>
          <w:p w:rsidR="00C104F5" w:rsidRDefault="00C104F5" w:rsidP="00852D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Двухэтажное здание</w:t>
            </w:r>
          </w:p>
        </w:tc>
      </w:tr>
      <w:tr w:rsidR="00C104F5" w:rsidTr="008B4302">
        <w:tc>
          <w:tcPr>
            <w:tcW w:w="4998" w:type="dxa"/>
          </w:tcPr>
          <w:p w:rsidR="00C104F5" w:rsidRDefault="00C104F5" w:rsidP="00852DE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благоустройство</w:t>
            </w:r>
          </w:p>
        </w:tc>
        <w:tc>
          <w:tcPr>
            <w:tcW w:w="4998" w:type="dxa"/>
          </w:tcPr>
          <w:p w:rsidR="00C104F5" w:rsidRDefault="00C104F5" w:rsidP="00925C0F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Централизованное ото</w:t>
            </w:r>
            <w:r w:rsidR="00925C0F">
              <w:rPr>
                <w:rFonts w:eastAsia="Times New Roman"/>
              </w:rPr>
              <w:t>пление, автономная канализация.</w:t>
            </w:r>
          </w:p>
        </w:tc>
      </w:tr>
    </w:tbl>
    <w:p w:rsidR="00925C0F" w:rsidRDefault="00925C0F" w:rsidP="008C7F57">
      <w:pPr>
        <w:spacing w:before="30"/>
        <w:rPr>
          <w:rFonts w:eastAsia="Times New Roman" w:cs="Times New Roman"/>
          <w:u w:val="single"/>
        </w:rPr>
      </w:pPr>
    </w:p>
    <w:p w:rsidR="008B4302" w:rsidRDefault="00C104F5" w:rsidP="00C104F5">
      <w:pPr>
        <w:spacing w:before="30"/>
        <w:ind w:firstLine="708"/>
        <w:jc w:val="center"/>
        <w:rPr>
          <w:rFonts w:eastAsia="Times New Roman" w:cs="Times New Roman"/>
          <w:u w:val="single"/>
        </w:rPr>
      </w:pPr>
      <w:r w:rsidRPr="00C104F5">
        <w:rPr>
          <w:rFonts w:eastAsia="Times New Roman" w:cs="Times New Roman"/>
          <w:u w:val="single"/>
        </w:rPr>
        <w:t>Сведения о состоянии материально – технической базы</w:t>
      </w:r>
    </w:p>
    <w:p w:rsidR="00C104F5" w:rsidRPr="00C104F5" w:rsidRDefault="00C104F5" w:rsidP="00C104F5">
      <w:pPr>
        <w:spacing w:before="30"/>
        <w:ind w:firstLine="708"/>
        <w:jc w:val="center"/>
        <w:rPr>
          <w:rFonts w:eastAsia="Times New Roman" w:cs="Times New Roman"/>
          <w:u w:val="single"/>
        </w:rPr>
      </w:pPr>
    </w:p>
    <w:tbl>
      <w:tblPr>
        <w:tblStyle w:val="af1"/>
        <w:tblW w:w="9464" w:type="dxa"/>
        <w:tblLayout w:type="fixed"/>
        <w:tblLook w:val="04A0" w:firstRow="1" w:lastRow="0" w:firstColumn="1" w:lastColumn="0" w:noHBand="0" w:noVBand="1"/>
      </w:tblPr>
      <w:tblGrid>
        <w:gridCol w:w="649"/>
        <w:gridCol w:w="2316"/>
        <w:gridCol w:w="1090"/>
        <w:gridCol w:w="5409"/>
      </w:tblGrid>
      <w:tr w:rsidR="008C0FBC" w:rsidTr="00465A83">
        <w:trPr>
          <w:trHeight w:val="906"/>
        </w:trPr>
        <w:tc>
          <w:tcPr>
            <w:tcW w:w="649" w:type="dxa"/>
          </w:tcPr>
          <w:p w:rsidR="008C0FBC" w:rsidRDefault="008C0FBC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316" w:type="dxa"/>
          </w:tcPr>
          <w:p w:rsidR="008C0FBC" w:rsidRDefault="008C0FBC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1090" w:type="dxa"/>
          </w:tcPr>
          <w:p w:rsidR="008C0FBC" w:rsidRDefault="008C0FBC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% обеспеченности</w:t>
            </w:r>
          </w:p>
        </w:tc>
        <w:tc>
          <w:tcPr>
            <w:tcW w:w="5409" w:type="dxa"/>
          </w:tcPr>
          <w:p w:rsidR="008C0FBC" w:rsidRDefault="008C0FBC" w:rsidP="008C0FBC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Примечание</w:t>
            </w:r>
          </w:p>
        </w:tc>
      </w:tr>
      <w:tr w:rsidR="008C0FBC" w:rsidTr="0014074B">
        <w:trPr>
          <w:trHeight w:val="590"/>
        </w:trPr>
        <w:tc>
          <w:tcPr>
            <w:tcW w:w="649" w:type="dxa"/>
          </w:tcPr>
          <w:p w:rsidR="008C0FBC" w:rsidRDefault="008C0FBC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316" w:type="dxa"/>
          </w:tcPr>
          <w:p w:rsidR="008C0FBC" w:rsidRDefault="008C0FBC" w:rsidP="008C0FBC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Оборудование </w:t>
            </w:r>
          </w:p>
        </w:tc>
        <w:tc>
          <w:tcPr>
            <w:tcW w:w="1090" w:type="dxa"/>
          </w:tcPr>
          <w:p w:rsidR="008C0FBC" w:rsidRDefault="00925C0F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="008C0FBC">
              <w:rPr>
                <w:rFonts w:eastAsia="Times New Roman"/>
              </w:rPr>
              <w:t>0</w:t>
            </w:r>
          </w:p>
        </w:tc>
        <w:tc>
          <w:tcPr>
            <w:tcW w:w="5409" w:type="dxa"/>
          </w:tcPr>
          <w:p w:rsidR="008C0FBC" w:rsidRDefault="00465A83" w:rsidP="00465A83">
            <w:pPr>
              <w:spacing w:before="30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 приобретается в необходимом количестве</w:t>
            </w:r>
          </w:p>
        </w:tc>
      </w:tr>
      <w:tr w:rsidR="008C0FBC" w:rsidTr="0014074B">
        <w:trPr>
          <w:trHeight w:val="575"/>
        </w:trPr>
        <w:tc>
          <w:tcPr>
            <w:tcW w:w="649" w:type="dxa"/>
          </w:tcPr>
          <w:p w:rsidR="008C0FBC" w:rsidRDefault="008C0FBC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316" w:type="dxa"/>
          </w:tcPr>
          <w:p w:rsidR="008C0FBC" w:rsidRDefault="008C0FBC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Сантехника</w:t>
            </w:r>
          </w:p>
        </w:tc>
        <w:tc>
          <w:tcPr>
            <w:tcW w:w="1090" w:type="dxa"/>
          </w:tcPr>
          <w:p w:rsidR="008C0FBC" w:rsidRDefault="00925C0F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</w:t>
            </w:r>
          </w:p>
        </w:tc>
        <w:tc>
          <w:tcPr>
            <w:tcW w:w="5409" w:type="dxa"/>
          </w:tcPr>
          <w:p w:rsidR="008C0FBC" w:rsidRDefault="00925C0F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Необходима замена ванн в количестве 2 ед.</w:t>
            </w:r>
          </w:p>
        </w:tc>
      </w:tr>
      <w:tr w:rsidR="001D2959" w:rsidTr="0014074B">
        <w:trPr>
          <w:trHeight w:val="863"/>
        </w:trPr>
        <w:tc>
          <w:tcPr>
            <w:tcW w:w="649" w:type="dxa"/>
          </w:tcPr>
          <w:p w:rsidR="001D2959" w:rsidRDefault="001D2959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316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  <w:tc>
          <w:tcPr>
            <w:tcW w:w="1090" w:type="dxa"/>
          </w:tcPr>
          <w:p w:rsidR="001D2959" w:rsidRDefault="00925C0F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409" w:type="dxa"/>
          </w:tcPr>
          <w:p w:rsidR="001D2959" w:rsidRDefault="00925C0F" w:rsidP="00925C0F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Приобретены</w:t>
            </w:r>
            <w:r w:rsidR="001D2959">
              <w:rPr>
                <w:rFonts w:eastAsia="Times New Roman"/>
              </w:rPr>
              <w:t xml:space="preserve"> стол</w:t>
            </w:r>
            <w:r>
              <w:rPr>
                <w:rFonts w:eastAsia="Times New Roman"/>
              </w:rPr>
              <w:t>ы</w:t>
            </w:r>
            <w:r w:rsidR="001D2959">
              <w:rPr>
                <w:rFonts w:eastAsia="Times New Roman"/>
              </w:rPr>
              <w:t xml:space="preserve"> для воспитателей, шкаф</w:t>
            </w:r>
            <w:r>
              <w:rPr>
                <w:rFonts w:eastAsia="Times New Roman"/>
              </w:rPr>
              <w:t>ы</w:t>
            </w:r>
            <w:r w:rsidR="001D2959">
              <w:rPr>
                <w:rFonts w:eastAsia="Times New Roman"/>
              </w:rPr>
              <w:t>, стеллаж</w:t>
            </w:r>
            <w:r>
              <w:rPr>
                <w:rFonts w:eastAsia="Times New Roman"/>
              </w:rPr>
              <w:t>и в кабинет руководителя</w:t>
            </w:r>
            <w:r w:rsidR="001D2959">
              <w:rPr>
                <w:rFonts w:eastAsia="Times New Roman"/>
              </w:rPr>
              <w:t>, стуль</w:t>
            </w:r>
            <w:r>
              <w:rPr>
                <w:rFonts w:eastAsia="Times New Roman"/>
              </w:rPr>
              <w:t>я</w:t>
            </w:r>
            <w:r w:rsidR="001D2959">
              <w:rPr>
                <w:rFonts w:eastAsia="Times New Roman"/>
              </w:rPr>
              <w:t xml:space="preserve"> в методический кабинет</w:t>
            </w:r>
          </w:p>
        </w:tc>
      </w:tr>
      <w:tr w:rsidR="001D2959" w:rsidTr="0014074B">
        <w:trPr>
          <w:trHeight w:val="575"/>
        </w:trPr>
        <w:tc>
          <w:tcPr>
            <w:tcW w:w="649" w:type="dxa"/>
          </w:tcPr>
          <w:p w:rsidR="001D2959" w:rsidRDefault="001D2959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316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Хозяйственный инвентарь</w:t>
            </w:r>
          </w:p>
        </w:tc>
        <w:tc>
          <w:tcPr>
            <w:tcW w:w="1090" w:type="dxa"/>
          </w:tcPr>
          <w:p w:rsidR="001D2959" w:rsidRDefault="001D2959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100</w:t>
            </w:r>
          </w:p>
        </w:tc>
        <w:tc>
          <w:tcPr>
            <w:tcW w:w="5409" w:type="dxa"/>
          </w:tcPr>
          <w:p w:rsidR="001D2959" w:rsidRDefault="001D2959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 приобретается в необходимом количестве</w:t>
            </w:r>
          </w:p>
        </w:tc>
      </w:tr>
      <w:tr w:rsidR="001D2959" w:rsidTr="00925C0F">
        <w:trPr>
          <w:trHeight w:val="855"/>
        </w:trPr>
        <w:tc>
          <w:tcPr>
            <w:tcW w:w="649" w:type="dxa"/>
          </w:tcPr>
          <w:p w:rsidR="001D2959" w:rsidRDefault="001D2959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316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Мягкий инвентарь</w:t>
            </w:r>
          </w:p>
        </w:tc>
        <w:tc>
          <w:tcPr>
            <w:tcW w:w="1090" w:type="dxa"/>
          </w:tcPr>
          <w:p w:rsidR="001D2959" w:rsidRDefault="001D2959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409" w:type="dxa"/>
          </w:tcPr>
          <w:p w:rsidR="001D2959" w:rsidRDefault="00076784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Нужно приобрести од</w:t>
            </w:r>
            <w:r w:rsidR="00925C0F">
              <w:rPr>
                <w:rFonts w:eastAsia="Times New Roman"/>
              </w:rPr>
              <w:t>еяла на летний и зимний периоды, подушки, покрывала</w:t>
            </w:r>
          </w:p>
        </w:tc>
      </w:tr>
      <w:tr w:rsidR="001D2959" w:rsidTr="0014074B">
        <w:trPr>
          <w:trHeight w:val="3375"/>
        </w:trPr>
        <w:tc>
          <w:tcPr>
            <w:tcW w:w="649" w:type="dxa"/>
          </w:tcPr>
          <w:p w:rsidR="001D2959" w:rsidRDefault="001D2959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316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Состояние здания</w:t>
            </w:r>
          </w:p>
        </w:tc>
        <w:tc>
          <w:tcPr>
            <w:tcW w:w="1090" w:type="dxa"/>
          </w:tcPr>
          <w:p w:rsidR="001D2959" w:rsidRDefault="001D2959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409" w:type="dxa"/>
          </w:tcPr>
          <w:p w:rsidR="001D2959" w:rsidRDefault="008C7F57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1D2959">
              <w:rPr>
                <w:rFonts w:eastAsia="Times New Roman"/>
              </w:rPr>
              <w:t>В 2015 году силами работников здание снаружи было покрашено (покраска не производилась с 1981 года)</w:t>
            </w:r>
            <w:r w:rsidR="00076784">
              <w:rPr>
                <w:rFonts w:eastAsia="Times New Roman"/>
              </w:rPr>
              <w:t>, в 2018 году краска местами отошла и внешний вид довольно неприглядный. В 20</w:t>
            </w:r>
            <w:r w:rsidR="00925C0F">
              <w:rPr>
                <w:rFonts w:eastAsia="Times New Roman"/>
              </w:rPr>
              <w:t>20</w:t>
            </w:r>
            <w:r w:rsidR="00076784">
              <w:rPr>
                <w:rFonts w:eastAsia="Times New Roman"/>
              </w:rPr>
              <w:t xml:space="preserve"> году необходима покраска здания снаружи.</w:t>
            </w:r>
          </w:p>
          <w:p w:rsidR="004D0E23" w:rsidRDefault="004D0E23" w:rsidP="008C7F57">
            <w:pPr>
              <w:ind w:firstLine="19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Замена окон на стеклопакеты произведена в 2014 году, которые не соответствуют параметрам, устанавливаемым на Крайнем Севере стеклопакетам. В холодное время суток температура  воздуха в музыкально – спортивном зале, в групповых ячейках на первом этаже не соответствует СанПиН 2.4.1.3049-13</w:t>
            </w:r>
          </w:p>
          <w:p w:rsidR="00925C0F" w:rsidRDefault="00925C0F" w:rsidP="008C7F57">
            <w:pPr>
              <w:ind w:firstLine="198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Необходим капитальный ремонт кровли здания и замена электропроводки.</w:t>
            </w:r>
          </w:p>
        </w:tc>
      </w:tr>
      <w:tr w:rsidR="001D2959" w:rsidTr="0014074B">
        <w:trPr>
          <w:trHeight w:val="415"/>
        </w:trPr>
        <w:tc>
          <w:tcPr>
            <w:tcW w:w="649" w:type="dxa"/>
          </w:tcPr>
          <w:p w:rsidR="001D2959" w:rsidRDefault="001D2959" w:rsidP="00F1380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316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Состояние участка</w:t>
            </w:r>
          </w:p>
        </w:tc>
        <w:tc>
          <w:tcPr>
            <w:tcW w:w="1090" w:type="dxa"/>
          </w:tcPr>
          <w:p w:rsidR="001D2959" w:rsidRDefault="001D2959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5409" w:type="dxa"/>
          </w:tcPr>
          <w:p w:rsidR="001D2959" w:rsidRDefault="00076784" w:rsidP="003B2934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 южной стороны здания находятся жилые одноэтажные дома, не имеющие септиков. Все нечистоты сливаются в грунт, затем начинают заливать территорию детского сада. В летнее время года почти треть участка непригодна для нахождения воспитанников на свежем воздухе. В 2018 году  </w:t>
            </w:r>
            <w:r w:rsidR="000F09D6">
              <w:rPr>
                <w:rFonts w:eastAsia="Times New Roman"/>
              </w:rPr>
              <w:t xml:space="preserve">силами работников оборудован вал для преграждения доступа нечистот на участок. Но </w:t>
            </w:r>
            <w:r w:rsidR="003B2934">
              <w:rPr>
                <w:rFonts w:eastAsia="Times New Roman"/>
              </w:rPr>
              <w:t xml:space="preserve">необходимо </w:t>
            </w:r>
            <w:r w:rsidR="000F09D6">
              <w:rPr>
                <w:rFonts w:eastAsia="Times New Roman"/>
              </w:rPr>
              <w:t xml:space="preserve"> решение данной проблемы на муниципальном уровне.</w:t>
            </w:r>
          </w:p>
        </w:tc>
      </w:tr>
      <w:tr w:rsidR="001D2959" w:rsidTr="0014074B">
        <w:trPr>
          <w:trHeight w:val="145"/>
        </w:trPr>
        <w:tc>
          <w:tcPr>
            <w:tcW w:w="649" w:type="dxa"/>
          </w:tcPr>
          <w:p w:rsidR="001D2959" w:rsidRDefault="001D2959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316" w:type="dxa"/>
          </w:tcPr>
          <w:p w:rsidR="001D2959" w:rsidRDefault="001D2959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Состояние внутренн</w:t>
            </w:r>
            <w:r w:rsidR="000369C7">
              <w:rPr>
                <w:rFonts w:eastAsia="Times New Roman"/>
              </w:rPr>
              <w:t>их</w:t>
            </w:r>
            <w:r>
              <w:rPr>
                <w:rFonts w:eastAsia="Times New Roman"/>
              </w:rPr>
              <w:t xml:space="preserve"> помещени</w:t>
            </w:r>
            <w:r w:rsidR="000369C7">
              <w:rPr>
                <w:rFonts w:eastAsia="Times New Roman"/>
              </w:rPr>
              <w:t>й</w:t>
            </w:r>
          </w:p>
        </w:tc>
        <w:tc>
          <w:tcPr>
            <w:tcW w:w="1090" w:type="dxa"/>
          </w:tcPr>
          <w:p w:rsidR="001D2959" w:rsidRDefault="001D2959" w:rsidP="00C104F5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</w:t>
            </w:r>
          </w:p>
        </w:tc>
        <w:tc>
          <w:tcPr>
            <w:tcW w:w="5409" w:type="dxa"/>
          </w:tcPr>
          <w:p w:rsidR="001D2959" w:rsidRDefault="001D2959" w:rsidP="000369C7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 проводится косметический ремонт</w:t>
            </w:r>
            <w:r w:rsidR="000F09D6">
              <w:rPr>
                <w:rFonts w:eastAsia="Times New Roman"/>
              </w:rPr>
              <w:t>, красочное оформление лестничных пролетов, раздевальных комнат</w:t>
            </w:r>
          </w:p>
        </w:tc>
      </w:tr>
    </w:tbl>
    <w:p w:rsidR="00FD4357" w:rsidRDefault="00FD4357" w:rsidP="00C104F5">
      <w:pPr>
        <w:spacing w:before="30"/>
        <w:ind w:firstLine="708"/>
        <w:jc w:val="center"/>
        <w:rPr>
          <w:rFonts w:eastAsia="Times New Roman" w:cs="Times New Roman"/>
        </w:rPr>
      </w:pPr>
    </w:p>
    <w:p w:rsidR="008C7F57" w:rsidRDefault="008C7F57" w:rsidP="00C104F5">
      <w:pPr>
        <w:spacing w:before="30"/>
        <w:ind w:firstLine="708"/>
        <w:jc w:val="center"/>
        <w:rPr>
          <w:rFonts w:eastAsia="Times New Roman" w:cs="Times New Roman"/>
          <w:u w:val="single"/>
        </w:rPr>
      </w:pPr>
    </w:p>
    <w:p w:rsidR="00C104F5" w:rsidRDefault="00C104F5" w:rsidP="00C104F5">
      <w:pPr>
        <w:spacing w:before="30"/>
        <w:ind w:firstLine="708"/>
        <w:jc w:val="center"/>
        <w:rPr>
          <w:rFonts w:eastAsia="Times New Roman" w:cs="Times New Roman"/>
          <w:u w:val="single"/>
        </w:rPr>
      </w:pPr>
      <w:r w:rsidRPr="00C104F5">
        <w:rPr>
          <w:rFonts w:eastAsia="Times New Roman" w:cs="Times New Roman"/>
          <w:u w:val="single"/>
        </w:rPr>
        <w:t>Сведения о состоянии учебно – методической базы</w:t>
      </w:r>
    </w:p>
    <w:p w:rsidR="00E0365E" w:rsidRPr="00C104F5" w:rsidRDefault="00E0365E" w:rsidP="00C104F5">
      <w:pPr>
        <w:spacing w:before="30"/>
        <w:ind w:firstLine="708"/>
        <w:jc w:val="center"/>
        <w:rPr>
          <w:rFonts w:eastAsia="Times New Roman" w:cs="Times New Roman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61"/>
        <w:gridCol w:w="5507"/>
        <w:gridCol w:w="948"/>
        <w:gridCol w:w="2313"/>
      </w:tblGrid>
      <w:tr w:rsidR="00C104F5" w:rsidTr="00707BC1">
        <w:tc>
          <w:tcPr>
            <w:tcW w:w="675" w:type="dxa"/>
          </w:tcPr>
          <w:p w:rsidR="00C104F5" w:rsidRDefault="00C104F5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5942" w:type="dxa"/>
          </w:tcPr>
          <w:p w:rsidR="00C104F5" w:rsidRDefault="00C104F5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3379" w:type="dxa"/>
            <w:gridSpan w:val="2"/>
          </w:tcPr>
          <w:p w:rsidR="00C104F5" w:rsidRDefault="00C104F5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% обеспеченности</w:t>
            </w: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Игрушки</w:t>
            </w:r>
          </w:p>
        </w:tc>
        <w:tc>
          <w:tcPr>
            <w:tcW w:w="1004" w:type="dxa"/>
          </w:tcPr>
          <w:p w:rsidR="004D0E23" w:rsidRDefault="003D3E28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4D0E23">
              <w:rPr>
                <w:rFonts w:eastAsia="Times New Roman"/>
              </w:rPr>
              <w:t>0</w:t>
            </w:r>
          </w:p>
        </w:tc>
        <w:tc>
          <w:tcPr>
            <w:tcW w:w="2375" w:type="dxa"/>
            <w:vMerge w:val="restart"/>
          </w:tcPr>
          <w:p w:rsidR="004D0E23" w:rsidRDefault="004D0E23" w:rsidP="003D3E28">
            <w:pPr>
              <w:spacing w:before="3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Оснащенность учебно – методической базы составляет в среднем </w:t>
            </w:r>
            <w:r w:rsidR="003D3E28">
              <w:rPr>
                <w:rFonts w:eastAsia="Times New Roman"/>
              </w:rPr>
              <w:t>62,85</w:t>
            </w:r>
            <w:r>
              <w:rPr>
                <w:rFonts w:eastAsia="Times New Roman"/>
              </w:rPr>
              <w:t xml:space="preserve"> %. </w:t>
            </w:r>
            <w:r w:rsidR="003D3E28">
              <w:rPr>
                <w:rFonts w:eastAsia="Times New Roman"/>
              </w:rPr>
              <w:t xml:space="preserve">Имеется </w:t>
            </w:r>
            <w:r w:rsidR="000369C7">
              <w:rPr>
                <w:rFonts w:eastAsia="Times New Roman"/>
              </w:rPr>
              <w:t>необходимость в пополнении</w:t>
            </w: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Музыкальные инструменты</w:t>
            </w:r>
          </w:p>
        </w:tc>
        <w:tc>
          <w:tcPr>
            <w:tcW w:w="1004" w:type="dxa"/>
          </w:tcPr>
          <w:p w:rsidR="004D0E23" w:rsidRDefault="003D3E28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D0E23">
              <w:rPr>
                <w:rFonts w:eastAsia="Times New Roman"/>
              </w:rPr>
              <w:t>0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Предметы декоративно – прикладного искусства</w:t>
            </w:r>
          </w:p>
        </w:tc>
        <w:tc>
          <w:tcPr>
            <w:tcW w:w="1004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Картины, репродукции</w:t>
            </w:r>
          </w:p>
        </w:tc>
        <w:tc>
          <w:tcPr>
            <w:tcW w:w="1004" w:type="dxa"/>
          </w:tcPr>
          <w:p w:rsidR="004D0E23" w:rsidRDefault="004D0E23" w:rsidP="00AA4574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Наглядные пособия</w:t>
            </w:r>
          </w:p>
        </w:tc>
        <w:tc>
          <w:tcPr>
            <w:tcW w:w="1004" w:type="dxa"/>
          </w:tcPr>
          <w:p w:rsidR="004D0E23" w:rsidRDefault="003D3E28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4D0E23">
              <w:rPr>
                <w:rFonts w:eastAsia="Times New Roman"/>
              </w:rPr>
              <w:t>0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Детская литература</w:t>
            </w:r>
          </w:p>
        </w:tc>
        <w:tc>
          <w:tcPr>
            <w:tcW w:w="1004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  <w:tr w:rsidR="004D0E23" w:rsidTr="00707BC1">
        <w:tc>
          <w:tcPr>
            <w:tcW w:w="675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942" w:type="dxa"/>
          </w:tcPr>
          <w:p w:rsidR="004D0E23" w:rsidRDefault="004D0E23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литература</w:t>
            </w:r>
          </w:p>
        </w:tc>
        <w:tc>
          <w:tcPr>
            <w:tcW w:w="1004" w:type="dxa"/>
          </w:tcPr>
          <w:p w:rsidR="004D0E23" w:rsidRDefault="003D3E28" w:rsidP="00182D70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  <w:r w:rsidR="004D0E23">
              <w:rPr>
                <w:rFonts w:eastAsia="Times New Roman"/>
              </w:rPr>
              <w:t>0</w:t>
            </w:r>
          </w:p>
        </w:tc>
        <w:tc>
          <w:tcPr>
            <w:tcW w:w="2375" w:type="dxa"/>
            <w:vMerge/>
          </w:tcPr>
          <w:p w:rsidR="004D0E23" w:rsidRDefault="004D0E23" w:rsidP="004D0E23">
            <w:pPr>
              <w:spacing w:before="30"/>
              <w:jc w:val="both"/>
              <w:rPr>
                <w:rFonts w:eastAsia="Times New Roman"/>
              </w:rPr>
            </w:pPr>
          </w:p>
        </w:tc>
      </w:tr>
    </w:tbl>
    <w:p w:rsidR="00707BC1" w:rsidRDefault="00707BC1" w:rsidP="00E0365E">
      <w:pPr>
        <w:spacing w:before="30"/>
        <w:ind w:firstLine="708"/>
        <w:jc w:val="center"/>
        <w:rPr>
          <w:rFonts w:eastAsia="Times New Roman" w:cs="Times New Roman"/>
          <w:u w:val="single"/>
        </w:rPr>
      </w:pPr>
    </w:p>
    <w:p w:rsidR="00E0365E" w:rsidRDefault="00E0365E" w:rsidP="00E0365E">
      <w:pPr>
        <w:spacing w:before="30"/>
        <w:ind w:firstLine="708"/>
        <w:jc w:val="center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Материально – техническое обеспечение помещений </w:t>
      </w:r>
    </w:p>
    <w:p w:rsidR="00E0365E" w:rsidRPr="00C104F5" w:rsidRDefault="00E0365E" w:rsidP="00E0365E">
      <w:pPr>
        <w:spacing w:before="30"/>
        <w:ind w:firstLine="708"/>
        <w:jc w:val="center"/>
        <w:rPr>
          <w:rFonts w:eastAsia="Times New Roman" w:cs="Times New Roman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59"/>
        <w:gridCol w:w="2839"/>
        <w:gridCol w:w="5931"/>
      </w:tblGrid>
      <w:tr w:rsidR="00E0365E" w:rsidTr="00E0365E">
        <w:tc>
          <w:tcPr>
            <w:tcW w:w="675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rPr>
                <w:rFonts w:eastAsia="Times New Roman"/>
              </w:rPr>
              <w:t>п</w:t>
            </w:r>
            <w:proofErr w:type="gramEnd"/>
            <w:r>
              <w:rPr>
                <w:rFonts w:eastAsia="Times New Roman"/>
              </w:rPr>
              <w:t>/п</w:t>
            </w:r>
          </w:p>
        </w:tc>
        <w:tc>
          <w:tcPr>
            <w:tcW w:w="2977" w:type="dxa"/>
          </w:tcPr>
          <w:p w:rsidR="00E0365E" w:rsidRDefault="00E0365E" w:rsidP="000369C7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</w:t>
            </w:r>
          </w:p>
        </w:tc>
        <w:tc>
          <w:tcPr>
            <w:tcW w:w="6344" w:type="dxa"/>
          </w:tcPr>
          <w:p w:rsidR="00E0365E" w:rsidRDefault="00E0365E" w:rsidP="000369C7">
            <w:pPr>
              <w:spacing w:before="3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Оснащение</w:t>
            </w:r>
          </w:p>
        </w:tc>
      </w:tr>
      <w:tr w:rsidR="00E0365E" w:rsidTr="00E0365E">
        <w:tc>
          <w:tcPr>
            <w:tcW w:w="675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77" w:type="dxa"/>
          </w:tcPr>
          <w:p w:rsidR="00FD4357" w:rsidRDefault="00E0365E" w:rsidP="00E0365E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Групповые помещения </w:t>
            </w:r>
          </w:p>
          <w:p w:rsidR="00E0365E" w:rsidRDefault="00E0365E" w:rsidP="00E0365E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(3 группы)</w:t>
            </w:r>
          </w:p>
        </w:tc>
        <w:tc>
          <w:tcPr>
            <w:tcW w:w="6344" w:type="dxa"/>
          </w:tcPr>
          <w:p w:rsidR="00E0365E" w:rsidRPr="00B644E1" w:rsidRDefault="00E0365E" w:rsidP="00E0365E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Площади групповых помещений позволяют обеспечивать полноценную двигательную активность детей в течение дня. Каждая группа имеет необходимы</w:t>
            </w:r>
            <w:r w:rsidR="003D3E28">
              <w:rPr>
                <w:rFonts w:eastAsia="Times New Roman"/>
                <w:sz w:val="22"/>
                <w:szCs w:val="22"/>
              </w:rPr>
              <w:t>й</w:t>
            </w:r>
            <w:r w:rsidRPr="00B644E1">
              <w:rPr>
                <w:rFonts w:eastAsia="Times New Roman"/>
                <w:sz w:val="22"/>
                <w:szCs w:val="22"/>
              </w:rPr>
              <w:t xml:space="preserve"> набор вспомогательных помещений: приемная, спальня, санитарная и игровая комнаты. Спальные места во всех группах оборудованы стационарными кроватями с жестким ложем. Групповые комнаты оснащены регулируемыми детскими столами и стульчиками.</w:t>
            </w:r>
          </w:p>
          <w:p w:rsidR="00E0365E" w:rsidRPr="00B644E1" w:rsidRDefault="00E0365E" w:rsidP="00707BC1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 xml:space="preserve">Групповые помещения оснащены детской игровой мебелью. Вся мебель отвечает гигиеническим и возрастным требованиям дошкольных образовательных учреждений. Игровое оборудование, учебно – методические пособия соответствуют СанПиН. </w:t>
            </w:r>
            <w:r w:rsidR="00707BC1" w:rsidRPr="00B644E1">
              <w:rPr>
                <w:rFonts w:eastAsia="Times New Roman"/>
                <w:sz w:val="22"/>
                <w:szCs w:val="22"/>
              </w:rPr>
              <w:t>Две</w:t>
            </w:r>
            <w:r w:rsidRPr="00B644E1">
              <w:rPr>
                <w:rFonts w:eastAsia="Times New Roman"/>
                <w:sz w:val="22"/>
                <w:szCs w:val="22"/>
              </w:rPr>
              <w:t xml:space="preserve"> группы оснащены телевизорами, видеоплеерами. Приемные комнаты имеют информационные стенды для родителей.</w:t>
            </w:r>
          </w:p>
        </w:tc>
      </w:tr>
      <w:tr w:rsidR="00E0365E" w:rsidTr="00E0365E">
        <w:tc>
          <w:tcPr>
            <w:tcW w:w="675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977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Коридор учреждения</w:t>
            </w:r>
          </w:p>
        </w:tc>
        <w:tc>
          <w:tcPr>
            <w:tcW w:w="6344" w:type="dxa"/>
          </w:tcPr>
          <w:p w:rsidR="00707BC1" w:rsidRPr="00B644E1" w:rsidRDefault="00E0365E" w:rsidP="00707BC1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Информационные стенды для сотрудников</w:t>
            </w:r>
            <w:r w:rsidR="00707BC1" w:rsidRPr="00B644E1">
              <w:rPr>
                <w:rFonts w:eastAsia="Times New Roman"/>
                <w:sz w:val="22"/>
                <w:szCs w:val="22"/>
              </w:rPr>
              <w:t>, родителей:</w:t>
            </w:r>
          </w:p>
          <w:p w:rsidR="00E0365E" w:rsidRPr="00B644E1" w:rsidRDefault="00707BC1" w:rsidP="00EF206E">
            <w:pPr>
              <w:pStyle w:val="a5"/>
              <w:numPr>
                <w:ilvl w:val="0"/>
                <w:numId w:val="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 xml:space="preserve">Реализация ФГОС </w:t>
            </w:r>
            <w:proofErr w:type="gramStart"/>
            <w:r w:rsidRPr="00B644E1">
              <w:rPr>
                <w:sz w:val="22"/>
                <w:szCs w:val="22"/>
              </w:rPr>
              <w:t>ДО</w:t>
            </w:r>
            <w:proofErr w:type="gramEnd"/>
            <w:r w:rsidRPr="00B644E1">
              <w:rPr>
                <w:sz w:val="22"/>
                <w:szCs w:val="22"/>
              </w:rPr>
              <w:t>;</w:t>
            </w:r>
          </w:p>
          <w:p w:rsidR="00A10537" w:rsidRPr="00B644E1" w:rsidRDefault="00A10537" w:rsidP="00EF206E">
            <w:pPr>
              <w:pStyle w:val="a5"/>
              <w:numPr>
                <w:ilvl w:val="0"/>
                <w:numId w:val="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«Мир глазами детей»- постоянная, сменяемая выставка творческих работ воспитанников;</w:t>
            </w:r>
          </w:p>
          <w:p w:rsidR="00707BC1" w:rsidRPr="00B644E1" w:rsidRDefault="00707BC1" w:rsidP="00EF206E">
            <w:pPr>
              <w:pStyle w:val="a5"/>
              <w:numPr>
                <w:ilvl w:val="0"/>
                <w:numId w:val="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Информация об учреждении (правоустанавливающие документы, порядок оказания муниципальной услуги);</w:t>
            </w:r>
          </w:p>
          <w:p w:rsidR="00707BC1" w:rsidRPr="00B644E1" w:rsidRDefault="00707BC1" w:rsidP="00EF206E">
            <w:pPr>
              <w:pStyle w:val="a5"/>
              <w:numPr>
                <w:ilvl w:val="0"/>
                <w:numId w:val="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ГО и ЧС;</w:t>
            </w:r>
          </w:p>
          <w:p w:rsidR="00707BC1" w:rsidRPr="00B644E1" w:rsidRDefault="00A10537" w:rsidP="00EF206E">
            <w:pPr>
              <w:pStyle w:val="a5"/>
              <w:numPr>
                <w:ilvl w:val="0"/>
                <w:numId w:val="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Пожарная безопасность;</w:t>
            </w:r>
          </w:p>
          <w:p w:rsidR="00A10537" w:rsidRPr="00B644E1" w:rsidRDefault="00A10537" w:rsidP="00EF206E">
            <w:pPr>
              <w:pStyle w:val="a5"/>
              <w:numPr>
                <w:ilvl w:val="0"/>
                <w:numId w:val="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Безопасность;</w:t>
            </w:r>
          </w:p>
          <w:p w:rsidR="00A10537" w:rsidRPr="00B644E1" w:rsidRDefault="00A10537" w:rsidP="00EF206E">
            <w:pPr>
              <w:pStyle w:val="a5"/>
              <w:numPr>
                <w:ilvl w:val="0"/>
                <w:numId w:val="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Приказы и графики работы;</w:t>
            </w:r>
          </w:p>
          <w:p w:rsidR="00A10537" w:rsidRPr="00B644E1" w:rsidRDefault="00A10537" w:rsidP="00EF206E">
            <w:pPr>
              <w:pStyle w:val="a5"/>
              <w:numPr>
                <w:ilvl w:val="0"/>
                <w:numId w:val="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Охрана труда и техника безопасности;</w:t>
            </w:r>
          </w:p>
          <w:p w:rsidR="00707BC1" w:rsidRPr="00B644E1" w:rsidRDefault="00A10537" w:rsidP="00EF206E">
            <w:pPr>
              <w:pStyle w:val="a5"/>
              <w:numPr>
                <w:ilvl w:val="0"/>
                <w:numId w:val="4"/>
              </w:numPr>
              <w:spacing w:before="30"/>
              <w:jc w:val="both"/>
              <w:rPr>
                <w:sz w:val="22"/>
                <w:szCs w:val="22"/>
              </w:rPr>
            </w:pPr>
            <w:r w:rsidRPr="00B644E1">
              <w:rPr>
                <w:sz w:val="22"/>
                <w:szCs w:val="22"/>
              </w:rPr>
              <w:t>ЧС в ДОУ.</w:t>
            </w:r>
          </w:p>
        </w:tc>
      </w:tr>
      <w:tr w:rsidR="00E0365E" w:rsidTr="00E0365E">
        <w:tc>
          <w:tcPr>
            <w:tcW w:w="675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77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 – физкультурный зал</w:t>
            </w:r>
          </w:p>
        </w:tc>
        <w:tc>
          <w:tcPr>
            <w:tcW w:w="6344" w:type="dxa"/>
          </w:tcPr>
          <w:p w:rsidR="00A765D6" w:rsidRPr="00B644E1" w:rsidRDefault="00E0365E" w:rsidP="00852DED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Зал оборудован в соответствии с требованиями  ФГОС</w:t>
            </w:r>
            <w:r w:rsidR="00A765D6" w:rsidRPr="00B644E1">
              <w:rPr>
                <w:rFonts w:eastAsia="Times New Roman"/>
                <w:sz w:val="22"/>
                <w:szCs w:val="22"/>
              </w:rPr>
              <w:t xml:space="preserve">. В зале проводятся музыкальные занятия, праздники, развлечения, спектакли, открытые мероприятия. </w:t>
            </w:r>
            <w:proofErr w:type="gramStart"/>
            <w:r w:rsidR="00A765D6" w:rsidRPr="00B644E1">
              <w:rPr>
                <w:rFonts w:eastAsia="Times New Roman"/>
                <w:sz w:val="22"/>
                <w:szCs w:val="22"/>
              </w:rPr>
              <w:t>Имеются синтезатор, музыкальный центр, детские музыкальные инструменты: шумовые, звенящие, деревянные, стул детский (20), стул взрослый офисный, стенка для пособий и игрушек, костюмы взрослые, детские, атрибуты для инсценировок, наборы кукольных театров, ширма, маски, тематическое оформление к праздникам, учебно – методическая литература, фонотека.</w:t>
            </w:r>
            <w:proofErr w:type="gramEnd"/>
          </w:p>
          <w:p w:rsidR="00E0365E" w:rsidRPr="00B644E1" w:rsidRDefault="00A765D6" w:rsidP="00A765D6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 xml:space="preserve"> Физкультурный зал достаточно оснащен оборудованием и спортивным инвентарем (как стандартным, так и нестандартным)  для организации работы, направленной на физическое развитие и развитие двигательной активности детей. </w:t>
            </w:r>
            <w:proofErr w:type="gramStart"/>
            <w:r w:rsidRPr="00B644E1">
              <w:rPr>
                <w:rFonts w:eastAsia="Times New Roman"/>
                <w:sz w:val="22"/>
                <w:szCs w:val="22"/>
              </w:rPr>
              <w:t>Имеются: гимнастические стенки, маты, обручи, мячи разных размеров, скакалки, скалодром и т.д.</w:t>
            </w:r>
            <w:proofErr w:type="gramEnd"/>
            <w:r w:rsidRPr="00B644E1">
              <w:rPr>
                <w:rFonts w:eastAsia="Times New Roman"/>
                <w:sz w:val="22"/>
                <w:szCs w:val="22"/>
              </w:rPr>
              <w:t xml:space="preserve"> Всё оборудование соответствует педагогическим и санитарно – гигиеническим нормам.</w:t>
            </w:r>
          </w:p>
          <w:p w:rsidR="00A765D6" w:rsidRPr="00B644E1" w:rsidRDefault="00A765D6" w:rsidP="00A765D6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В физкультурном зале есть пособия для физических упражнений, развития основных движений, профилактики нарушений осанки и плоскостопия, спортивных</w:t>
            </w:r>
            <w:r w:rsidR="00161582" w:rsidRPr="00B644E1">
              <w:rPr>
                <w:rFonts w:eastAsia="Times New Roman"/>
                <w:sz w:val="22"/>
                <w:szCs w:val="22"/>
              </w:rPr>
              <w:t xml:space="preserve"> игр и упражнений. В зале проводятся физкультурные занятия всей группой, подгруппой и индивидуальные; утренняя гимнастика, физкультурные развлечения, спортивные досуги. Зал для удобства и координации физкультурно – оздоровительной работы работает по специально утвержденному графику.</w:t>
            </w:r>
          </w:p>
        </w:tc>
      </w:tr>
      <w:tr w:rsidR="00E0365E" w:rsidTr="00E0365E">
        <w:tc>
          <w:tcPr>
            <w:tcW w:w="675" w:type="dxa"/>
          </w:tcPr>
          <w:p w:rsidR="00E0365E" w:rsidRDefault="00E0365E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77" w:type="dxa"/>
          </w:tcPr>
          <w:p w:rsidR="00E0365E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заведующего</w:t>
            </w:r>
          </w:p>
        </w:tc>
        <w:tc>
          <w:tcPr>
            <w:tcW w:w="6344" w:type="dxa"/>
          </w:tcPr>
          <w:p w:rsidR="00E0365E" w:rsidRPr="00B644E1" w:rsidRDefault="00161582" w:rsidP="003D3E28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B644E1">
              <w:rPr>
                <w:rFonts w:eastAsia="Times New Roman"/>
                <w:sz w:val="22"/>
                <w:szCs w:val="22"/>
              </w:rPr>
              <w:t>Шкаф (</w:t>
            </w:r>
            <w:r w:rsidR="003D3E28">
              <w:rPr>
                <w:rFonts w:eastAsia="Times New Roman"/>
                <w:sz w:val="22"/>
                <w:szCs w:val="22"/>
              </w:rPr>
              <w:t>4</w:t>
            </w:r>
            <w:r w:rsidRPr="00B644E1">
              <w:rPr>
                <w:rFonts w:eastAsia="Times New Roman"/>
                <w:sz w:val="22"/>
                <w:szCs w:val="22"/>
              </w:rPr>
              <w:t>), стол компьютерный, кресло, компьютер, принтер, МФУ, телефон, действующая документация, регламентирующая деятельность Учреждения.</w:t>
            </w:r>
            <w:proofErr w:type="gramEnd"/>
          </w:p>
        </w:tc>
      </w:tr>
      <w:tr w:rsidR="00161582" w:rsidTr="00E0365E">
        <w:tc>
          <w:tcPr>
            <w:tcW w:w="675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77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Медицинский кабинет, изолятор</w:t>
            </w:r>
          </w:p>
        </w:tc>
        <w:tc>
          <w:tcPr>
            <w:tcW w:w="6344" w:type="dxa"/>
          </w:tcPr>
          <w:p w:rsidR="00161582" w:rsidRPr="00B644E1" w:rsidRDefault="00161582" w:rsidP="00161582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B644E1">
              <w:rPr>
                <w:rFonts w:eastAsia="Times New Roman"/>
                <w:sz w:val="22"/>
                <w:szCs w:val="22"/>
              </w:rPr>
              <w:t>Картотека, медицинская документация, детская кушетка, стол медицинский, шкаф медицинский, раковина, бактерицидная лампа (2), ростомер, медицинские весы.</w:t>
            </w:r>
            <w:proofErr w:type="gramEnd"/>
          </w:p>
          <w:p w:rsidR="00161582" w:rsidRPr="00B644E1" w:rsidRDefault="00161582" w:rsidP="00161582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Имеется аптечка первой доврачебной помощи.</w:t>
            </w:r>
          </w:p>
          <w:p w:rsidR="00161582" w:rsidRPr="00B644E1" w:rsidRDefault="00161582" w:rsidP="00161582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В течение учебного года планово организуются обследования детей врачами специалистами.</w:t>
            </w:r>
          </w:p>
        </w:tc>
      </w:tr>
      <w:tr w:rsidR="00161582" w:rsidTr="00E0365E">
        <w:tc>
          <w:tcPr>
            <w:tcW w:w="675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77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Методический кабинет</w:t>
            </w:r>
          </w:p>
        </w:tc>
        <w:tc>
          <w:tcPr>
            <w:tcW w:w="6344" w:type="dxa"/>
          </w:tcPr>
          <w:p w:rsidR="00161582" w:rsidRPr="00B644E1" w:rsidRDefault="00161582" w:rsidP="00A10537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B644E1">
              <w:rPr>
                <w:rFonts w:eastAsia="Times New Roman"/>
                <w:sz w:val="22"/>
                <w:szCs w:val="22"/>
              </w:rPr>
              <w:t xml:space="preserve">Программно – методическо </w:t>
            </w:r>
            <w:r w:rsidR="009B4D8C" w:rsidRPr="00B644E1">
              <w:rPr>
                <w:rFonts w:eastAsia="Times New Roman"/>
                <w:sz w:val="22"/>
                <w:szCs w:val="22"/>
              </w:rPr>
              <w:t>обеспечение</w:t>
            </w:r>
            <w:r w:rsidRPr="00B644E1">
              <w:rPr>
                <w:rFonts w:eastAsia="Times New Roman"/>
                <w:sz w:val="22"/>
                <w:szCs w:val="22"/>
              </w:rPr>
              <w:t xml:space="preserve">, библиотека методической литературы, действующая </w:t>
            </w:r>
            <w:r w:rsidR="009B4D8C" w:rsidRPr="00B644E1">
              <w:rPr>
                <w:rFonts w:eastAsia="Times New Roman"/>
                <w:sz w:val="22"/>
                <w:szCs w:val="22"/>
              </w:rPr>
              <w:t>документация</w:t>
            </w:r>
            <w:r w:rsidRPr="00B644E1">
              <w:rPr>
                <w:rFonts w:eastAsia="Times New Roman"/>
                <w:sz w:val="22"/>
                <w:szCs w:val="22"/>
              </w:rPr>
              <w:t>, методические наработки педагогов, компьютер с выходом в интернет (</w:t>
            </w:r>
            <w:r w:rsidR="00A10537" w:rsidRPr="00B644E1">
              <w:rPr>
                <w:rFonts w:eastAsia="Times New Roman"/>
                <w:sz w:val="22"/>
                <w:szCs w:val="22"/>
              </w:rPr>
              <w:t>1</w:t>
            </w:r>
            <w:r w:rsidRPr="00B644E1">
              <w:rPr>
                <w:rFonts w:eastAsia="Times New Roman"/>
                <w:sz w:val="22"/>
                <w:szCs w:val="22"/>
              </w:rPr>
              <w:t>)</w:t>
            </w:r>
            <w:r w:rsidR="009B4D8C" w:rsidRPr="00B644E1">
              <w:rPr>
                <w:rFonts w:eastAsia="Times New Roman"/>
                <w:sz w:val="22"/>
                <w:szCs w:val="22"/>
              </w:rPr>
              <w:t xml:space="preserve">, </w:t>
            </w:r>
            <w:r w:rsidR="00A10537" w:rsidRPr="00B644E1">
              <w:rPr>
                <w:rFonts w:eastAsia="Times New Roman"/>
                <w:sz w:val="22"/>
                <w:szCs w:val="22"/>
              </w:rPr>
              <w:t xml:space="preserve">компьютер для воспитателей, </w:t>
            </w:r>
            <w:r w:rsidR="009B4D8C" w:rsidRPr="00B644E1">
              <w:rPr>
                <w:rFonts w:eastAsia="Times New Roman"/>
                <w:sz w:val="22"/>
                <w:szCs w:val="22"/>
              </w:rPr>
              <w:t>принтер, стол компьютерный (2), стулья (8), кресло офисное, мультимедийный проектор, экран, шкафы (</w:t>
            </w:r>
            <w:r w:rsidR="00A10537" w:rsidRPr="00B644E1">
              <w:rPr>
                <w:rFonts w:eastAsia="Times New Roman"/>
                <w:sz w:val="22"/>
                <w:szCs w:val="22"/>
              </w:rPr>
              <w:t>4</w:t>
            </w:r>
            <w:r w:rsidR="009B4D8C" w:rsidRPr="00B644E1">
              <w:rPr>
                <w:rFonts w:eastAsia="Times New Roman"/>
                <w:sz w:val="22"/>
                <w:szCs w:val="22"/>
              </w:rPr>
              <w:t>)</w:t>
            </w:r>
            <w:r w:rsidR="00A10537" w:rsidRPr="00B644E1">
              <w:rPr>
                <w:rFonts w:eastAsia="Times New Roman"/>
                <w:sz w:val="22"/>
                <w:szCs w:val="22"/>
              </w:rPr>
              <w:t>,</w:t>
            </w:r>
            <w:r w:rsidR="009B4D8C" w:rsidRPr="00B644E1">
              <w:rPr>
                <w:rFonts w:eastAsia="Times New Roman"/>
                <w:sz w:val="22"/>
                <w:szCs w:val="22"/>
              </w:rPr>
              <w:t xml:space="preserve"> письменный</w:t>
            </w:r>
            <w:r w:rsidR="00A10537" w:rsidRPr="00B644E1">
              <w:rPr>
                <w:rFonts w:eastAsia="Times New Roman"/>
                <w:sz w:val="22"/>
                <w:szCs w:val="22"/>
              </w:rPr>
              <w:t xml:space="preserve"> стол</w:t>
            </w:r>
            <w:r w:rsidR="009B4D8C" w:rsidRPr="00B644E1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="009B4D8C" w:rsidRPr="00B644E1">
              <w:rPr>
                <w:rFonts w:eastAsia="Times New Roman"/>
                <w:sz w:val="22"/>
                <w:szCs w:val="22"/>
              </w:rPr>
              <w:t xml:space="preserve"> Кабинет </w:t>
            </w:r>
            <w:r w:rsidR="00A10537" w:rsidRPr="00B644E1">
              <w:rPr>
                <w:rFonts w:eastAsia="Times New Roman"/>
                <w:sz w:val="22"/>
                <w:szCs w:val="22"/>
              </w:rPr>
              <w:t xml:space="preserve">ежегодно </w:t>
            </w:r>
            <w:r w:rsidR="009B4D8C" w:rsidRPr="00B644E1">
              <w:rPr>
                <w:rFonts w:eastAsia="Times New Roman"/>
                <w:sz w:val="22"/>
                <w:szCs w:val="22"/>
              </w:rPr>
              <w:t>пополняется поступлениями новой литературы в рамках осваиваемой программы и других программ, методик и технологий; ежегодно оформляется подписка на периодическую печать. В методическом кабинете хранятся наглядные материалы, дидактические пособия, иллюстрации, используемые на различных занятиях во всех возрастных группах</w:t>
            </w:r>
          </w:p>
        </w:tc>
      </w:tr>
      <w:tr w:rsidR="00161582" w:rsidTr="00E0365E">
        <w:tc>
          <w:tcPr>
            <w:tcW w:w="675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77" w:type="dxa"/>
          </w:tcPr>
          <w:p w:rsidR="00161582" w:rsidRDefault="009B4D8C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заведующего хозяйством</w:t>
            </w:r>
          </w:p>
        </w:tc>
        <w:tc>
          <w:tcPr>
            <w:tcW w:w="6344" w:type="dxa"/>
          </w:tcPr>
          <w:p w:rsidR="00161582" w:rsidRPr="00B644E1" w:rsidRDefault="009B4D8C" w:rsidP="00161582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>Шкаф (3), шкаф металлический (1), стол (1), стулья (2), действующая документация</w:t>
            </w:r>
          </w:p>
        </w:tc>
      </w:tr>
      <w:tr w:rsidR="00161582" w:rsidTr="00E0365E">
        <w:tc>
          <w:tcPr>
            <w:tcW w:w="675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977" w:type="dxa"/>
          </w:tcPr>
          <w:p w:rsidR="00161582" w:rsidRDefault="009B4D8C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Прачечная</w:t>
            </w:r>
          </w:p>
        </w:tc>
        <w:tc>
          <w:tcPr>
            <w:tcW w:w="6344" w:type="dxa"/>
          </w:tcPr>
          <w:p w:rsidR="00161582" w:rsidRPr="00B644E1" w:rsidRDefault="009B4D8C" w:rsidP="00A10537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 xml:space="preserve">Стиральная машина, гладильный стол, электроутюг, </w:t>
            </w:r>
            <w:r w:rsidR="00A10537" w:rsidRPr="00B644E1">
              <w:rPr>
                <w:rFonts w:eastAsia="Times New Roman"/>
                <w:sz w:val="22"/>
                <w:szCs w:val="22"/>
              </w:rPr>
              <w:t xml:space="preserve">бельевые веревки для </w:t>
            </w:r>
            <w:r w:rsidRPr="00B644E1">
              <w:rPr>
                <w:rFonts w:eastAsia="Times New Roman"/>
                <w:sz w:val="22"/>
                <w:szCs w:val="22"/>
              </w:rPr>
              <w:t>суш</w:t>
            </w:r>
            <w:r w:rsidR="00A10537" w:rsidRPr="00B644E1">
              <w:rPr>
                <w:rFonts w:eastAsia="Times New Roman"/>
                <w:sz w:val="22"/>
                <w:szCs w:val="22"/>
              </w:rPr>
              <w:t>ки</w:t>
            </w:r>
            <w:r w:rsidRPr="00B644E1">
              <w:rPr>
                <w:rFonts w:eastAsia="Times New Roman"/>
                <w:sz w:val="22"/>
                <w:szCs w:val="22"/>
              </w:rPr>
              <w:t xml:space="preserve"> белья, шкафы для чистого белья (2), водонагреватель, ванна, </w:t>
            </w:r>
            <w:r w:rsidR="000151F5" w:rsidRPr="00B644E1">
              <w:rPr>
                <w:rFonts w:eastAsia="Times New Roman"/>
                <w:sz w:val="22"/>
                <w:szCs w:val="22"/>
              </w:rPr>
              <w:t xml:space="preserve">емкость с крышкой для сбора и хранения грязного белья, </w:t>
            </w:r>
            <w:r w:rsidRPr="00B644E1">
              <w:rPr>
                <w:rFonts w:eastAsia="Times New Roman"/>
                <w:sz w:val="22"/>
                <w:szCs w:val="22"/>
              </w:rPr>
              <w:t xml:space="preserve">моющие средства. Смена белья производится один раз в 10 дней строго по графику. </w:t>
            </w:r>
          </w:p>
        </w:tc>
      </w:tr>
      <w:tr w:rsidR="00161582" w:rsidTr="00E0365E">
        <w:tc>
          <w:tcPr>
            <w:tcW w:w="675" w:type="dxa"/>
          </w:tcPr>
          <w:p w:rsidR="00161582" w:rsidRDefault="00161582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977" w:type="dxa"/>
          </w:tcPr>
          <w:p w:rsidR="00161582" w:rsidRDefault="009B4D8C" w:rsidP="00852DED">
            <w:pPr>
              <w:spacing w:before="3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Пищеблок</w:t>
            </w:r>
          </w:p>
        </w:tc>
        <w:tc>
          <w:tcPr>
            <w:tcW w:w="6344" w:type="dxa"/>
          </w:tcPr>
          <w:p w:rsidR="00161582" w:rsidRPr="00B644E1" w:rsidRDefault="009B4D8C" w:rsidP="000151F5">
            <w:pPr>
              <w:spacing w:before="30"/>
              <w:jc w:val="both"/>
              <w:rPr>
                <w:rFonts w:eastAsia="Times New Roman"/>
                <w:sz w:val="22"/>
                <w:szCs w:val="22"/>
              </w:rPr>
            </w:pPr>
            <w:r w:rsidRPr="00B644E1">
              <w:rPr>
                <w:rFonts w:eastAsia="Times New Roman"/>
                <w:sz w:val="22"/>
                <w:szCs w:val="22"/>
              </w:rPr>
              <w:t xml:space="preserve">Электропечь </w:t>
            </w:r>
            <w:r w:rsidR="000151F5" w:rsidRPr="00B644E1">
              <w:rPr>
                <w:rFonts w:eastAsia="Times New Roman"/>
                <w:sz w:val="22"/>
                <w:szCs w:val="22"/>
              </w:rPr>
              <w:t xml:space="preserve"> на 4 мармита </w:t>
            </w:r>
            <w:r w:rsidRPr="00B644E1">
              <w:rPr>
                <w:rFonts w:eastAsia="Times New Roman"/>
                <w:sz w:val="22"/>
                <w:szCs w:val="22"/>
              </w:rPr>
              <w:t xml:space="preserve">(1), </w:t>
            </w:r>
            <w:proofErr w:type="spellStart"/>
            <w:r w:rsidR="000151F5" w:rsidRPr="00B644E1">
              <w:rPr>
                <w:rFonts w:eastAsia="Times New Roman"/>
                <w:sz w:val="22"/>
                <w:szCs w:val="22"/>
              </w:rPr>
              <w:t>пароконвектомат</w:t>
            </w:r>
            <w:proofErr w:type="spellEnd"/>
            <w:r w:rsidR="000151F5" w:rsidRPr="00B644E1">
              <w:rPr>
                <w:rFonts w:eastAsia="Times New Roman"/>
                <w:sz w:val="22"/>
                <w:szCs w:val="22"/>
              </w:rPr>
              <w:t xml:space="preserve">, электрическая мясорубка (2 – для сырого и </w:t>
            </w:r>
            <w:r w:rsidR="000108EB" w:rsidRPr="00B644E1">
              <w:rPr>
                <w:rFonts w:eastAsia="Times New Roman"/>
                <w:sz w:val="22"/>
                <w:szCs w:val="22"/>
              </w:rPr>
              <w:t>вареного</w:t>
            </w:r>
            <w:r w:rsidR="000151F5" w:rsidRPr="00B644E1">
              <w:rPr>
                <w:rFonts w:eastAsia="Times New Roman"/>
                <w:sz w:val="22"/>
                <w:szCs w:val="22"/>
              </w:rPr>
              <w:t xml:space="preserve"> мяса), холодильники бытовые (5), морозильный ларь (2), электрокипятильник, планетарный миксер, нержавеющие мойки</w:t>
            </w:r>
            <w:r w:rsidR="001456BB" w:rsidRPr="00B644E1">
              <w:rPr>
                <w:rFonts w:eastAsia="Times New Roman"/>
                <w:sz w:val="22"/>
                <w:szCs w:val="22"/>
              </w:rPr>
              <w:t xml:space="preserve"> (2)</w:t>
            </w:r>
            <w:r w:rsidR="000151F5" w:rsidRPr="00B644E1">
              <w:rPr>
                <w:rFonts w:eastAsia="Times New Roman"/>
                <w:sz w:val="22"/>
                <w:szCs w:val="22"/>
              </w:rPr>
              <w:t>, нержавеющие кухонный столы</w:t>
            </w:r>
            <w:r w:rsidR="001456BB" w:rsidRPr="00B644E1">
              <w:rPr>
                <w:rFonts w:eastAsia="Times New Roman"/>
                <w:sz w:val="22"/>
                <w:szCs w:val="22"/>
              </w:rPr>
              <w:t xml:space="preserve"> (2)</w:t>
            </w:r>
            <w:r w:rsidR="000151F5" w:rsidRPr="00B644E1">
              <w:rPr>
                <w:rFonts w:eastAsia="Times New Roman"/>
                <w:sz w:val="22"/>
                <w:szCs w:val="22"/>
              </w:rPr>
              <w:t>, весы</w:t>
            </w:r>
            <w:r w:rsidR="001456BB" w:rsidRPr="00B644E1">
              <w:rPr>
                <w:rFonts w:eastAsia="Times New Roman"/>
                <w:sz w:val="22"/>
                <w:szCs w:val="22"/>
              </w:rPr>
              <w:t xml:space="preserve"> (2)</w:t>
            </w:r>
            <w:r w:rsidR="000151F5" w:rsidRPr="00B644E1">
              <w:rPr>
                <w:rFonts w:eastAsia="Times New Roman"/>
                <w:sz w:val="22"/>
                <w:szCs w:val="22"/>
              </w:rPr>
              <w:t xml:space="preserve">, </w:t>
            </w:r>
            <w:r w:rsidR="001456BB" w:rsidRPr="00B644E1">
              <w:rPr>
                <w:rFonts w:eastAsia="Times New Roman"/>
                <w:sz w:val="22"/>
                <w:szCs w:val="22"/>
              </w:rPr>
              <w:t xml:space="preserve">стеллаж (1) для тазов (9) </w:t>
            </w:r>
            <w:r w:rsidR="000151F5" w:rsidRPr="00B644E1">
              <w:rPr>
                <w:rFonts w:eastAsia="Times New Roman"/>
                <w:sz w:val="22"/>
                <w:szCs w:val="22"/>
              </w:rPr>
              <w:t>, кухонный инвентарь.</w:t>
            </w:r>
          </w:p>
        </w:tc>
      </w:tr>
    </w:tbl>
    <w:p w:rsidR="00FD4357" w:rsidRDefault="00FD4357" w:rsidP="00182D70">
      <w:pPr>
        <w:spacing w:before="30"/>
        <w:ind w:firstLine="708"/>
        <w:jc w:val="both"/>
        <w:rPr>
          <w:rFonts w:eastAsia="Times New Roman" w:cs="Times New Roman"/>
        </w:rPr>
      </w:pPr>
    </w:p>
    <w:p w:rsidR="006C4F5A" w:rsidRDefault="001456BB" w:rsidP="00465A83">
      <w:pPr>
        <w:spacing w:before="30"/>
        <w:ind w:firstLine="708"/>
        <w:jc w:val="both"/>
        <w:rPr>
          <w:rFonts w:eastAsia="Times New Roman" w:cs="Times New Roman"/>
        </w:rPr>
      </w:pPr>
      <w:r w:rsidRPr="00ED680E">
        <w:rPr>
          <w:rFonts w:eastAsia="Times New Roman" w:cs="Times New Roman"/>
        </w:rPr>
        <w:t xml:space="preserve">Материально-техническая база в </w:t>
      </w:r>
      <w:r w:rsidR="003B2934">
        <w:rPr>
          <w:rFonts w:eastAsia="Times New Roman" w:cs="Times New Roman"/>
        </w:rPr>
        <w:t>201</w:t>
      </w:r>
      <w:r w:rsidR="003D3E28">
        <w:rPr>
          <w:rFonts w:eastAsia="Times New Roman" w:cs="Times New Roman"/>
        </w:rPr>
        <w:t>9</w:t>
      </w:r>
      <w:r w:rsidRPr="00ED680E">
        <w:rPr>
          <w:rFonts w:eastAsia="Times New Roman" w:cs="Times New Roman"/>
        </w:rPr>
        <w:t xml:space="preserve"> году укреплялась</w:t>
      </w:r>
      <w:r w:rsidRPr="005C5E2F">
        <w:rPr>
          <w:rFonts w:eastAsia="Times New Roman" w:cs="Times New Roman"/>
        </w:rPr>
        <w:t xml:space="preserve"> за счёт субсидий</w:t>
      </w:r>
      <w:r>
        <w:rPr>
          <w:rFonts w:eastAsia="Times New Roman" w:cs="Times New Roman"/>
        </w:rPr>
        <w:t xml:space="preserve"> Учредителя – городского округа Певек</w:t>
      </w:r>
      <w:r w:rsidRPr="005C5E2F">
        <w:rPr>
          <w:rFonts w:eastAsia="Times New Roman" w:cs="Times New Roman"/>
        </w:rPr>
        <w:t xml:space="preserve">. Поступившие финансовые средства рационально использовались для укрепления материально-технической базы и улучшения условий пребывания детей в </w:t>
      </w:r>
      <w:r>
        <w:rPr>
          <w:rFonts w:cs="Times New Roman"/>
        </w:rPr>
        <w:t>Учреждении</w:t>
      </w:r>
      <w:r w:rsidRPr="005C5E2F">
        <w:rPr>
          <w:rFonts w:eastAsia="Times New Roman" w:cs="Times New Roman"/>
        </w:rPr>
        <w:t>.</w:t>
      </w:r>
    </w:p>
    <w:p w:rsidR="00E271CF" w:rsidRPr="00E271CF" w:rsidRDefault="00E271CF" w:rsidP="0014074B">
      <w:pPr>
        <w:shd w:val="clear" w:color="auto" w:fill="FFFFFF"/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В соответствии с планом</w:t>
      </w:r>
      <w:r w:rsidRPr="00E271CF">
        <w:rPr>
          <w:rFonts w:eastAsia="Times New Roman" w:cs="Times New Roman"/>
        </w:rPr>
        <w:t xml:space="preserve"> </w:t>
      </w:r>
      <w:r w:rsidR="00465A83">
        <w:rPr>
          <w:rFonts w:eastAsia="Times New Roman" w:cs="Times New Roman"/>
        </w:rPr>
        <w:t>Учреждения</w:t>
      </w:r>
      <w:r>
        <w:rPr>
          <w:rFonts w:eastAsia="Times New Roman" w:cs="Times New Roman"/>
        </w:rPr>
        <w:t xml:space="preserve"> </w:t>
      </w:r>
      <w:r w:rsidRPr="00E271CF">
        <w:rPr>
          <w:rFonts w:eastAsia="Times New Roman" w:cs="Times New Roman"/>
        </w:rPr>
        <w:t>по улучшению материально-технического состояния учреждения</w:t>
      </w:r>
      <w:r>
        <w:rPr>
          <w:rFonts w:eastAsia="Times New Roman" w:cs="Times New Roman"/>
        </w:rPr>
        <w:t xml:space="preserve"> необходимо произвести работы</w:t>
      </w:r>
      <w:r w:rsidRPr="00E271CF">
        <w:rPr>
          <w:rFonts w:eastAsia="Times New Roman" w:cs="Times New Roman"/>
        </w:rPr>
        <w:t>:</w:t>
      </w:r>
    </w:p>
    <w:p w:rsidR="00E271CF" w:rsidRPr="00E271CF" w:rsidRDefault="00E271CF" w:rsidP="00EF206E">
      <w:pPr>
        <w:numPr>
          <w:ilvl w:val="0"/>
          <w:numId w:val="5"/>
        </w:numPr>
        <w:shd w:val="clear" w:color="auto" w:fill="FFFFFF"/>
        <w:ind w:firstLine="851"/>
        <w:jc w:val="both"/>
        <w:rPr>
          <w:rFonts w:eastAsia="Times New Roman" w:cs="Times New Roman"/>
        </w:rPr>
      </w:pPr>
      <w:r w:rsidRPr="00E271CF">
        <w:rPr>
          <w:rFonts w:eastAsia="Times New Roman" w:cs="Times New Roman"/>
        </w:rPr>
        <w:t xml:space="preserve">по замене старой мебели (кровати, кабинки, хозяйственные шкафы, шкафы для одежды) в групповых </w:t>
      </w:r>
      <w:r w:rsidR="000369C7">
        <w:rPr>
          <w:rFonts w:eastAsia="Times New Roman" w:cs="Times New Roman"/>
        </w:rPr>
        <w:t>ячейках</w:t>
      </w:r>
      <w:r w:rsidRPr="00E271CF">
        <w:rPr>
          <w:rFonts w:eastAsia="Times New Roman" w:cs="Times New Roman"/>
        </w:rPr>
        <w:t>;</w:t>
      </w:r>
    </w:p>
    <w:p w:rsidR="00E271CF" w:rsidRPr="00E271CF" w:rsidRDefault="00E271CF" w:rsidP="00EF206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851"/>
        <w:jc w:val="both"/>
        <w:rPr>
          <w:rFonts w:eastAsia="Times New Roman" w:cs="Times New Roman"/>
        </w:rPr>
      </w:pPr>
      <w:r w:rsidRPr="00E271CF">
        <w:rPr>
          <w:rFonts w:eastAsia="Times New Roman" w:cs="Times New Roman"/>
        </w:rPr>
        <w:t>по</w:t>
      </w:r>
      <w:r w:rsidR="006C4F5A">
        <w:rPr>
          <w:rFonts w:eastAsia="Times New Roman" w:cs="Times New Roman"/>
        </w:rPr>
        <w:t xml:space="preserve"> ремонту кровли и фасада здания;</w:t>
      </w:r>
    </w:p>
    <w:p w:rsidR="00E271CF" w:rsidRDefault="000369C7" w:rsidP="00EF206E">
      <w:pPr>
        <w:numPr>
          <w:ilvl w:val="0"/>
          <w:numId w:val="5"/>
        </w:numPr>
        <w:shd w:val="clear" w:color="auto" w:fill="FFFFFF"/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п</w:t>
      </w:r>
      <w:r w:rsidR="00E271CF" w:rsidRPr="00E271CF">
        <w:rPr>
          <w:rFonts w:eastAsia="Times New Roman" w:cs="Times New Roman"/>
        </w:rPr>
        <w:t>о</w:t>
      </w:r>
      <w:r w:rsidR="006C4F5A">
        <w:rPr>
          <w:rFonts w:eastAsia="Times New Roman" w:cs="Times New Roman"/>
        </w:rPr>
        <w:t xml:space="preserve"> ремонту вентиляционной системы;</w:t>
      </w:r>
    </w:p>
    <w:p w:rsidR="006C4F5A" w:rsidRPr="006C4F5A" w:rsidRDefault="006C4F5A" w:rsidP="00EF206E">
      <w:pPr>
        <w:numPr>
          <w:ilvl w:val="0"/>
          <w:numId w:val="5"/>
        </w:numPr>
        <w:shd w:val="clear" w:color="auto" w:fill="FFFFFF"/>
        <w:ind w:firstLine="851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по </w:t>
      </w:r>
      <w:r w:rsidR="00E271CF" w:rsidRPr="006C4F5A">
        <w:rPr>
          <w:rFonts w:eastAsia="Times New Roman" w:cs="Times New Roman"/>
        </w:rPr>
        <w:t>обновлени</w:t>
      </w:r>
      <w:r>
        <w:rPr>
          <w:rFonts w:eastAsia="Times New Roman" w:cs="Times New Roman"/>
        </w:rPr>
        <w:t>ю</w:t>
      </w:r>
      <w:r w:rsidR="00E271CF" w:rsidRPr="006C4F5A">
        <w:rPr>
          <w:rFonts w:eastAsia="Times New Roman" w:cs="Times New Roman"/>
        </w:rPr>
        <w:t xml:space="preserve"> оборудования малых игровых форм на уличных площадках, музыкально-развивающего и мультимедийного оборудования, спортивного инвентаря, медицинского оборудования.</w:t>
      </w:r>
    </w:p>
    <w:p w:rsidR="000369C7" w:rsidRPr="000369C7" w:rsidRDefault="000369C7" w:rsidP="0014074B">
      <w:pPr>
        <w:shd w:val="clear" w:color="auto" w:fill="FFFFFF"/>
        <w:jc w:val="both"/>
        <w:outlineLvl w:val="0"/>
        <w:rPr>
          <w:rFonts w:eastAsia="Times New Roman" w:cs="Times New Roman"/>
          <w:bCs/>
          <w:kern w:val="36"/>
        </w:rPr>
      </w:pPr>
      <w:r w:rsidRPr="000369C7">
        <w:rPr>
          <w:rFonts w:eastAsia="Times New Roman" w:cs="Times New Roman"/>
          <w:bCs/>
          <w:kern w:val="36"/>
        </w:rPr>
        <w:t>С целью улучшения материально-технической базы учреждения следует предусмотреть следующие мероприятия:</w:t>
      </w:r>
    </w:p>
    <w:p w:rsidR="000369C7" w:rsidRPr="000369C7" w:rsidRDefault="000369C7" w:rsidP="00EF206E">
      <w:pPr>
        <w:numPr>
          <w:ilvl w:val="0"/>
          <w:numId w:val="6"/>
        </w:numPr>
        <w:shd w:val="clear" w:color="auto" w:fill="FFFFFF"/>
        <w:jc w:val="both"/>
        <w:outlineLvl w:val="0"/>
        <w:rPr>
          <w:rFonts w:eastAsia="Times New Roman" w:cs="Times New Roman"/>
          <w:bCs/>
          <w:color w:val="333333"/>
          <w:kern w:val="36"/>
        </w:rPr>
      </w:pPr>
      <w:r w:rsidRPr="000369C7">
        <w:rPr>
          <w:rFonts w:eastAsia="Times New Roman" w:cs="Times New Roman"/>
          <w:bCs/>
          <w:color w:val="333333"/>
          <w:kern w:val="36"/>
        </w:rPr>
        <w:t>Проектирование деятельности при организации развивающей предметно-пространственной среды</w:t>
      </w:r>
      <w:r w:rsidR="006C4F5A">
        <w:rPr>
          <w:rFonts w:eastAsia="Times New Roman" w:cs="Times New Roman"/>
          <w:bCs/>
          <w:color w:val="333333"/>
          <w:kern w:val="36"/>
        </w:rPr>
        <w:t>;</w:t>
      </w:r>
    </w:p>
    <w:p w:rsidR="000369C7" w:rsidRPr="000369C7" w:rsidRDefault="000369C7" w:rsidP="00EF206E">
      <w:pPr>
        <w:numPr>
          <w:ilvl w:val="0"/>
          <w:numId w:val="6"/>
        </w:numPr>
        <w:shd w:val="clear" w:color="auto" w:fill="FFFFFF"/>
        <w:jc w:val="both"/>
        <w:outlineLvl w:val="0"/>
        <w:rPr>
          <w:rFonts w:eastAsia="Times New Roman" w:cs="Times New Roman"/>
          <w:bCs/>
          <w:color w:val="333333"/>
          <w:kern w:val="36"/>
        </w:rPr>
      </w:pPr>
      <w:r w:rsidRPr="000369C7">
        <w:rPr>
          <w:rFonts w:eastAsia="Times New Roman" w:cs="Times New Roman"/>
          <w:bCs/>
          <w:color w:val="333333"/>
          <w:kern w:val="36"/>
        </w:rPr>
        <w:t>Тщательное планирование расходования финансовых средств, направление экономии на выполнение предписаний надзорных органов</w:t>
      </w:r>
      <w:r w:rsidR="006C4F5A">
        <w:rPr>
          <w:rFonts w:eastAsia="Times New Roman" w:cs="Times New Roman"/>
          <w:bCs/>
          <w:color w:val="333333"/>
          <w:kern w:val="36"/>
        </w:rPr>
        <w:t>;</w:t>
      </w:r>
    </w:p>
    <w:p w:rsidR="000369C7" w:rsidRPr="000369C7" w:rsidRDefault="000369C7" w:rsidP="00EF206E">
      <w:pPr>
        <w:numPr>
          <w:ilvl w:val="0"/>
          <w:numId w:val="6"/>
        </w:numPr>
        <w:shd w:val="clear" w:color="auto" w:fill="FFFFFF"/>
        <w:jc w:val="both"/>
        <w:outlineLvl w:val="0"/>
        <w:rPr>
          <w:rFonts w:eastAsia="Times New Roman" w:cs="Times New Roman"/>
          <w:bCs/>
          <w:color w:val="333333"/>
          <w:kern w:val="36"/>
        </w:rPr>
      </w:pPr>
      <w:r w:rsidRPr="000369C7">
        <w:rPr>
          <w:rFonts w:eastAsia="Times New Roman" w:cs="Times New Roman"/>
          <w:bCs/>
          <w:color w:val="333333"/>
          <w:kern w:val="36"/>
        </w:rPr>
        <w:t>Привлечение дополнительных целевых</w:t>
      </w:r>
      <w:r w:rsidR="006C4F5A">
        <w:rPr>
          <w:rFonts w:eastAsia="Times New Roman" w:cs="Times New Roman"/>
          <w:bCs/>
          <w:color w:val="333333"/>
          <w:kern w:val="36"/>
        </w:rPr>
        <w:t xml:space="preserve"> бюджетных средств на улучшение </w:t>
      </w:r>
      <w:r w:rsidRPr="000369C7">
        <w:rPr>
          <w:rFonts w:eastAsia="Times New Roman" w:cs="Times New Roman"/>
          <w:bCs/>
          <w:color w:val="333333"/>
          <w:kern w:val="36"/>
        </w:rPr>
        <w:t>мате</w:t>
      </w:r>
      <w:r w:rsidR="00856A05">
        <w:rPr>
          <w:rFonts w:eastAsia="Times New Roman" w:cs="Times New Roman"/>
          <w:bCs/>
          <w:color w:val="333333"/>
          <w:kern w:val="36"/>
        </w:rPr>
        <w:t>риально-технического оснащения У</w:t>
      </w:r>
      <w:r w:rsidRPr="000369C7">
        <w:rPr>
          <w:rFonts w:eastAsia="Times New Roman" w:cs="Times New Roman"/>
          <w:bCs/>
          <w:color w:val="333333"/>
          <w:kern w:val="36"/>
        </w:rPr>
        <w:t>чреждения</w:t>
      </w:r>
      <w:r w:rsidR="006C4F5A">
        <w:rPr>
          <w:rFonts w:eastAsia="Times New Roman" w:cs="Times New Roman"/>
          <w:bCs/>
          <w:color w:val="333333"/>
          <w:kern w:val="36"/>
        </w:rPr>
        <w:t>;</w:t>
      </w:r>
    </w:p>
    <w:p w:rsidR="000369C7" w:rsidRPr="000369C7" w:rsidRDefault="000369C7" w:rsidP="00EF206E">
      <w:pPr>
        <w:numPr>
          <w:ilvl w:val="0"/>
          <w:numId w:val="6"/>
        </w:numPr>
        <w:shd w:val="clear" w:color="auto" w:fill="FFFFFF"/>
        <w:jc w:val="both"/>
        <w:outlineLvl w:val="0"/>
        <w:rPr>
          <w:rFonts w:eastAsia="Times New Roman" w:cs="Times New Roman"/>
          <w:bCs/>
          <w:color w:val="333333"/>
          <w:kern w:val="36"/>
        </w:rPr>
      </w:pPr>
      <w:r w:rsidRPr="000369C7">
        <w:rPr>
          <w:rFonts w:eastAsia="Times New Roman" w:cs="Times New Roman"/>
          <w:bCs/>
          <w:color w:val="333333"/>
          <w:kern w:val="36"/>
        </w:rPr>
        <w:t xml:space="preserve">Привлечение внебюджетных средств, в </w:t>
      </w:r>
      <w:r w:rsidR="006C4F5A">
        <w:rPr>
          <w:rFonts w:eastAsia="Times New Roman" w:cs="Times New Roman"/>
          <w:bCs/>
          <w:color w:val="333333"/>
          <w:kern w:val="36"/>
        </w:rPr>
        <w:t>том числе</w:t>
      </w:r>
      <w:r w:rsidRPr="000369C7">
        <w:rPr>
          <w:rFonts w:eastAsia="Times New Roman" w:cs="Times New Roman"/>
          <w:bCs/>
          <w:color w:val="333333"/>
          <w:kern w:val="36"/>
        </w:rPr>
        <w:t xml:space="preserve"> организация дополнительных платных образовательных услуг, иной приносящей доход деятельности</w:t>
      </w:r>
      <w:r w:rsidR="006C4F5A">
        <w:rPr>
          <w:rFonts w:eastAsia="Times New Roman" w:cs="Times New Roman"/>
          <w:bCs/>
          <w:color w:val="333333"/>
          <w:kern w:val="36"/>
        </w:rPr>
        <w:t>;</w:t>
      </w:r>
    </w:p>
    <w:p w:rsidR="000369C7" w:rsidRPr="00213B88" w:rsidRDefault="000369C7" w:rsidP="00EF206E">
      <w:pPr>
        <w:numPr>
          <w:ilvl w:val="0"/>
          <w:numId w:val="6"/>
        </w:numPr>
        <w:shd w:val="clear" w:color="auto" w:fill="FFFFFF"/>
        <w:jc w:val="both"/>
        <w:outlineLvl w:val="0"/>
        <w:rPr>
          <w:rFonts w:eastAsia="Times New Roman" w:cs="Times New Roman"/>
          <w:bCs/>
          <w:color w:val="333333"/>
          <w:kern w:val="36"/>
        </w:rPr>
      </w:pPr>
      <w:r w:rsidRPr="000369C7">
        <w:rPr>
          <w:rFonts w:eastAsia="Times New Roman" w:cs="Times New Roman"/>
          <w:bCs/>
          <w:color w:val="333333"/>
          <w:kern w:val="36"/>
        </w:rPr>
        <w:t>Участие учреждения в образовательных</w:t>
      </w:r>
      <w:r w:rsidRPr="000369C7">
        <w:rPr>
          <w:rFonts w:eastAsia="Times New Roman" w:cs="Times New Roman"/>
          <w:b/>
          <w:bCs/>
          <w:color w:val="333333"/>
          <w:kern w:val="36"/>
          <w:sz w:val="51"/>
          <w:szCs w:val="51"/>
        </w:rPr>
        <w:t xml:space="preserve"> </w:t>
      </w:r>
      <w:r w:rsidRPr="00213B88">
        <w:rPr>
          <w:rFonts w:eastAsia="Times New Roman" w:cs="Times New Roman"/>
          <w:bCs/>
          <w:color w:val="333333"/>
          <w:kern w:val="36"/>
        </w:rPr>
        <w:t>конкурсах и грантах.</w:t>
      </w:r>
    </w:p>
    <w:p w:rsidR="000369C7" w:rsidRPr="000369C7" w:rsidRDefault="000369C7" w:rsidP="0014074B">
      <w:pPr>
        <w:shd w:val="clear" w:color="auto" w:fill="FFFFFF"/>
        <w:jc w:val="both"/>
        <w:rPr>
          <w:rFonts w:eastAsia="Times New Roman" w:cs="Times New Roman"/>
        </w:rPr>
      </w:pPr>
    </w:p>
    <w:p w:rsidR="00FD4357" w:rsidRPr="00ED680E" w:rsidRDefault="00FD4357" w:rsidP="00C11E66">
      <w:pPr>
        <w:autoSpaceDE w:val="0"/>
        <w:autoSpaceDN w:val="0"/>
        <w:adjustRightInd w:val="0"/>
        <w:spacing w:line="317" w:lineRule="exact"/>
        <w:ind w:right="29"/>
        <w:jc w:val="center"/>
        <w:rPr>
          <w:rFonts w:eastAsia="Times New Roman" w:cs="Times New Roman"/>
          <w:b/>
          <w:bCs/>
          <w:iCs/>
        </w:rPr>
      </w:pPr>
      <w:r w:rsidRPr="00ED680E">
        <w:rPr>
          <w:rFonts w:eastAsia="Times New Roman" w:cs="Times New Roman"/>
          <w:b/>
          <w:bCs/>
          <w:iCs/>
        </w:rPr>
        <w:t>Характеристика предметно-развивающей среды в групповых помещениях.</w:t>
      </w:r>
    </w:p>
    <w:p w:rsidR="00D74925" w:rsidRDefault="00D74925" w:rsidP="00C11E66">
      <w:pPr>
        <w:pStyle w:val="Style13"/>
        <w:spacing w:line="240" w:lineRule="auto"/>
        <w:ind w:left="43" w:firstLine="709"/>
      </w:pPr>
      <w:r>
        <w:t xml:space="preserve">Чтобы обеспечить психологическую защищенность, развитие индивидуальности ребёнка, мы учитываем основное условие построения среды - личностно-ориентированную модель. Позиция взрослых при этом исходит из интересов ребёнка и перспектив его развития. Мебель подобрана по ростовым показателям и расположена в соответствии с требованиями Госсанэпиднадзора. Расстановка мебели, игрового и дидактического материала в групповых комнатах согласовывается с принципами развивающего обучения, индивидуального подхода, дифференцированного воспитания. </w:t>
      </w:r>
    </w:p>
    <w:p w:rsidR="00D74925" w:rsidRDefault="00D74925" w:rsidP="00C11E66">
      <w:pPr>
        <w:pStyle w:val="Style13"/>
        <w:spacing w:line="240" w:lineRule="auto"/>
        <w:ind w:left="43" w:firstLine="709"/>
      </w:pPr>
      <w:r>
        <w:t xml:space="preserve">Задачи оформления: </w:t>
      </w:r>
    </w:p>
    <w:p w:rsidR="00D74925" w:rsidRDefault="00D74925" w:rsidP="00EF206E">
      <w:pPr>
        <w:pStyle w:val="Style13"/>
        <w:numPr>
          <w:ilvl w:val="0"/>
          <w:numId w:val="30"/>
        </w:numPr>
        <w:spacing w:line="240" w:lineRule="auto"/>
      </w:pPr>
      <w:r>
        <w:t xml:space="preserve">реализовать личностно-ориентированную модель воспитания: воспитатель строит общение «глаза в глаза»; </w:t>
      </w:r>
    </w:p>
    <w:p w:rsidR="00D74925" w:rsidRDefault="00D74925" w:rsidP="00EF206E">
      <w:pPr>
        <w:pStyle w:val="Style13"/>
        <w:numPr>
          <w:ilvl w:val="0"/>
          <w:numId w:val="30"/>
        </w:numPr>
        <w:spacing w:line="240" w:lineRule="auto"/>
      </w:pPr>
      <w:r>
        <w:t>стимулировать развитие игровой деятельности детей (игрушки, атрибуты, модульная мебель, нестандартная архитектура позволит придумывать новые сюжеты игр);</w:t>
      </w:r>
    </w:p>
    <w:p w:rsidR="00D74925" w:rsidRDefault="00D74925" w:rsidP="00EF206E">
      <w:pPr>
        <w:pStyle w:val="Style13"/>
        <w:numPr>
          <w:ilvl w:val="0"/>
          <w:numId w:val="30"/>
        </w:numPr>
        <w:spacing w:line="240" w:lineRule="auto"/>
      </w:pPr>
      <w:r>
        <w:t>реализовать потребность в движении (лаз</w:t>
      </w:r>
      <w:r w:rsidR="006B6F45">
        <w:t>анье, прыжки, ловля, ползание);</w:t>
      </w:r>
    </w:p>
    <w:p w:rsidR="006B6F45" w:rsidRDefault="00D74925" w:rsidP="00EF206E">
      <w:pPr>
        <w:pStyle w:val="Style13"/>
        <w:numPr>
          <w:ilvl w:val="0"/>
          <w:numId w:val="30"/>
        </w:numPr>
        <w:spacing w:line="240" w:lineRule="auto"/>
      </w:pPr>
      <w:r>
        <w:t>развивать самостоятельность (вмешательство взрослых сведено до минимума).</w:t>
      </w:r>
    </w:p>
    <w:p w:rsidR="00D74925" w:rsidRDefault="00D74925" w:rsidP="006B6F45">
      <w:pPr>
        <w:pStyle w:val="Style13"/>
        <w:spacing w:line="240" w:lineRule="auto"/>
        <w:ind w:firstLine="1134"/>
      </w:pPr>
      <w:r>
        <w:t xml:space="preserve"> Развивающая предметно-пространственная среда строится с учетом организации деятельности детей: </w:t>
      </w:r>
    </w:p>
    <w:p w:rsidR="00D74925" w:rsidRDefault="00465A83" w:rsidP="006B6F45">
      <w:pPr>
        <w:pStyle w:val="Style13"/>
        <w:spacing w:line="240" w:lineRule="auto"/>
        <w:ind w:left="43"/>
      </w:pPr>
      <w:r>
        <w:t xml:space="preserve">            а)  </w:t>
      </w:r>
      <w:r w:rsidR="00D74925">
        <w:t xml:space="preserve">в обучающей деятельности - подбор дидактического материала, который будет соответствовать изучаемой теме; </w:t>
      </w:r>
    </w:p>
    <w:p w:rsidR="00D74925" w:rsidRDefault="00D74925" w:rsidP="00C11E66">
      <w:pPr>
        <w:pStyle w:val="Style13"/>
        <w:spacing w:line="240" w:lineRule="auto"/>
        <w:ind w:left="43" w:firstLine="709"/>
      </w:pPr>
      <w:r>
        <w:t xml:space="preserve">б) для совместной деятельности воспитателя с детьми. Взрослый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детей интересами; </w:t>
      </w:r>
    </w:p>
    <w:p w:rsidR="00D74925" w:rsidRDefault="00D74925" w:rsidP="00C11E66">
      <w:pPr>
        <w:pStyle w:val="Style13"/>
        <w:spacing w:line="240" w:lineRule="auto"/>
        <w:ind w:left="43" w:firstLine="709"/>
      </w:pPr>
      <w:r>
        <w:t xml:space="preserve">в) для самостоятельной деятельности детей. Создаются условия для развития, творческого самовыражения, осознания себя, кооперации с </w:t>
      </w:r>
      <w:proofErr w:type="gramStart"/>
      <w:r>
        <w:t>равными</w:t>
      </w:r>
      <w:proofErr w:type="gramEnd"/>
      <w:r>
        <w:t xml:space="preserve">, без взрослых посредников, для свободного упражнения в способах действия и умениях, осмысливании и реализации собственных задач. </w:t>
      </w:r>
    </w:p>
    <w:p w:rsidR="00D74925" w:rsidRDefault="00C11E66" w:rsidP="00C11E66">
      <w:pPr>
        <w:pStyle w:val="Style13"/>
        <w:spacing w:line="240" w:lineRule="auto"/>
        <w:ind w:left="43" w:firstLine="709"/>
      </w:pPr>
      <w:r>
        <w:t xml:space="preserve"> </w:t>
      </w:r>
      <w:r w:rsidR="00D74925">
        <w:t xml:space="preserve">Ведется постоянная работа над модернизацией среды, поиск более совершенных форм: </w:t>
      </w:r>
    </w:p>
    <w:p w:rsidR="00D74925" w:rsidRDefault="00D74925" w:rsidP="00EF206E">
      <w:pPr>
        <w:pStyle w:val="Style13"/>
        <w:numPr>
          <w:ilvl w:val="0"/>
          <w:numId w:val="31"/>
        </w:numPr>
        <w:spacing w:line="240" w:lineRule="auto"/>
      </w:pPr>
      <w:r>
        <w:t xml:space="preserve">оборудование групповых комнат современными средствами ТСО; </w:t>
      </w:r>
    </w:p>
    <w:p w:rsidR="00D74925" w:rsidRDefault="00D74925" w:rsidP="00EF206E">
      <w:pPr>
        <w:pStyle w:val="Style13"/>
        <w:numPr>
          <w:ilvl w:val="0"/>
          <w:numId w:val="31"/>
        </w:numPr>
        <w:spacing w:line="240" w:lineRule="auto"/>
      </w:pPr>
      <w:r>
        <w:t>обогащение уголков для экспериментально-исследовательской деятельности детей;</w:t>
      </w:r>
    </w:p>
    <w:p w:rsidR="00D74925" w:rsidRDefault="00D74925" w:rsidP="00EF206E">
      <w:pPr>
        <w:pStyle w:val="Style13"/>
        <w:numPr>
          <w:ilvl w:val="0"/>
          <w:numId w:val="31"/>
        </w:numPr>
        <w:spacing w:line="240" w:lineRule="auto"/>
      </w:pPr>
      <w:r>
        <w:t xml:space="preserve">пополнение кабинетов узких специалистов современным дидактическим многофункциональным материалом; </w:t>
      </w:r>
    </w:p>
    <w:p w:rsidR="00871776" w:rsidRDefault="00D74925" w:rsidP="00871776">
      <w:pPr>
        <w:pStyle w:val="Style13"/>
        <w:spacing w:line="240" w:lineRule="auto"/>
        <w:ind w:left="43" w:firstLine="709"/>
      </w:pPr>
      <w:r>
        <w:t>В</w:t>
      </w:r>
      <w:r w:rsidR="00465A83">
        <w:t xml:space="preserve"> Учреждении</w:t>
      </w:r>
      <w:r>
        <w:t xml:space="preserve">: </w:t>
      </w:r>
    </w:p>
    <w:p w:rsidR="00D74925" w:rsidRDefault="00D74925" w:rsidP="00EF206E">
      <w:pPr>
        <w:pStyle w:val="Style13"/>
        <w:numPr>
          <w:ilvl w:val="0"/>
          <w:numId w:val="32"/>
        </w:numPr>
        <w:spacing w:line="240" w:lineRule="auto"/>
      </w:pPr>
      <w:r>
        <w:t xml:space="preserve">создана предметно-развивающая среда, способствующая развитию познавательной сферы и сберегающей психофизическое здоровье ребёнка; </w:t>
      </w:r>
    </w:p>
    <w:p w:rsidR="00D74925" w:rsidRDefault="00D74925" w:rsidP="00EF206E">
      <w:pPr>
        <w:pStyle w:val="Style13"/>
        <w:numPr>
          <w:ilvl w:val="0"/>
          <w:numId w:val="32"/>
        </w:numPr>
        <w:spacing w:line="240" w:lineRule="auto"/>
      </w:pPr>
      <w:r>
        <w:t xml:space="preserve"> в группах младшего дошкольного возраста собран дидактический и игровой материал по сенсорному развитию детей; </w:t>
      </w:r>
    </w:p>
    <w:p w:rsidR="00D74925" w:rsidRDefault="00D74925" w:rsidP="00EF206E">
      <w:pPr>
        <w:pStyle w:val="Style13"/>
        <w:numPr>
          <w:ilvl w:val="0"/>
          <w:numId w:val="32"/>
        </w:numPr>
        <w:spacing w:line="240" w:lineRule="auto"/>
      </w:pPr>
      <w:r>
        <w:t xml:space="preserve">составлены разнообразные и содержательные развивающие игры; </w:t>
      </w:r>
    </w:p>
    <w:p w:rsidR="00D74925" w:rsidRDefault="00D74925" w:rsidP="00EF206E">
      <w:pPr>
        <w:pStyle w:val="Style13"/>
        <w:numPr>
          <w:ilvl w:val="0"/>
          <w:numId w:val="32"/>
        </w:numPr>
        <w:spacing w:line="240" w:lineRule="auto"/>
      </w:pPr>
      <w:r>
        <w:t xml:space="preserve">помещения групп и </w:t>
      </w:r>
      <w:r w:rsidRPr="000B4A58">
        <w:t>холлов</w:t>
      </w:r>
      <w:r>
        <w:t xml:space="preserve"> оформлены художественными творческими работами детей;</w:t>
      </w:r>
    </w:p>
    <w:p w:rsidR="00D74925" w:rsidRPr="00D74925" w:rsidRDefault="00C11E66" w:rsidP="00C11E66">
      <w:pPr>
        <w:pStyle w:val="Style13"/>
        <w:widowControl/>
        <w:spacing w:line="240" w:lineRule="auto"/>
        <w:ind w:firstLine="709"/>
      </w:pPr>
      <w:r>
        <w:t xml:space="preserve"> </w:t>
      </w:r>
      <w:r w:rsidR="00D74925" w:rsidRPr="00ED680E">
        <w:rPr>
          <w:rFonts w:eastAsia="Times New Roman"/>
          <w:iCs/>
        </w:rPr>
        <w:t xml:space="preserve">В каждой </w:t>
      </w:r>
      <w:r w:rsidR="00465A83">
        <w:rPr>
          <w:rFonts w:eastAsia="Times New Roman"/>
          <w:iCs/>
        </w:rPr>
        <w:t>разно</w:t>
      </w:r>
      <w:r w:rsidR="00D74925" w:rsidRPr="00ED680E">
        <w:rPr>
          <w:rFonts w:eastAsia="Times New Roman"/>
          <w:iCs/>
        </w:rPr>
        <w:t xml:space="preserve">возрастной группе </w:t>
      </w:r>
      <w:r w:rsidR="00465A83">
        <w:rPr>
          <w:rFonts w:eastAsia="Times New Roman"/>
          <w:iCs/>
        </w:rPr>
        <w:t>Учреждения</w:t>
      </w:r>
      <w:r w:rsidR="00D74925" w:rsidRPr="00ED680E">
        <w:rPr>
          <w:rFonts w:eastAsia="Times New Roman"/>
          <w:iCs/>
        </w:rPr>
        <w:t xml:space="preserve"> созданы условия для самостоятельного активного и целенаправленного действия детей во всех видах деятельности:</w:t>
      </w:r>
    </w:p>
    <w:p w:rsidR="00D74925" w:rsidRPr="00ED680E" w:rsidRDefault="00D74925" w:rsidP="00EF206E">
      <w:pPr>
        <w:pStyle w:val="a5"/>
        <w:numPr>
          <w:ilvl w:val="0"/>
          <w:numId w:val="3"/>
        </w:numPr>
        <w:autoSpaceDE w:val="0"/>
        <w:autoSpaceDN w:val="0"/>
        <w:adjustRightInd w:val="0"/>
        <w:ind w:right="5" w:firstLine="709"/>
        <w:jc w:val="both"/>
        <w:rPr>
          <w:iCs/>
        </w:rPr>
      </w:pPr>
      <w:r w:rsidRPr="00ED680E">
        <w:rPr>
          <w:iCs/>
        </w:rPr>
        <w:t>условия для развития игровой деятельности (игровые уголки в соответствии с возрастом детей);</w:t>
      </w:r>
    </w:p>
    <w:p w:rsidR="00D74925" w:rsidRPr="00ED680E" w:rsidRDefault="00D74925" w:rsidP="00EF206E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ED680E">
        <w:rPr>
          <w:iCs/>
        </w:rPr>
        <w:t>условия для развития двигательной активности детей (физкультурные уголки);</w:t>
      </w:r>
      <w:r w:rsidRPr="00ED680E">
        <w:rPr>
          <w:i/>
          <w:iCs/>
          <w:sz w:val="28"/>
          <w:szCs w:val="28"/>
        </w:rPr>
        <w:t xml:space="preserve"> </w:t>
      </w:r>
    </w:p>
    <w:p w:rsidR="00D74925" w:rsidRPr="00ED680E" w:rsidRDefault="00C11E66" w:rsidP="00EF206E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iCs/>
        </w:rPr>
      </w:pPr>
      <w:r>
        <w:rPr>
          <w:iCs/>
        </w:rPr>
        <w:t>условия для развития</w:t>
      </w:r>
      <w:r w:rsidR="00D74925" w:rsidRPr="00ED680E">
        <w:rPr>
          <w:iCs/>
        </w:rPr>
        <w:t xml:space="preserve"> де</w:t>
      </w:r>
      <w:r>
        <w:rPr>
          <w:iCs/>
        </w:rPr>
        <w:t xml:space="preserve">тского творчества (уголки </w:t>
      </w:r>
      <w:r w:rsidR="00D74925" w:rsidRPr="00ED680E">
        <w:rPr>
          <w:iCs/>
        </w:rPr>
        <w:t xml:space="preserve">изобразительной, конструктивной, театрализованной и музыкальной деятельности детей); </w:t>
      </w:r>
    </w:p>
    <w:p w:rsidR="00D74925" w:rsidRPr="00ED680E" w:rsidRDefault="00D74925" w:rsidP="00EF206E">
      <w:pPr>
        <w:pStyle w:val="a5"/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iCs/>
        </w:rPr>
      </w:pPr>
      <w:r w:rsidRPr="00ED680E">
        <w:rPr>
          <w:iCs/>
        </w:rPr>
        <w:t>условия для воспитания экологической культуры (природные уголки и уголки детского экспериментирования);</w:t>
      </w:r>
    </w:p>
    <w:p w:rsidR="00D74925" w:rsidRPr="00ED680E" w:rsidRDefault="00D74925" w:rsidP="00EF206E">
      <w:pPr>
        <w:pStyle w:val="a5"/>
        <w:numPr>
          <w:ilvl w:val="0"/>
          <w:numId w:val="3"/>
        </w:numPr>
        <w:autoSpaceDE w:val="0"/>
        <w:autoSpaceDN w:val="0"/>
        <w:adjustRightInd w:val="0"/>
        <w:ind w:right="5" w:firstLine="709"/>
        <w:jc w:val="both"/>
        <w:rPr>
          <w:iCs/>
        </w:rPr>
      </w:pPr>
      <w:r w:rsidRPr="00ED680E">
        <w:rPr>
          <w:iCs/>
        </w:rPr>
        <w:t>условия для развития познавательной активности и речи (пособия и материалы).</w:t>
      </w:r>
    </w:p>
    <w:p w:rsidR="00D74925" w:rsidRDefault="00D74925" w:rsidP="00EF206E">
      <w:pPr>
        <w:pStyle w:val="Style13"/>
        <w:widowControl/>
        <w:numPr>
          <w:ilvl w:val="0"/>
          <w:numId w:val="3"/>
        </w:numPr>
        <w:spacing w:line="240" w:lineRule="auto"/>
        <w:ind w:firstLine="709"/>
      </w:pPr>
      <w:r>
        <w:t>Мини –</w:t>
      </w:r>
      <w:r w:rsidR="00C11E66">
        <w:t xml:space="preserve"> </w:t>
      </w:r>
      <w:r>
        <w:t>уголки чукотского прикладного творчества.</w:t>
      </w:r>
    </w:p>
    <w:p w:rsidR="00ED680E" w:rsidRDefault="003D3E28" w:rsidP="005F4DA5">
      <w:pPr>
        <w:autoSpaceDE w:val="0"/>
        <w:autoSpaceDN w:val="0"/>
        <w:adjustRightInd w:val="0"/>
        <w:ind w:right="5"/>
        <w:jc w:val="both"/>
        <w:rPr>
          <w:rFonts w:eastAsia="Times New Roman" w:cs="Times New Roman"/>
          <w:sz w:val="22"/>
          <w:szCs w:val="22"/>
        </w:rPr>
      </w:pPr>
      <w:r w:rsidRPr="003D3E28">
        <w:rPr>
          <w:rFonts w:eastAsia="Times New Roman" w:cs="Times New Roman"/>
          <w:b/>
          <w:sz w:val="22"/>
          <w:szCs w:val="22"/>
        </w:rPr>
        <w:t>Вывод:</w:t>
      </w:r>
      <w:r>
        <w:rPr>
          <w:rFonts w:eastAsia="Times New Roman" w:cs="Times New Roman"/>
          <w:sz w:val="22"/>
          <w:szCs w:val="22"/>
        </w:rPr>
        <w:t xml:space="preserve"> </w:t>
      </w:r>
      <w:r w:rsidRPr="003D3E28">
        <w:rPr>
          <w:rFonts w:eastAsia="Times New Roman" w:cs="Times New Roman"/>
          <w:sz w:val="22"/>
          <w:szCs w:val="22"/>
        </w:rPr>
        <w:t xml:space="preserve">Созданы условия для реализации </w:t>
      </w:r>
      <w:r w:rsidR="00465A83">
        <w:rPr>
          <w:rFonts w:eastAsia="Times New Roman" w:cs="Times New Roman"/>
          <w:sz w:val="22"/>
          <w:szCs w:val="22"/>
        </w:rPr>
        <w:t xml:space="preserve">ООП </w:t>
      </w:r>
      <w:proofErr w:type="gramStart"/>
      <w:r w:rsidR="00465A83">
        <w:rPr>
          <w:rFonts w:eastAsia="Times New Roman" w:cs="Times New Roman"/>
          <w:sz w:val="22"/>
          <w:szCs w:val="22"/>
        </w:rPr>
        <w:t>ДО</w:t>
      </w:r>
      <w:proofErr w:type="gramEnd"/>
      <w:r w:rsidRPr="003D3E28">
        <w:rPr>
          <w:rFonts w:eastAsia="Times New Roman" w:cs="Times New Roman"/>
          <w:sz w:val="22"/>
          <w:szCs w:val="22"/>
        </w:rPr>
        <w:t xml:space="preserve">, </w:t>
      </w:r>
      <w:proofErr w:type="gramStart"/>
      <w:r w:rsidRPr="003D3E28">
        <w:rPr>
          <w:rFonts w:eastAsia="Times New Roman" w:cs="Times New Roman"/>
          <w:sz w:val="22"/>
          <w:szCs w:val="22"/>
        </w:rPr>
        <w:t>предметно-пространственная</w:t>
      </w:r>
      <w:proofErr w:type="gramEnd"/>
      <w:r w:rsidRPr="003D3E28">
        <w:rPr>
          <w:rFonts w:eastAsia="Times New Roman" w:cs="Times New Roman"/>
          <w:sz w:val="22"/>
          <w:szCs w:val="22"/>
        </w:rPr>
        <w:t xml:space="preserve"> организация помещений педагогически целесообразна, создает комфортное настроение, способствуя эмоциональному благополучию детей. Требования СанПиН к групповым и д</w:t>
      </w:r>
      <w:r>
        <w:rPr>
          <w:rFonts w:eastAsia="Times New Roman" w:cs="Times New Roman"/>
          <w:sz w:val="22"/>
          <w:szCs w:val="22"/>
        </w:rPr>
        <w:t>ругим помещениям музыкальн</w:t>
      </w:r>
      <w:proofErr w:type="gramStart"/>
      <w:r>
        <w:rPr>
          <w:rFonts w:eastAsia="Times New Roman" w:cs="Times New Roman"/>
          <w:sz w:val="22"/>
          <w:szCs w:val="22"/>
        </w:rPr>
        <w:t>о-</w:t>
      </w:r>
      <w:proofErr w:type="gramEnd"/>
      <w:r>
        <w:rPr>
          <w:rFonts w:eastAsia="Times New Roman" w:cs="Times New Roman"/>
          <w:sz w:val="22"/>
          <w:szCs w:val="22"/>
        </w:rPr>
        <w:t xml:space="preserve"> физкультурного</w:t>
      </w:r>
      <w:r w:rsidRPr="003D3E28">
        <w:rPr>
          <w:rFonts w:eastAsia="Times New Roman" w:cs="Times New Roman"/>
          <w:sz w:val="22"/>
          <w:szCs w:val="22"/>
        </w:rPr>
        <w:t xml:space="preserve"> зала, спортивной площадки, групповых участков, физкультурной площадки, состояния групповых площадок выполняются в полном объеме</w:t>
      </w:r>
      <w:r>
        <w:rPr>
          <w:rFonts w:eastAsia="Times New Roman" w:cs="Times New Roman"/>
          <w:sz w:val="22"/>
          <w:szCs w:val="22"/>
        </w:rPr>
        <w:t>.</w:t>
      </w:r>
    </w:p>
    <w:p w:rsidR="003D3E28" w:rsidRPr="00ED680E" w:rsidRDefault="003D3E28" w:rsidP="005F4DA5">
      <w:pPr>
        <w:autoSpaceDE w:val="0"/>
        <w:autoSpaceDN w:val="0"/>
        <w:adjustRightInd w:val="0"/>
        <w:ind w:right="5"/>
        <w:jc w:val="both"/>
        <w:rPr>
          <w:rFonts w:eastAsia="Times New Roman" w:cs="Times New Roman"/>
          <w:iCs/>
        </w:rPr>
      </w:pPr>
    </w:p>
    <w:p w:rsidR="00852DED" w:rsidRPr="00ED680E" w:rsidRDefault="00852DED" w:rsidP="005F4DA5">
      <w:pPr>
        <w:autoSpaceDE w:val="0"/>
        <w:autoSpaceDN w:val="0"/>
        <w:adjustRightInd w:val="0"/>
        <w:ind w:left="1656"/>
        <w:jc w:val="center"/>
        <w:rPr>
          <w:rFonts w:eastAsia="Times New Roman" w:cs="Times New Roman"/>
          <w:b/>
          <w:bCs/>
          <w:iCs/>
        </w:rPr>
      </w:pPr>
      <w:r w:rsidRPr="00ED680E">
        <w:rPr>
          <w:rFonts w:eastAsia="Times New Roman" w:cs="Times New Roman"/>
          <w:b/>
          <w:bCs/>
          <w:iCs/>
        </w:rPr>
        <w:t>Создание услови</w:t>
      </w:r>
      <w:r w:rsidR="00ED680E">
        <w:rPr>
          <w:rFonts w:eastAsia="Times New Roman" w:cs="Times New Roman"/>
          <w:b/>
          <w:bCs/>
          <w:iCs/>
        </w:rPr>
        <w:t xml:space="preserve">й для </w:t>
      </w:r>
      <w:proofErr w:type="spellStart"/>
      <w:r w:rsidR="00ED680E">
        <w:rPr>
          <w:rFonts w:eastAsia="Times New Roman" w:cs="Times New Roman"/>
          <w:b/>
          <w:bCs/>
          <w:iCs/>
        </w:rPr>
        <w:t>здоровьесбережения</w:t>
      </w:r>
      <w:proofErr w:type="spellEnd"/>
      <w:r w:rsidR="00ED680E">
        <w:rPr>
          <w:rFonts w:eastAsia="Times New Roman" w:cs="Times New Roman"/>
          <w:b/>
          <w:bCs/>
          <w:iCs/>
        </w:rPr>
        <w:t xml:space="preserve"> детей.</w:t>
      </w:r>
    </w:p>
    <w:p w:rsidR="00852DED" w:rsidRPr="00ED680E" w:rsidRDefault="00C11E66" w:rsidP="005F4DA5">
      <w:pPr>
        <w:autoSpaceDE w:val="0"/>
        <w:autoSpaceDN w:val="0"/>
        <w:adjustRightInd w:val="0"/>
        <w:ind w:left="14" w:right="10" w:firstLine="837"/>
        <w:jc w:val="both"/>
        <w:rPr>
          <w:rFonts w:eastAsia="Times New Roman" w:cs="Times New Roman"/>
          <w:iCs/>
        </w:rPr>
      </w:pPr>
      <w:r w:rsidRPr="00C11E66">
        <w:rPr>
          <w:rFonts w:eastAsia="Times New Roman" w:cs="Times New Roman"/>
          <w:iCs/>
        </w:rPr>
        <w:t>В ДОУ созданы условия для физического развития детей</w:t>
      </w:r>
      <w:r w:rsidR="00852DED" w:rsidRPr="00ED680E">
        <w:rPr>
          <w:rFonts w:eastAsia="Times New Roman" w:cs="Times New Roman"/>
          <w:iCs/>
        </w:rPr>
        <w:t xml:space="preserve"> необходимые для соблюдения двигательного режима детей, а также для их расслабления и отдыха.</w:t>
      </w:r>
    </w:p>
    <w:p w:rsidR="00852DED" w:rsidRPr="00ED680E" w:rsidRDefault="00FC0A1F" w:rsidP="005F4DA5">
      <w:pPr>
        <w:autoSpaceDE w:val="0"/>
        <w:autoSpaceDN w:val="0"/>
        <w:adjustRightInd w:val="0"/>
        <w:ind w:left="34" w:right="10" w:firstLine="817"/>
        <w:jc w:val="both"/>
        <w:rPr>
          <w:rFonts w:eastAsia="Times New Roman" w:cs="Times New Roman"/>
          <w:iCs/>
        </w:rPr>
      </w:pPr>
      <w:r>
        <w:rPr>
          <w:rFonts w:eastAsia="Times New Roman" w:cs="Times New Roman"/>
          <w:iCs/>
        </w:rPr>
        <w:t xml:space="preserve">Оборудован физкультурный зал </w:t>
      </w:r>
      <w:proofErr w:type="gramStart"/>
      <w:r>
        <w:rPr>
          <w:rFonts w:eastAsia="Times New Roman" w:cs="Times New Roman"/>
          <w:iCs/>
        </w:rPr>
        <w:t>с</w:t>
      </w:r>
      <w:proofErr w:type="gramEnd"/>
      <w:r>
        <w:rPr>
          <w:rFonts w:eastAsia="Times New Roman" w:cs="Times New Roman"/>
          <w:iCs/>
        </w:rPr>
        <w:t xml:space="preserve"> </w:t>
      </w:r>
      <w:proofErr w:type="gramStart"/>
      <w:r>
        <w:rPr>
          <w:rFonts w:eastAsia="Times New Roman" w:cs="Times New Roman"/>
          <w:iCs/>
        </w:rPr>
        <w:t>детским</w:t>
      </w:r>
      <w:proofErr w:type="gramEnd"/>
      <w:r>
        <w:rPr>
          <w:rFonts w:eastAsia="Times New Roman" w:cs="Times New Roman"/>
          <w:iCs/>
        </w:rPr>
        <w:t xml:space="preserve"> </w:t>
      </w:r>
      <w:proofErr w:type="spellStart"/>
      <w:r>
        <w:rPr>
          <w:rFonts w:eastAsia="Times New Roman" w:cs="Times New Roman"/>
          <w:iCs/>
        </w:rPr>
        <w:t>скалодромом</w:t>
      </w:r>
      <w:proofErr w:type="spellEnd"/>
      <w:r w:rsidR="00852DED" w:rsidRPr="00ED680E">
        <w:rPr>
          <w:rFonts w:eastAsia="Times New Roman" w:cs="Times New Roman"/>
          <w:iCs/>
        </w:rPr>
        <w:t xml:space="preserve">, </w:t>
      </w:r>
      <w:r w:rsidR="001B7085">
        <w:rPr>
          <w:rFonts w:eastAsia="Times New Roman" w:cs="Times New Roman"/>
          <w:iCs/>
        </w:rPr>
        <w:t xml:space="preserve">детскими </w:t>
      </w:r>
      <w:r w:rsidR="00852DED" w:rsidRPr="00ED680E">
        <w:rPr>
          <w:rFonts w:eastAsia="Times New Roman" w:cs="Times New Roman"/>
          <w:iCs/>
        </w:rPr>
        <w:t>тренажёрами,  разнообразное физкультурное оборудование</w:t>
      </w:r>
      <w:r>
        <w:rPr>
          <w:rFonts w:eastAsia="Times New Roman" w:cs="Times New Roman"/>
          <w:iCs/>
        </w:rPr>
        <w:t xml:space="preserve"> (обручи, скакалки, мячи разных видов и размеров, гимнастические палки, мешочки с песком и т.д.)</w:t>
      </w:r>
      <w:r w:rsidR="00852DED" w:rsidRPr="00ED680E">
        <w:rPr>
          <w:rFonts w:eastAsia="Times New Roman" w:cs="Times New Roman"/>
          <w:iCs/>
        </w:rPr>
        <w:t xml:space="preserve">, а также пособия, которые повышают интерес к физической культуре, развивают жизненно-важные качества, увеличивают эффективность занятий. </w:t>
      </w:r>
    </w:p>
    <w:p w:rsidR="00FC0A1F" w:rsidRDefault="00852DED" w:rsidP="005F4DA5">
      <w:pPr>
        <w:autoSpaceDE w:val="0"/>
        <w:autoSpaceDN w:val="0"/>
        <w:adjustRightInd w:val="0"/>
        <w:ind w:left="34" w:right="5" w:firstLine="817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Для совершенствования навыков, полученных на физкультурных занятиях, в группах созданы уголки движений, которые учитывают возрастные особенности детей, их интересы. Для обеспечения страховки, предотвращения травматизма</w:t>
      </w:r>
      <w:r w:rsidR="00FC0A1F">
        <w:rPr>
          <w:rFonts w:eastAsia="Times New Roman" w:cs="Times New Roman"/>
          <w:iCs/>
        </w:rPr>
        <w:t xml:space="preserve"> </w:t>
      </w:r>
      <w:r w:rsidRPr="00ED680E">
        <w:rPr>
          <w:rFonts w:eastAsia="Times New Roman" w:cs="Times New Roman"/>
          <w:iCs/>
        </w:rPr>
        <w:t xml:space="preserve">имеются гимнастические маты. Для упражнений в ходьбе, беге, прыжках, равновесии используются различные дорожки, косички, змейки, </w:t>
      </w:r>
      <w:r w:rsidR="00FC0A1F" w:rsidRPr="00ED680E">
        <w:rPr>
          <w:rFonts w:eastAsia="Times New Roman" w:cs="Times New Roman"/>
          <w:iCs/>
        </w:rPr>
        <w:t xml:space="preserve">дуги </w:t>
      </w:r>
      <w:r w:rsidR="00FC0A1F">
        <w:rPr>
          <w:rFonts w:eastAsia="Times New Roman" w:cs="Times New Roman"/>
          <w:iCs/>
        </w:rPr>
        <w:t>для подлезания</w:t>
      </w:r>
      <w:r w:rsidRPr="00ED680E">
        <w:rPr>
          <w:rFonts w:eastAsia="Times New Roman" w:cs="Times New Roman"/>
          <w:iCs/>
        </w:rPr>
        <w:t xml:space="preserve">. </w:t>
      </w:r>
    </w:p>
    <w:p w:rsidR="00BB6C8E" w:rsidRPr="00BB6C8E" w:rsidRDefault="00BB6C8E" w:rsidP="00BB6C8E">
      <w:pPr>
        <w:autoSpaceDE w:val="0"/>
        <w:autoSpaceDN w:val="0"/>
        <w:adjustRightInd w:val="0"/>
        <w:ind w:right="14" w:firstLine="817"/>
        <w:jc w:val="both"/>
        <w:rPr>
          <w:rFonts w:eastAsia="Times New Roman" w:cs="Times New Roman"/>
          <w:iCs/>
        </w:rPr>
      </w:pPr>
      <w:r w:rsidRPr="00BB6C8E">
        <w:rPr>
          <w:rFonts w:eastAsia="Times New Roman" w:cs="Times New Roman"/>
          <w:b/>
          <w:iCs/>
        </w:rPr>
        <w:t xml:space="preserve">С </w:t>
      </w:r>
      <w:r w:rsidRPr="00BB6C8E">
        <w:rPr>
          <w:rFonts w:eastAsia="Times New Roman" w:cs="Times New Roman"/>
          <w:iCs/>
        </w:rPr>
        <w:t xml:space="preserve">целью укрепления здоровья детей в </w:t>
      </w:r>
      <w:r w:rsidR="003D3E28">
        <w:rPr>
          <w:rFonts w:eastAsia="Times New Roman" w:cs="Times New Roman"/>
          <w:iCs/>
        </w:rPr>
        <w:t>Учреждении</w:t>
      </w:r>
      <w:r w:rsidRPr="00BB6C8E">
        <w:rPr>
          <w:rFonts w:eastAsia="Times New Roman" w:cs="Times New Roman"/>
          <w:iCs/>
        </w:rPr>
        <w:t xml:space="preserve"> организованы следующие оздоровительные и профилактические мероприятия: обеспечение здорового образа жизни (различные виды режимов),  организация микроклимата в группе; физические упражнения, утренняя гимнастика, физкультурно – оздоровительные занятия, профилактическая гимнастика, спортивные, подвижные игры; гигиенические, водные и закаливающие процедуры ;</w:t>
      </w:r>
      <w:r>
        <w:rPr>
          <w:rFonts w:eastAsia="Times New Roman" w:cs="Times New Roman"/>
          <w:iCs/>
        </w:rPr>
        <w:t xml:space="preserve"> </w:t>
      </w:r>
      <w:r w:rsidRPr="00BB6C8E">
        <w:rPr>
          <w:rFonts w:eastAsia="Times New Roman" w:cs="Times New Roman"/>
          <w:iCs/>
        </w:rPr>
        <w:t>свет</w:t>
      </w:r>
      <w:proofErr w:type="gramStart"/>
      <w:r w:rsidRPr="00BB6C8E">
        <w:rPr>
          <w:rFonts w:eastAsia="Times New Roman" w:cs="Times New Roman"/>
          <w:iCs/>
        </w:rPr>
        <w:t>о-</w:t>
      </w:r>
      <w:proofErr w:type="gramEnd"/>
      <w:r w:rsidRPr="00BB6C8E">
        <w:rPr>
          <w:rFonts w:eastAsia="Times New Roman" w:cs="Times New Roman"/>
          <w:iCs/>
        </w:rPr>
        <w:t xml:space="preserve"> воздушные ванны; рациональное питание; дыхательная гимнастика, гимнастика для глаз; сон с доступом свежего воздуха; прогулки на свежем воздухе; солнечные ванны (в летний период); игры с водой (в летний период); сквозное проветривание; рациональная одежда детей в соответствии </w:t>
      </w:r>
      <w:proofErr w:type="gramStart"/>
      <w:r w:rsidRPr="00BB6C8E">
        <w:rPr>
          <w:rFonts w:eastAsia="Times New Roman" w:cs="Times New Roman"/>
          <w:iCs/>
        </w:rPr>
        <w:t>с</w:t>
      </w:r>
      <w:proofErr w:type="gramEnd"/>
      <w:r w:rsidRPr="00BB6C8E">
        <w:rPr>
          <w:rFonts w:eastAsia="Times New Roman" w:cs="Times New Roman"/>
          <w:iCs/>
        </w:rPr>
        <w:t xml:space="preserve"> временем года и погодой.</w:t>
      </w:r>
    </w:p>
    <w:p w:rsidR="00BB6C8E" w:rsidRPr="00ED680E" w:rsidRDefault="00BB6C8E" w:rsidP="0014074B">
      <w:pPr>
        <w:autoSpaceDE w:val="0"/>
        <w:autoSpaceDN w:val="0"/>
        <w:adjustRightInd w:val="0"/>
        <w:ind w:left="34" w:right="5" w:firstLine="817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Во всех группах имеются пособия для профилактики плоскостопия, для подвижных игр и упражнений общеразвивающего воздействия. Мелкое физкультурное оборудование размещено так, что оно доступно для детей.</w:t>
      </w:r>
    </w:p>
    <w:p w:rsidR="00852DED" w:rsidRPr="00BB6C8E" w:rsidRDefault="00852DED" w:rsidP="0014074B">
      <w:pPr>
        <w:autoSpaceDE w:val="0"/>
        <w:autoSpaceDN w:val="0"/>
        <w:adjustRightInd w:val="0"/>
        <w:ind w:right="14" w:firstLine="709"/>
        <w:jc w:val="both"/>
        <w:rPr>
          <w:rFonts w:eastAsia="Times New Roman" w:cs="Times New Roman"/>
          <w:i/>
          <w:iCs/>
          <w:sz w:val="28"/>
          <w:szCs w:val="28"/>
        </w:rPr>
      </w:pPr>
      <w:r w:rsidRPr="00ED680E">
        <w:rPr>
          <w:rFonts w:eastAsia="Times New Roman" w:cs="Times New Roman"/>
          <w:iCs/>
        </w:rPr>
        <w:t>Для проведения профилактических мероприятий имеется медицинский кабинет со специальным оборудованием: кварц</w:t>
      </w:r>
      <w:r w:rsidR="00FC0A1F">
        <w:rPr>
          <w:rFonts w:eastAsia="Times New Roman" w:cs="Times New Roman"/>
          <w:iCs/>
        </w:rPr>
        <w:t>евые лампы, бактерицидные лампы</w:t>
      </w:r>
      <w:r w:rsidRPr="00ED680E">
        <w:rPr>
          <w:rFonts w:eastAsia="Times New Roman" w:cs="Times New Roman"/>
          <w:iCs/>
        </w:rPr>
        <w:t>.</w:t>
      </w:r>
    </w:p>
    <w:p w:rsidR="00852DED" w:rsidRPr="00ED680E" w:rsidRDefault="00852DED" w:rsidP="005F4DA5">
      <w:pPr>
        <w:autoSpaceDE w:val="0"/>
        <w:autoSpaceDN w:val="0"/>
        <w:adjustRightInd w:val="0"/>
        <w:ind w:right="10" w:firstLine="817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 xml:space="preserve">Медперсонал в лице </w:t>
      </w:r>
      <w:r w:rsidR="00FC0A1F">
        <w:rPr>
          <w:rFonts w:eastAsia="Times New Roman" w:cs="Times New Roman"/>
          <w:iCs/>
        </w:rPr>
        <w:t>медицинской сестры</w:t>
      </w:r>
      <w:r w:rsidRPr="00ED680E">
        <w:rPr>
          <w:rFonts w:eastAsia="Times New Roman" w:cs="Times New Roman"/>
          <w:iCs/>
        </w:rPr>
        <w:t xml:space="preserve"> контролирует выполнение </w:t>
      </w:r>
      <w:r w:rsidR="00FC0A1F">
        <w:rPr>
          <w:rFonts w:eastAsia="Times New Roman" w:cs="Times New Roman"/>
          <w:iCs/>
        </w:rPr>
        <w:t>санитарно – эпидемиологического режима</w:t>
      </w:r>
      <w:r w:rsidRPr="00ED680E">
        <w:rPr>
          <w:rFonts w:eastAsia="Times New Roman" w:cs="Times New Roman"/>
          <w:iCs/>
        </w:rPr>
        <w:t>, карантинных мероприятий, проводит лечебно-профилактическую работу с детьм</w:t>
      </w:r>
      <w:r w:rsidR="00FC0A1F">
        <w:rPr>
          <w:rFonts w:eastAsia="Times New Roman" w:cs="Times New Roman"/>
          <w:iCs/>
        </w:rPr>
        <w:t>и. Ведется постоянный контроль над</w:t>
      </w:r>
      <w:r w:rsidRPr="00ED680E">
        <w:rPr>
          <w:rFonts w:eastAsia="Times New Roman" w:cs="Times New Roman"/>
          <w:iCs/>
        </w:rPr>
        <w:t xml:space="preserve"> освещением, воздушным, температурным режимом, питанием</w:t>
      </w:r>
      <w:r w:rsidR="0027253D">
        <w:rPr>
          <w:rFonts w:eastAsia="Times New Roman" w:cs="Times New Roman"/>
          <w:iCs/>
        </w:rPr>
        <w:t xml:space="preserve">, </w:t>
      </w:r>
      <w:r w:rsidR="00BB6C8E" w:rsidRPr="00BB6C8E">
        <w:rPr>
          <w:rFonts w:eastAsia="Times New Roman" w:cs="Times New Roman"/>
          <w:iCs/>
        </w:rPr>
        <w:t xml:space="preserve"> проводится анализ состояния здоровья детей, ежегодно проводится углубленный медосмотр воспитанников.</w:t>
      </w:r>
    </w:p>
    <w:p w:rsidR="00852DED" w:rsidRDefault="00852DED" w:rsidP="005F4DA5">
      <w:pPr>
        <w:autoSpaceDE w:val="0"/>
        <w:autoSpaceDN w:val="0"/>
        <w:adjustRightInd w:val="0"/>
        <w:ind w:right="14" w:firstLine="817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Педагоги в работе с детьми продумывают пути снижения умственной нагрузки на детей. Для этого организуются динамические паузы и рациональное распределение всех видов деятельности в течение дня.</w:t>
      </w:r>
    </w:p>
    <w:p w:rsidR="00BB6C8E" w:rsidRPr="00BB6C8E" w:rsidRDefault="005F4DA5" w:rsidP="0014074B">
      <w:pPr>
        <w:ind w:firstLine="709"/>
        <w:rPr>
          <w:rFonts w:eastAsia="Times New Roman" w:cs="Times New Roman"/>
          <w:iCs/>
        </w:rPr>
      </w:pPr>
      <w:r w:rsidRPr="00BB6C8E">
        <w:rPr>
          <w:rFonts w:eastAsia="Times New Roman" w:cs="Times New Roman"/>
          <w:b/>
          <w:i/>
          <w:iCs/>
        </w:rPr>
        <w:t>Вывод</w:t>
      </w:r>
      <w:r w:rsidRPr="005F4DA5">
        <w:rPr>
          <w:rFonts w:eastAsia="Times New Roman" w:cs="Times New Roman"/>
          <w:b/>
          <w:iCs/>
        </w:rPr>
        <w:t xml:space="preserve">: </w:t>
      </w:r>
      <w:r w:rsidR="00BB6C8E" w:rsidRPr="00BB6C8E">
        <w:rPr>
          <w:rFonts w:eastAsia="Times New Roman" w:cs="Times New Roman"/>
          <w:iCs/>
        </w:rPr>
        <w:t xml:space="preserve">В </w:t>
      </w:r>
      <w:r w:rsidR="0027253D">
        <w:rPr>
          <w:rFonts w:eastAsia="Times New Roman" w:cs="Times New Roman"/>
          <w:iCs/>
        </w:rPr>
        <w:t>Учреждении</w:t>
      </w:r>
      <w:r w:rsidR="00BB6C8E" w:rsidRPr="00BB6C8E">
        <w:rPr>
          <w:rFonts w:eastAsia="Times New Roman" w:cs="Times New Roman"/>
          <w:iCs/>
        </w:rPr>
        <w:t xml:space="preserve"> созданы условия для сохранения и укрепления здоровья </w:t>
      </w:r>
      <w:r w:rsidR="00BB6C8E">
        <w:rPr>
          <w:rFonts w:eastAsia="Times New Roman" w:cs="Times New Roman"/>
          <w:iCs/>
        </w:rPr>
        <w:t>воспитанников</w:t>
      </w:r>
    </w:p>
    <w:p w:rsidR="00852DED" w:rsidRPr="00BB6C8E" w:rsidRDefault="00852DED" w:rsidP="00BB6C8E">
      <w:pPr>
        <w:autoSpaceDE w:val="0"/>
        <w:autoSpaceDN w:val="0"/>
        <w:adjustRightInd w:val="0"/>
        <w:ind w:right="14" w:firstLine="817"/>
        <w:jc w:val="both"/>
        <w:rPr>
          <w:rFonts w:eastAsia="Times New Roman" w:cs="Times New Roman"/>
        </w:rPr>
      </w:pPr>
    </w:p>
    <w:p w:rsidR="00852DED" w:rsidRPr="00ED680E" w:rsidRDefault="00852DED" w:rsidP="005F4DA5">
      <w:pPr>
        <w:autoSpaceDE w:val="0"/>
        <w:autoSpaceDN w:val="0"/>
        <w:adjustRightInd w:val="0"/>
        <w:ind w:left="14"/>
        <w:jc w:val="center"/>
        <w:rPr>
          <w:rFonts w:eastAsia="Times New Roman" w:cs="Times New Roman"/>
          <w:b/>
          <w:bCs/>
          <w:iCs/>
        </w:rPr>
      </w:pPr>
      <w:r w:rsidRPr="00ED680E">
        <w:rPr>
          <w:rFonts w:eastAsia="Times New Roman" w:cs="Times New Roman"/>
          <w:b/>
          <w:bCs/>
          <w:iCs/>
        </w:rPr>
        <w:t>Характеристика условий питания.</w:t>
      </w:r>
    </w:p>
    <w:p w:rsidR="002B4E80" w:rsidRPr="00ED680E" w:rsidRDefault="002B4E80" w:rsidP="005F4DA5">
      <w:pPr>
        <w:autoSpaceDE w:val="0"/>
        <w:autoSpaceDN w:val="0"/>
        <w:adjustRightInd w:val="0"/>
        <w:ind w:right="10"/>
        <w:jc w:val="both"/>
        <w:rPr>
          <w:rFonts w:eastAsia="Times New Roman" w:cs="Times New Roman"/>
        </w:rPr>
      </w:pPr>
    </w:p>
    <w:p w:rsidR="00605DDD" w:rsidRPr="00F505B4" w:rsidRDefault="00DF7DC1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  <w:rPr>
          <w:color w:val="FF0000"/>
        </w:rPr>
      </w:pPr>
      <w:r>
        <w:t xml:space="preserve">Процесс организации питания в </w:t>
      </w:r>
      <w:r w:rsidR="00605DDD">
        <w:t xml:space="preserve">Учреждении </w:t>
      </w:r>
      <w:r>
        <w:t>основывается на нормативных и методических документах регламентирующих организацию питания. Основным</w:t>
      </w:r>
      <w:r w:rsidR="00605DDD">
        <w:t>и</w:t>
      </w:r>
      <w:r>
        <w:t xml:space="preserve"> документ</w:t>
      </w:r>
      <w:r w:rsidR="00605DDD">
        <w:t>ами</w:t>
      </w:r>
      <w:r>
        <w:t xml:space="preserve"> явля</w:t>
      </w:r>
      <w:r w:rsidR="00605DDD">
        <w:t>ю</w:t>
      </w:r>
      <w:r>
        <w:t>тся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Положение об организации питания</w:t>
      </w:r>
      <w:r w:rsidR="00605DDD">
        <w:t xml:space="preserve"> в МБДОУ ДС «Ручеек» с. Рыткучи </w:t>
      </w:r>
      <w:r w:rsidR="00605DDD" w:rsidRPr="00DC4CF6">
        <w:t>(Приказ №03-06/05 от 18.01.2016 г</w:t>
      </w:r>
      <w:r w:rsidR="00605DDD" w:rsidRPr="00F505B4">
        <w:rPr>
          <w:color w:val="FF0000"/>
        </w:rPr>
        <w:t>.)</w:t>
      </w:r>
      <w:r w:rsidRPr="00F505B4">
        <w:rPr>
          <w:color w:val="FF0000"/>
        </w:rPr>
        <w:t xml:space="preserve">. </w:t>
      </w:r>
    </w:p>
    <w:p w:rsidR="00605DDD" w:rsidRDefault="00DF7DC1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 xml:space="preserve">В </w:t>
      </w:r>
      <w:r w:rsidR="00605DDD">
        <w:t xml:space="preserve">Учреждении </w:t>
      </w:r>
      <w:r>
        <w:t xml:space="preserve"> организовано четырехразовое питание на основе примерного десятидневного меню</w:t>
      </w:r>
      <w:r w:rsidR="00605DDD">
        <w:t>,</w:t>
      </w:r>
      <w:r>
        <w:t xml:space="preserve"> утверждённого приказом заведующего от </w:t>
      </w:r>
      <w:r w:rsidR="00605DDD">
        <w:t>03.06</w:t>
      </w:r>
      <w:r>
        <w:t>.201</w:t>
      </w:r>
      <w:r w:rsidR="00605DDD">
        <w:t>8</w:t>
      </w:r>
      <w:r>
        <w:t xml:space="preserve"> № </w:t>
      </w:r>
      <w:r w:rsidR="00605DDD">
        <w:t>03-06/77е</w:t>
      </w:r>
      <w:r>
        <w:t xml:space="preserve">. В </w:t>
      </w:r>
      <w:r w:rsidR="00605DDD">
        <w:t>Учреждении</w:t>
      </w:r>
      <w:r>
        <w:t xml:space="preserve"> имеется картотека технологических карт. В питании детей используется йодированная соль, проводится обязательная витаминизация третьего блюда, по согласованию с родителями (законными представителями) воспитанников. </w:t>
      </w:r>
    </w:p>
    <w:p w:rsidR="00605DDD" w:rsidRDefault="00DF7DC1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>Для информации родителей о питании на текущий день ежедневно вывешивается меню, заверенное заведующим и подписанное медицинской сестрой, с указанием норм каждого блюда и рекомендациями на вечерний прием пищи в домашних условиях.</w:t>
      </w:r>
    </w:p>
    <w:p w:rsidR="00605DDD" w:rsidRDefault="00DF7DC1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 xml:space="preserve"> Для младших воспитателей на пищеблоке вывешена информация:</w:t>
      </w:r>
    </w:p>
    <w:p w:rsidR="00605DDD" w:rsidRDefault="00DF7DC1" w:rsidP="00EF206E">
      <w:pPr>
        <w:pStyle w:val="a5"/>
        <w:numPr>
          <w:ilvl w:val="0"/>
          <w:numId w:val="33"/>
        </w:num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/>
        <w:jc w:val="both"/>
      </w:pPr>
      <w:r>
        <w:t>граф</w:t>
      </w:r>
      <w:r w:rsidR="00F505B4">
        <w:t>ик выдачи готовой продукции;</w:t>
      </w:r>
    </w:p>
    <w:p w:rsidR="00F505B4" w:rsidRDefault="00DF7DC1" w:rsidP="00EF206E">
      <w:pPr>
        <w:pStyle w:val="a5"/>
        <w:numPr>
          <w:ilvl w:val="0"/>
          <w:numId w:val="33"/>
        </w:num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/>
        <w:jc w:val="both"/>
      </w:pPr>
      <w:r>
        <w:t>норма порций</w:t>
      </w:r>
      <w:r w:rsidR="00F505B4">
        <w:t>;</w:t>
      </w:r>
    </w:p>
    <w:p w:rsidR="00605DDD" w:rsidRDefault="00DF7DC1" w:rsidP="00EF206E">
      <w:pPr>
        <w:pStyle w:val="a5"/>
        <w:numPr>
          <w:ilvl w:val="0"/>
          <w:numId w:val="33"/>
        </w:num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/>
        <w:jc w:val="both"/>
      </w:pPr>
      <w:r>
        <w:t>объем пищи в граммах для детей в соответствии с возрастом.</w:t>
      </w:r>
    </w:p>
    <w:p w:rsidR="00605DDD" w:rsidRDefault="00605DDD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proofErr w:type="gramStart"/>
      <w:r>
        <w:t xml:space="preserve">Медицинская сестра </w:t>
      </w:r>
      <w:r w:rsidR="00DF7DC1">
        <w:t xml:space="preserve"> ведет всю необходимую</w:t>
      </w:r>
      <w:r w:rsidRPr="00605DDD">
        <w:t xml:space="preserve"> </w:t>
      </w:r>
      <w:r>
        <w:t>документацию, составляет меню-требование на фактическое количество воспитанников, планирующих присутствовать в Учреждении.. Стоимость питания (в расчете на одного в</w:t>
      </w:r>
      <w:r w:rsidR="00F505B4">
        <w:t>оспитанника в день) на конец 2020</w:t>
      </w:r>
      <w:r>
        <w:t xml:space="preserve"> года составляла </w:t>
      </w:r>
      <w:r w:rsidR="00F505B4">
        <w:t>295</w:t>
      </w:r>
      <w:r w:rsidR="00D620C2">
        <w:t xml:space="preserve"> </w:t>
      </w:r>
      <w:r>
        <w:t>руб. Анализируя выполнение норм питания по основным продуктам за 201</w:t>
      </w:r>
      <w:r w:rsidR="00F505B4">
        <w:t>9</w:t>
      </w:r>
      <w:r>
        <w:t xml:space="preserve"> год установлено, что выполнено на 100 % по норме потребления картофеля, колбасных изделий, круп, масла растительного, молочных продуктов (включая кисломолочные</w:t>
      </w:r>
      <w:proofErr w:type="gramEnd"/>
      <w:r>
        <w:t>), рыбе, сахару, сухофруктам. 99% выполнения по остальным продуктам питания.</w:t>
      </w:r>
    </w:p>
    <w:p w:rsidR="00DC6F0D" w:rsidRDefault="00DC6F0D" w:rsidP="00DC6F0D">
      <w:pPr>
        <w:pStyle w:val="a5"/>
        <w:widowControl w:val="0"/>
        <w:tabs>
          <w:tab w:val="left" w:pos="284"/>
        </w:tabs>
        <w:autoSpaceDE w:val="0"/>
        <w:autoSpaceDN w:val="0"/>
        <w:ind w:left="0" w:firstLine="284"/>
        <w:jc w:val="both"/>
      </w:pPr>
      <w:r>
        <w:t xml:space="preserve">            Обеспечено нормативное сбалансированное четырёхразовое питание детей в соответствии с 10-дневным меню, выполнение норм выдачи готовой продукции на 1 ребенка в соответствии с требованиями СанПиН, технологией приготовления пищи, соблюдения индивидуального подхода к питающимся детям (учет аллергенных детей и замена запрещенных продуктов </w:t>
      </w:r>
      <w:proofErr w:type="gramStart"/>
      <w:r>
        <w:t>на</w:t>
      </w:r>
      <w:proofErr w:type="gramEnd"/>
      <w:r>
        <w:t xml:space="preserve"> безопасные).</w:t>
      </w:r>
    </w:p>
    <w:p w:rsidR="00605DDD" w:rsidRDefault="00605DDD" w:rsidP="00AC0EED">
      <w:pPr>
        <w:tabs>
          <w:tab w:val="left" w:pos="1090"/>
          <w:tab w:val="left" w:pos="3312"/>
          <w:tab w:val="left" w:pos="5338"/>
          <w:tab w:val="left" w:pos="6547"/>
          <w:tab w:val="left" w:pos="8861"/>
        </w:tabs>
        <w:autoSpaceDE w:val="0"/>
        <w:autoSpaceDN w:val="0"/>
        <w:adjustRightInd w:val="0"/>
        <w:ind w:right="5" w:firstLine="851"/>
        <w:jc w:val="both"/>
      </w:pPr>
      <w:r>
        <w:t xml:space="preserve"> Калорийность питания в среднем на одного ребенка составила 20</w:t>
      </w:r>
      <w:r w:rsidR="00F505B4">
        <w:t>72</w:t>
      </w:r>
      <w:r>
        <w:t>,</w:t>
      </w:r>
      <w:r w:rsidR="00F505B4">
        <w:t>29</w:t>
      </w:r>
      <w:r>
        <w:t xml:space="preserve"> Ккл. Соотношение белков, жиров и углеводов составляет 1:1:4 белков 72,88, жиры 68,78, углеводов 279,21.</w:t>
      </w:r>
    </w:p>
    <w:p w:rsidR="00605DD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Ответственные лица, за организацию питания систематически следят за закладкой продуктов питания, за порционированием блюд на группах, за санитарным состоянием пищеблока, за качеством продуктов питания, доставляемых на склад. 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В помещении пищеблока условия труда работников соответствуют требованиям действующих нормативных документов в области гигиены труда. На пищеблоке Учреждения созданы необходимые условия для соблюдения правил личной гигиены персонала (имеется комната персонала, наличие мыла, полотенец т.п.). Работники пищеблока снабжены моющими и дезинфицирующими средствами, спецодеждой, необходимой посудой. 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Ежедневно перед началом </w:t>
      </w:r>
      <w:r w:rsidR="00AC0EED">
        <w:t>работы</w:t>
      </w:r>
      <w:r>
        <w:t xml:space="preserve">  медицинская сестра проводит осмотр открытых поверхностей тела работников на наличие гнойничковых заболеваний. Медсестра следит за своевременностью прохождения медосмотров сотрудниками.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 На пищеблоке имеется необходимое технологическое оборудования для процесса приготовления детского питания. В отдельно-выделенных </w:t>
      </w:r>
      <w:r w:rsidR="00F505B4">
        <w:t>зонах пищеблока</w:t>
      </w:r>
      <w:r>
        <w:t xml:space="preserve"> </w:t>
      </w:r>
      <w:r w:rsidR="00F505B4">
        <w:t xml:space="preserve">производится </w:t>
      </w:r>
      <w:r>
        <w:t xml:space="preserve">обработка продуктов питания, поступающих на пищеблок, осуществляется с учетом поточности и не соприкосновения сырой и готовой продукции. 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На пищеблоке имеются инструкции: по охране труда и технике безопасности при эксплуатации электрооборудования. </w:t>
      </w:r>
      <w:r w:rsidR="00AC0EED">
        <w:t>Повар</w:t>
      </w:r>
      <w:r>
        <w:t xml:space="preserve"> систематически проход</w:t>
      </w:r>
      <w:r w:rsidR="00AC0EED">
        <w:t>и</w:t>
      </w:r>
      <w:r>
        <w:t>т инструктаж по охране труда и технике безопасности на рабочем месте с заполнением журнала регистрации инструктажа. В наличии медицинская аптечка, укомплектованная необходимыми для оказания первой медицинской помощи медикаментами и перевязочными материалами, а также противоожоговыми средствами.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 Светильники в исправном состоянии, герметичные, имеют закрытые колпаки. Все электроприборы заземлены, отключающие устройства в исправном состоянии в соответствии с требованиями «Правил устройства электроустановок» (утв. Минтопэнерго России от 06.10.99). Все электрические розетки промаркированы. </w:t>
      </w:r>
    </w:p>
    <w:p w:rsidR="00AC0EED" w:rsidRDefault="00605DD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Кухонная посуда, разделочные доски, ножи имеют маркировку в соответствии </w:t>
      </w:r>
      <w:r w:rsidR="00AC0EED">
        <w:t xml:space="preserve">с СанПиН. Рабочие поверхности производственных столов плотно прилегают к основе стола, ровные, без швов, трещин и выбоин. Стеллажи для хранения кухонной посуды прочные, устойчивые. Ножи имеют гладкие, без заусенцев, удобные и прочно насаженные деревянные рукоятки. </w:t>
      </w:r>
    </w:p>
    <w:p w:rsidR="00F505B4" w:rsidRDefault="00AC0EE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В моечном отделении вывешена инструкция о правилах мытья посуды и инвентаря с указанием концентраций и объемов применяемых моющих и дезинфицирующих средств. </w:t>
      </w:r>
    </w:p>
    <w:p w:rsidR="006A2FF3" w:rsidRDefault="00AC0EE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В складском помещении имеются </w:t>
      </w:r>
      <w:r w:rsidR="0027253D">
        <w:t>4</w:t>
      </w:r>
      <w:r>
        <w:t xml:space="preserve"> </w:t>
      </w:r>
      <w:proofErr w:type="gramStart"/>
      <w:r>
        <w:t>бытовых</w:t>
      </w:r>
      <w:proofErr w:type="gramEnd"/>
      <w:r>
        <w:t xml:space="preserve"> холодильника, имеется самодельный  деревянный стеллаж на 3 полки</w:t>
      </w:r>
      <w:r w:rsidR="00D620C2">
        <w:t>, 3 цельно металлических ларя.</w:t>
      </w:r>
      <w:r>
        <w:t xml:space="preserve"> Соблюдаются требования к хранению продуктов, в наличии контейнеры, поддоны. </w:t>
      </w:r>
    </w:p>
    <w:p w:rsidR="00AC0EED" w:rsidRDefault="00AC0EE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Для хранения скоропортящихся продуктов в полном объеме имеется холодильное оборудование. Заведующий складом ежедневно ведет журнал контроля температурного режима холодильников. При хранении продуктов питания соблюдается товарное соседство. Продукты питания поставляются в </w:t>
      </w:r>
      <w:r w:rsidR="00D620C2">
        <w:t>Учреждение</w:t>
      </w:r>
      <w:r>
        <w:t xml:space="preserve"> </w:t>
      </w:r>
      <w:proofErr w:type="gramStart"/>
      <w:r>
        <w:t>согласно</w:t>
      </w:r>
      <w:proofErr w:type="gramEnd"/>
      <w:r>
        <w:t xml:space="preserve"> поданных заявок, на основе заключенных договоров. Заведующий складом ведет всю необходимую документацию по организации питания: «Журнал бракеража сырой продукции», «Книгу складского учета». Продукты принимаются на склад с обязательным набором сопроводительных документов: накладная, счет-фактура, сертификат качества и ветеринарная справка. Все продукты тщательно осматриваются </w:t>
      </w:r>
      <w:proofErr w:type="gramStart"/>
      <w:r>
        <w:t>ответственными</w:t>
      </w:r>
      <w:proofErr w:type="gramEnd"/>
      <w:r>
        <w:t xml:space="preserve"> за организацию питания.</w:t>
      </w:r>
    </w:p>
    <w:p w:rsidR="00AC0EED" w:rsidRDefault="00AC0EED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  <w:r>
        <w:t xml:space="preserve"> В детском саду создана благоприятная эмоциональная обстановка во время приема пищи. Дети обеспечены соответствующей посудой. Выдача пищи производится согласно графику, прием пищи организуется в соответствии с расписанием жизнедеятельности детей. Воспитатели осуществляют руководство питанием детей: следят за осанкой, поведением за столом, сообщают названия блюд, обращают внимание на вкусно приготовленную пищу, докармливают детей, осуществляют индивидуальный подход. Дети приучены пользоваться салфетками, благодарят после еды. Но вместе с тем воспитателям следует больше внимания уделять правилам пользования столовыми приборами (вилка).</w:t>
      </w:r>
    </w:p>
    <w:p w:rsidR="00856A05" w:rsidRDefault="00856A05" w:rsidP="00AC0EED">
      <w:pPr>
        <w:tabs>
          <w:tab w:val="left" w:pos="2136"/>
          <w:tab w:val="left" w:pos="4013"/>
          <w:tab w:val="left" w:pos="8933"/>
        </w:tabs>
        <w:autoSpaceDE w:val="0"/>
        <w:autoSpaceDN w:val="0"/>
        <w:adjustRightInd w:val="0"/>
        <w:ind w:left="14" w:firstLine="851"/>
        <w:jc w:val="both"/>
      </w:pPr>
    </w:p>
    <w:p w:rsidR="00852DED" w:rsidRPr="00ED680E" w:rsidRDefault="00852DED" w:rsidP="005F4DA5">
      <w:pPr>
        <w:pStyle w:val="Style2"/>
        <w:widowControl/>
        <w:ind w:left="2626"/>
        <w:rPr>
          <w:b/>
          <w:bCs/>
          <w:iCs/>
        </w:rPr>
      </w:pPr>
      <w:r w:rsidRPr="00ED680E">
        <w:rPr>
          <w:b/>
          <w:bCs/>
          <w:iCs/>
        </w:rPr>
        <w:t xml:space="preserve">Обеспечение безопасности </w:t>
      </w:r>
      <w:r w:rsidR="006252F5">
        <w:rPr>
          <w:b/>
          <w:bCs/>
          <w:iCs/>
        </w:rPr>
        <w:t>У</w:t>
      </w:r>
      <w:r w:rsidRPr="00ED680E">
        <w:rPr>
          <w:b/>
          <w:bCs/>
          <w:iCs/>
        </w:rPr>
        <w:t>чреждения.</w:t>
      </w:r>
    </w:p>
    <w:p w:rsidR="00852DED" w:rsidRPr="00ED680E" w:rsidRDefault="00852DED" w:rsidP="005F4DA5">
      <w:pPr>
        <w:autoSpaceDE w:val="0"/>
        <w:autoSpaceDN w:val="0"/>
        <w:adjustRightInd w:val="0"/>
        <w:ind w:left="29" w:right="14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  <w:u w:val="single"/>
        </w:rPr>
        <w:t>Главной целью</w:t>
      </w:r>
      <w:r w:rsidRPr="00ED680E">
        <w:rPr>
          <w:rFonts w:eastAsia="Times New Roman" w:cs="Times New Roman"/>
          <w:iCs/>
        </w:rPr>
        <w:t xml:space="preserve"> охраны жизни и здоровья детей в </w:t>
      </w:r>
      <w:r w:rsidR="006252F5">
        <w:rPr>
          <w:rFonts w:eastAsia="Times New Roman" w:cs="Times New Roman"/>
          <w:iCs/>
        </w:rPr>
        <w:t>Учреждении</w:t>
      </w:r>
      <w:r w:rsidRPr="00ED680E">
        <w:rPr>
          <w:rFonts w:eastAsia="Times New Roman" w:cs="Times New Roman"/>
          <w:iCs/>
        </w:rPr>
        <w:t xml:space="preserve"> является создание и обеспечение здоровых и безопасных условий, сохранение жизни и здоровья воспитанников.</w:t>
      </w:r>
    </w:p>
    <w:p w:rsidR="00852DED" w:rsidRPr="00ED680E" w:rsidRDefault="00852DED" w:rsidP="005F4DA5">
      <w:pPr>
        <w:autoSpaceDE w:val="0"/>
        <w:autoSpaceDN w:val="0"/>
        <w:adjustRightInd w:val="0"/>
        <w:ind w:left="29" w:right="10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В эту работу включены все участники воспитательно-образовательного процесса: дети, сотрудники, родители.</w:t>
      </w:r>
    </w:p>
    <w:p w:rsidR="00852DED" w:rsidRPr="00ED680E" w:rsidRDefault="00852DED" w:rsidP="005F4DA5">
      <w:pPr>
        <w:autoSpaceDE w:val="0"/>
        <w:autoSpaceDN w:val="0"/>
        <w:adjustRightInd w:val="0"/>
        <w:ind w:left="29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  <w:u w:val="single"/>
        </w:rPr>
        <w:t>Работа с детьми</w:t>
      </w:r>
      <w:r w:rsidRPr="00ED680E">
        <w:rPr>
          <w:rFonts w:eastAsia="Times New Roman" w:cs="Times New Roman"/>
          <w:iCs/>
        </w:rPr>
        <w:t xml:space="preserve"> включает в себя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852DED" w:rsidRPr="00ED680E" w:rsidRDefault="00852DED" w:rsidP="005F4DA5">
      <w:pPr>
        <w:autoSpaceDE w:val="0"/>
        <w:autoSpaceDN w:val="0"/>
        <w:adjustRightInd w:val="0"/>
        <w:ind w:left="29" w:right="14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  <w:u w:val="single"/>
        </w:rPr>
        <w:t>Работа с сотрудниками</w:t>
      </w:r>
      <w:r w:rsidRPr="00ED680E">
        <w:rPr>
          <w:rFonts w:eastAsia="Times New Roman" w:cs="Times New Roman"/>
          <w:iCs/>
        </w:rPr>
        <w:t xml:space="preserve"> строится на изучении нормативно-правовых документов, локальных актов, приказов по учреждению, инструкций по технике безопасности, должностных инструкций и обеспечении </w:t>
      </w:r>
      <w:proofErr w:type="gramStart"/>
      <w:r w:rsidRPr="00ED680E">
        <w:rPr>
          <w:rFonts w:eastAsia="Times New Roman" w:cs="Times New Roman"/>
          <w:iCs/>
        </w:rPr>
        <w:t>контроля за</w:t>
      </w:r>
      <w:proofErr w:type="gramEnd"/>
      <w:r w:rsidRPr="00ED680E">
        <w:rPr>
          <w:rFonts w:eastAsia="Times New Roman" w:cs="Times New Roman"/>
          <w:iCs/>
        </w:rPr>
        <w:t xml:space="preserve"> исполнением данных инструкций.</w:t>
      </w:r>
    </w:p>
    <w:p w:rsidR="0089474E" w:rsidRPr="00ED680E" w:rsidRDefault="00852DED" w:rsidP="00DC4CF6">
      <w:pPr>
        <w:autoSpaceDE w:val="0"/>
        <w:autoSpaceDN w:val="0"/>
        <w:adjustRightInd w:val="0"/>
        <w:ind w:left="34" w:right="14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  <w:u w:val="single"/>
        </w:rPr>
        <w:t>Работа с родителями</w:t>
      </w:r>
      <w:r w:rsidRPr="00ED680E">
        <w:rPr>
          <w:rFonts w:eastAsia="Times New Roman" w:cs="Times New Roman"/>
          <w:iCs/>
        </w:rPr>
        <w:t xml:space="preserve"> носит профилактическую направленность и может осуществляться в виде консультаций, родительских собраний, оформление информационных уголков (папки-передвижки, консультационные папки, памятки, буклеты и т. п.).</w:t>
      </w:r>
    </w:p>
    <w:p w:rsidR="00852DED" w:rsidRPr="00ED680E" w:rsidRDefault="00852DED" w:rsidP="005F4DA5">
      <w:pPr>
        <w:autoSpaceDE w:val="0"/>
        <w:autoSpaceDN w:val="0"/>
        <w:adjustRightInd w:val="0"/>
        <w:ind w:left="19" w:firstLine="822"/>
        <w:jc w:val="both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 xml:space="preserve">Основным нормативно-правовым </w:t>
      </w:r>
      <w:proofErr w:type="gramStart"/>
      <w:r w:rsidRPr="00ED680E">
        <w:rPr>
          <w:rFonts w:eastAsia="Times New Roman" w:cs="Times New Roman"/>
          <w:iCs/>
        </w:rPr>
        <w:t>актом, содержащим положение об обеспечение безопасности участников образовательного процесса является</w:t>
      </w:r>
      <w:proofErr w:type="gramEnd"/>
      <w:r w:rsidRPr="00ED680E">
        <w:rPr>
          <w:rFonts w:eastAsia="Times New Roman" w:cs="Times New Roman"/>
          <w:iCs/>
        </w:rPr>
        <w:t xml:space="preserve"> Федеральный закон «Об образовании в РФ» от 29.12.2012 №273-ФЗ, который в ст.41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FD4357" w:rsidRPr="00ED680E" w:rsidRDefault="00852DED" w:rsidP="005F4DA5">
      <w:pPr>
        <w:autoSpaceDE w:val="0"/>
        <w:autoSpaceDN w:val="0"/>
        <w:adjustRightInd w:val="0"/>
        <w:ind w:left="34" w:firstLine="822"/>
        <w:rPr>
          <w:rFonts w:eastAsia="Times New Roman" w:cs="Times New Roman"/>
          <w:iCs/>
        </w:rPr>
      </w:pPr>
      <w:r w:rsidRPr="00ED680E">
        <w:rPr>
          <w:rFonts w:eastAsia="Times New Roman" w:cs="Times New Roman"/>
          <w:iCs/>
        </w:rPr>
        <w:t>Руководитель и весь коллектив строит свою работу на основе законодательных и инструктивно-директивных документов по разделам:</w:t>
      </w:r>
      <w:r w:rsidR="00ED680E" w:rsidRPr="00ED680E">
        <w:rPr>
          <w:rFonts w:eastAsia="Times New Roman" w:cs="Times New Roman"/>
          <w:iCs/>
        </w:rPr>
        <w:t xml:space="preserve"> охрана жизни и здоровья детей;</w:t>
      </w:r>
    </w:p>
    <w:p w:rsidR="005C5E2F" w:rsidRPr="008C034E" w:rsidRDefault="00027EB6" w:rsidP="0014074B">
      <w:pPr>
        <w:ind w:firstLine="851"/>
        <w:jc w:val="both"/>
        <w:rPr>
          <w:rFonts w:eastAsia="Calibri" w:cs="Times New Roman"/>
          <w:b/>
          <w:i/>
          <w:lang w:eastAsia="en-US"/>
        </w:rPr>
      </w:pPr>
      <w:r w:rsidRPr="008C034E">
        <w:rPr>
          <w:rFonts w:cs="Times New Roman"/>
          <w:b/>
          <w:i/>
        </w:rPr>
        <w:t>Вывод: Материально-техническая база Учреждения отвечает современным требованиям, но требует постоянного обновления для проведения воспитательно-образовательн</w:t>
      </w:r>
      <w:r w:rsidR="00807B5D">
        <w:rPr>
          <w:rFonts w:cs="Times New Roman"/>
          <w:b/>
          <w:i/>
        </w:rPr>
        <w:t>ого</w:t>
      </w:r>
      <w:r w:rsidRPr="008C034E">
        <w:rPr>
          <w:rFonts w:cs="Times New Roman"/>
          <w:b/>
          <w:i/>
        </w:rPr>
        <w:t xml:space="preserve"> процесса на хорошем методическом уровне, так как наличие материально-технической базы Учреждения должно обеспечивать выполнение государственных образовательных стандартов в полном объеме.</w:t>
      </w:r>
    </w:p>
    <w:p w:rsidR="00856A05" w:rsidRPr="005C5E2F" w:rsidRDefault="00856A05" w:rsidP="008A44B8">
      <w:pPr>
        <w:spacing w:before="120"/>
        <w:jc w:val="both"/>
        <w:rPr>
          <w:rFonts w:eastAsia="Calibri" w:cs="Times New Roman"/>
          <w:b/>
          <w:lang w:eastAsia="en-US"/>
        </w:rPr>
      </w:pPr>
    </w:p>
    <w:p w:rsidR="008A44B8" w:rsidRPr="005C5E2F" w:rsidRDefault="00D70A9A" w:rsidP="008A44B8">
      <w:pPr>
        <w:spacing w:before="120"/>
        <w:jc w:val="both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val="en-US" w:eastAsia="en-US"/>
        </w:rPr>
        <w:t>II</w:t>
      </w:r>
      <w:r>
        <w:rPr>
          <w:rFonts w:eastAsia="Calibri" w:cs="Times New Roman"/>
          <w:b/>
          <w:lang w:eastAsia="en-US"/>
        </w:rPr>
        <w:t xml:space="preserve">. </w:t>
      </w:r>
      <w:r w:rsidR="008A44B8" w:rsidRPr="005C5E2F">
        <w:rPr>
          <w:rFonts w:eastAsia="Calibri" w:cs="Times New Roman"/>
          <w:b/>
          <w:lang w:eastAsia="en-US"/>
        </w:rPr>
        <w:t>Результаты анализа показателей деятельности организации</w:t>
      </w:r>
    </w:p>
    <w:tbl>
      <w:tblPr>
        <w:tblW w:w="4956" w:type="pct"/>
        <w:jc w:val="center"/>
        <w:tblInd w:w="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7052"/>
        <w:gridCol w:w="1303"/>
      </w:tblGrid>
      <w:tr w:rsidR="0021502D" w:rsidRPr="005C5E2F" w:rsidTr="005C5E2F">
        <w:trPr>
          <w:jc w:val="center"/>
        </w:trPr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 xml:space="preserve">N </w:t>
            </w:r>
            <w:proofErr w:type="gramStart"/>
            <w:r w:rsidRPr="005C5E2F">
              <w:rPr>
                <w:rFonts w:eastAsia="Times New Roman" w:cs="Times New Roman"/>
              </w:rPr>
              <w:t>п</w:t>
            </w:r>
            <w:proofErr w:type="gramEnd"/>
            <w:r w:rsidRPr="005C5E2F">
              <w:rPr>
                <w:rFonts w:eastAsia="Times New Roman" w:cs="Times New Roman"/>
              </w:rPr>
              <w:t>/п</w:t>
            </w:r>
          </w:p>
        </w:tc>
        <w:tc>
          <w:tcPr>
            <w:tcW w:w="3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Показатели</w:t>
            </w:r>
          </w:p>
        </w:tc>
        <w:tc>
          <w:tcPr>
            <w:tcW w:w="7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Единица измерения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bookmarkStart w:id="0" w:name="Par43"/>
            <w:bookmarkStart w:id="1" w:name="_Toc488238038"/>
            <w:bookmarkEnd w:id="0"/>
            <w:bookmarkEnd w:id="1"/>
            <w:r w:rsidRPr="005C5E2F">
              <w:rPr>
                <w:rFonts w:eastAsia="Times New Roman" w:cs="Times New Roman"/>
              </w:rPr>
              <w:t>1.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Образовательная деятельность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 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6A2FF3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4</w:t>
            </w:r>
            <w:r w:rsidR="006A2FF3">
              <w:rPr>
                <w:rFonts w:eastAsia="Times New Roman" w:cs="Times New Roman"/>
              </w:rPr>
              <w:t>5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 xml:space="preserve">В </w:t>
            </w:r>
            <w:proofErr w:type="gramStart"/>
            <w:r w:rsidRPr="005C5E2F">
              <w:rPr>
                <w:rFonts w:eastAsia="Times New Roman" w:cs="Times New Roman"/>
              </w:rPr>
              <w:t>режиме полного дня</w:t>
            </w:r>
            <w:proofErr w:type="gramEnd"/>
            <w:r w:rsidR="005F4DA5">
              <w:rPr>
                <w:rFonts w:eastAsia="Times New Roman" w:cs="Times New Roman"/>
              </w:rPr>
              <w:t xml:space="preserve"> </w:t>
            </w:r>
            <w:r w:rsidRPr="005C5E2F">
              <w:rPr>
                <w:rFonts w:eastAsia="Times New Roman" w:cs="Times New Roman"/>
              </w:rPr>
              <w:t xml:space="preserve"> (8 - 12 часов)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27253D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4</w:t>
            </w:r>
            <w:r w:rsidR="0027253D">
              <w:rPr>
                <w:rFonts w:eastAsia="Times New Roman" w:cs="Times New Roman"/>
              </w:rPr>
              <w:t>5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 режиме кратковременного пребывания (3 - 5 часов)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 семейной дошкольной группе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1.1.4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1C1415" w:rsidP="0027253D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</w:t>
            </w:r>
            <w:r w:rsidR="0027253D">
              <w:rPr>
                <w:rFonts w:eastAsia="Times New Roman" w:cs="Times New Roman"/>
              </w:rPr>
              <w:t>3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1C1415" w:rsidP="00490187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3</w:t>
            </w:r>
            <w:r w:rsidR="00490187">
              <w:rPr>
                <w:rFonts w:eastAsia="Times New Roman" w:cs="Times New Roman"/>
              </w:rPr>
              <w:t>2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1C1415" w:rsidP="0027253D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4</w:t>
            </w:r>
            <w:r w:rsidR="0027253D">
              <w:rPr>
                <w:rFonts w:eastAsia="Times New Roman" w:cs="Times New Roman"/>
              </w:rPr>
              <w:t>5</w:t>
            </w:r>
            <w:r w:rsidR="0021502D" w:rsidRPr="005C5E2F">
              <w:rPr>
                <w:rFonts w:eastAsia="Times New Roman" w:cs="Times New Roman"/>
              </w:rPr>
              <w:t>/100%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1.4.1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 xml:space="preserve">В </w:t>
            </w:r>
            <w:proofErr w:type="gramStart"/>
            <w:r w:rsidRPr="005C5E2F">
              <w:rPr>
                <w:rFonts w:eastAsia="Times New Roman" w:cs="Times New Roman"/>
              </w:rPr>
              <w:t>режиме полного дня</w:t>
            </w:r>
            <w:proofErr w:type="gramEnd"/>
            <w:r w:rsidRPr="005C5E2F">
              <w:rPr>
                <w:rFonts w:eastAsia="Times New Roman" w:cs="Times New Roman"/>
              </w:rPr>
              <w:t xml:space="preserve"> (8 - 12 часов)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1C1415" w:rsidP="0027253D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4</w:t>
            </w:r>
            <w:r w:rsidR="0027253D">
              <w:rPr>
                <w:rFonts w:eastAsia="Times New Roman" w:cs="Times New Roman"/>
              </w:rPr>
              <w:t>5</w:t>
            </w:r>
            <w:r w:rsidR="0021502D" w:rsidRPr="005C5E2F">
              <w:rPr>
                <w:rFonts w:eastAsia="Times New Roman" w:cs="Times New Roman"/>
              </w:rPr>
              <w:t>/100%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1.4.2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 режиме продленного дня (12 - 14 часов)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1.4.3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 режиме круглосуточного пребывания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1C1415" w:rsidP="0027253D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4/8,</w:t>
            </w:r>
            <w:r w:rsidR="0027253D">
              <w:rPr>
                <w:rFonts w:eastAsia="Times New Roman" w:cs="Times New Roman"/>
              </w:rPr>
              <w:t>8</w:t>
            </w:r>
            <w:r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1.5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1.5.1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1.5.2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1.5.3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По присмотру и уходу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-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1.6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F4DA5" w:rsidRDefault="005F4DA5" w:rsidP="0027253D">
            <w:pPr>
              <w:jc w:val="center"/>
              <w:rPr>
                <w:rFonts w:eastAsia="Times New Roman" w:cs="Times New Roman"/>
              </w:rPr>
            </w:pPr>
            <w:r w:rsidRPr="005F4DA5">
              <w:rPr>
                <w:rFonts w:eastAsia="Times New Roman" w:cs="Times New Roman"/>
              </w:rPr>
              <w:t>3</w:t>
            </w:r>
            <w:r w:rsidR="0027253D">
              <w:rPr>
                <w:rFonts w:eastAsia="Times New Roman" w:cs="Times New Roman"/>
              </w:rPr>
              <w:t>2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1.7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7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1.7.1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490187" w:rsidP="0049018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100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1.7.2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33751" w:rsidP="0049018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100</w:t>
            </w:r>
            <w:r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1.7.3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490187" w:rsidP="0049018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0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1.7.4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490187" w:rsidP="0049018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0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0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1.8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33751" w:rsidP="00D337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71,4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1.8.1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Высшая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70A9A" w:rsidP="00D337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21502D" w:rsidRPr="005C5E2F">
              <w:rPr>
                <w:rFonts w:eastAsia="Times New Roman" w:cs="Times New Roman"/>
              </w:rPr>
              <w:t>/</w:t>
            </w:r>
            <w:r w:rsidR="00D33751">
              <w:rPr>
                <w:rFonts w:eastAsia="Times New Roman" w:cs="Times New Roman"/>
              </w:rPr>
              <w:t>14,2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1.8.2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Первая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33751" w:rsidP="00D3375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57,1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1.9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1.9.1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До 5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86AE4" w:rsidP="00286AE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14,3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1.9.2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Свыше 30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86AE4" w:rsidP="00051629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28,6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1.10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86AE4" w:rsidP="00034E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  <w:r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14,3</w:t>
            </w:r>
            <w:r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051629" w:rsidP="00286AE4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  <w:r w:rsidR="0021502D" w:rsidRPr="005C5E2F">
              <w:rPr>
                <w:rFonts w:eastAsia="Times New Roman" w:cs="Times New Roman"/>
              </w:rPr>
              <w:t>/</w:t>
            </w:r>
            <w:r>
              <w:rPr>
                <w:rFonts w:eastAsia="Times New Roman" w:cs="Times New Roman"/>
              </w:rPr>
              <w:t>28,</w:t>
            </w:r>
            <w:r w:rsidR="00286AE4">
              <w:rPr>
                <w:rFonts w:eastAsia="Times New Roman" w:cs="Times New Roman"/>
              </w:rPr>
              <w:t>6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proofErr w:type="gramStart"/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86AE4" w:rsidP="002C64D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="0021502D" w:rsidRPr="005C5E2F">
              <w:rPr>
                <w:rFonts w:eastAsia="Times New Roman" w:cs="Times New Roman"/>
              </w:rPr>
              <w:t>/</w:t>
            </w:r>
            <w:r w:rsidR="002C64D1">
              <w:rPr>
                <w:rFonts w:eastAsia="Times New Roman" w:cs="Times New Roman"/>
              </w:rPr>
              <w:t>100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both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86AE4" w:rsidP="00034E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="00D70A9A">
              <w:rPr>
                <w:rFonts w:eastAsia="Times New Roman" w:cs="Times New Roman"/>
              </w:rPr>
              <w:t>/100</w:t>
            </w:r>
            <w:r w:rsidR="0021502D" w:rsidRPr="005C5E2F">
              <w:rPr>
                <w:rFonts w:eastAsia="Times New Roman" w:cs="Times New Roman"/>
              </w:rPr>
              <w:t>%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2C64D1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1/</w:t>
            </w:r>
            <w:r w:rsidR="002C64D1">
              <w:rPr>
                <w:rFonts w:eastAsia="Times New Roman" w:cs="Times New Roman"/>
              </w:rPr>
              <w:t>6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 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Музыкального руководителя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86AE4" w:rsidP="00034E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70A9A" w:rsidP="00034E3B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Руководителя физического воспитания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да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Учителя-логопеда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70A9A" w:rsidP="00034E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нет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Логопеда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нет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1.15.5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Учителя-дефектолога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нет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1.15.6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Педагога-психолога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70A9A" w:rsidP="00034E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да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bookmarkStart w:id="2" w:name="Par163"/>
            <w:bookmarkStart w:id="3" w:name="_Toc488238039"/>
            <w:bookmarkEnd w:id="2"/>
            <w:bookmarkEnd w:id="3"/>
            <w:r w:rsidRPr="005C5E2F">
              <w:rPr>
                <w:rFonts w:eastAsia="Times New Roman" w:cs="Times New Roman"/>
              </w:rPr>
              <w:t>2.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Инфраструктура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 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2.1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D70A9A" w:rsidP="00034E3B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="0021502D" w:rsidRPr="005C5E2F">
              <w:rPr>
                <w:rFonts w:eastAsia="Times New Roman" w:cs="Times New Roman"/>
              </w:rPr>
              <w:t xml:space="preserve"> кв. м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2.2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70 кв. м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2.3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Наличие физкультурного зала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да</w:t>
            </w:r>
          </w:p>
        </w:tc>
      </w:tr>
      <w:tr w:rsidR="0021502D" w:rsidRPr="005C5E2F" w:rsidTr="005C5E2F">
        <w:trPr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2.4</w:t>
            </w: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Наличие музыкального зала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да</w:t>
            </w:r>
          </w:p>
        </w:tc>
      </w:tr>
      <w:tr w:rsidR="0021502D" w:rsidRPr="005C5E2F" w:rsidTr="0029501C">
        <w:trPr>
          <w:trHeight w:val="710"/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2.5</w:t>
            </w:r>
          </w:p>
        </w:tc>
        <w:tc>
          <w:tcPr>
            <w:tcW w:w="38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1502D" w:rsidRPr="005C5E2F" w:rsidRDefault="0021502D" w:rsidP="00034E3B">
            <w:pPr>
              <w:jc w:val="center"/>
              <w:rPr>
                <w:rFonts w:eastAsia="Times New Roman" w:cs="Times New Roman"/>
              </w:rPr>
            </w:pPr>
            <w:r w:rsidRPr="005C5E2F">
              <w:rPr>
                <w:rFonts w:eastAsia="Times New Roman" w:cs="Times New Roman"/>
              </w:rPr>
              <w:t>да</w:t>
            </w:r>
          </w:p>
        </w:tc>
      </w:tr>
      <w:tr w:rsidR="00670B4F" w:rsidRPr="005C5E2F" w:rsidTr="00905F87">
        <w:trPr>
          <w:trHeight w:val="23"/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034E3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381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034E3B">
            <w:pPr>
              <w:rPr>
                <w:rFonts w:eastAsia="Times New Roman" w:cs="Times New Roman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034E3B">
            <w:pPr>
              <w:jc w:val="center"/>
              <w:rPr>
                <w:rFonts w:eastAsia="Times New Roman" w:cs="Times New Roman"/>
              </w:rPr>
            </w:pPr>
          </w:p>
        </w:tc>
      </w:tr>
      <w:tr w:rsidR="00670B4F" w:rsidRPr="005C5E2F" w:rsidTr="00905F87">
        <w:trPr>
          <w:trHeight w:val="23"/>
          <w:jc w:val="center"/>
        </w:trPr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670B4F">
            <w:pPr>
              <w:rPr>
                <w:rFonts w:eastAsia="Times New Roman" w:cs="Times New Roman"/>
              </w:rPr>
            </w:pPr>
          </w:p>
        </w:tc>
        <w:tc>
          <w:tcPr>
            <w:tcW w:w="3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034E3B">
            <w:pPr>
              <w:rPr>
                <w:rFonts w:eastAsia="Times New Roman" w:cs="Times New Roman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B4F" w:rsidRPr="005C5E2F" w:rsidRDefault="00670B4F" w:rsidP="00034E3B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8A44B8" w:rsidRDefault="008A44B8" w:rsidP="008A44B8">
      <w:pPr>
        <w:spacing w:line="360" w:lineRule="auto"/>
        <w:jc w:val="both"/>
        <w:rPr>
          <w:rFonts w:eastAsia="Times New Roman" w:cs="Times New Roman"/>
          <w:lang w:eastAsia="en-US"/>
        </w:rPr>
      </w:pPr>
    </w:p>
    <w:p w:rsidR="00670B4F" w:rsidRPr="005C5E2F" w:rsidRDefault="00670B4F" w:rsidP="008A44B8">
      <w:pPr>
        <w:spacing w:line="360" w:lineRule="auto"/>
        <w:jc w:val="both"/>
        <w:rPr>
          <w:rFonts w:eastAsia="Times New Roman" w:cs="Times New Roman"/>
          <w:lang w:eastAsia="en-US"/>
        </w:rPr>
      </w:pPr>
    </w:p>
    <w:p w:rsidR="0041662E" w:rsidRPr="005C5E2F" w:rsidRDefault="0041662E" w:rsidP="008A44B8">
      <w:pPr>
        <w:jc w:val="both"/>
        <w:rPr>
          <w:rFonts w:cs="Times New Roman"/>
        </w:rPr>
      </w:pPr>
    </w:p>
    <w:p w:rsidR="008A44B8" w:rsidRPr="005C5E2F" w:rsidRDefault="00905F87">
      <w:pPr>
        <w:jc w:val="both"/>
        <w:rPr>
          <w:rFonts w:cs="Times New Roman"/>
        </w:rPr>
      </w:pPr>
      <w:bookmarkStart w:id="4" w:name="_GoBack"/>
      <w:r>
        <w:rPr>
          <w:rFonts w:cs="Times New Roman"/>
          <w:noProof/>
        </w:rPr>
        <w:drawing>
          <wp:inline distT="0" distB="0" distL="0" distR="0">
            <wp:extent cx="5635451" cy="7756318"/>
            <wp:effectExtent l="0" t="0" r="0" b="0"/>
            <wp:docPr id="5" name="Рисунок 5" descr="C:\Users\Зав.ручеек\Desktop\СКАНЫ\самообследование 201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.ручеек\Desktop\СКАНЫ\самообследование 201900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58" cy="776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</w:p>
    <w:sectPr w:rsidR="008A44B8" w:rsidRPr="005C5E2F" w:rsidSect="00F141AA">
      <w:footerReference w:type="default" r:id="rId19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620" w:rsidRDefault="00D02620" w:rsidP="004D0E23">
      <w:r>
        <w:separator/>
      </w:r>
    </w:p>
  </w:endnote>
  <w:endnote w:type="continuationSeparator" w:id="0">
    <w:p w:rsidR="00D02620" w:rsidRDefault="00D02620" w:rsidP="004D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901933"/>
      <w:docPartObj>
        <w:docPartGallery w:val="Page Numbers (Bottom of Page)"/>
        <w:docPartUnique/>
      </w:docPartObj>
    </w:sdtPr>
    <w:sdtEndPr/>
    <w:sdtContent>
      <w:p w:rsidR="0027253D" w:rsidRDefault="0027253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F87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27253D" w:rsidRDefault="002725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620" w:rsidRDefault="00D02620" w:rsidP="004D0E23">
      <w:r>
        <w:separator/>
      </w:r>
    </w:p>
  </w:footnote>
  <w:footnote w:type="continuationSeparator" w:id="0">
    <w:p w:rsidR="00D02620" w:rsidRDefault="00D02620" w:rsidP="004D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E3"/>
    <w:multiLevelType w:val="hybridMultilevel"/>
    <w:tmpl w:val="C44E60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5B480B"/>
    <w:multiLevelType w:val="hybridMultilevel"/>
    <w:tmpl w:val="386C0880"/>
    <w:lvl w:ilvl="0" w:tplc="0419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2">
    <w:nsid w:val="01387C80"/>
    <w:multiLevelType w:val="hybridMultilevel"/>
    <w:tmpl w:val="3B98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C31444"/>
    <w:multiLevelType w:val="hybridMultilevel"/>
    <w:tmpl w:val="758859F8"/>
    <w:lvl w:ilvl="0" w:tplc="0419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4">
    <w:nsid w:val="05B34C6F"/>
    <w:multiLevelType w:val="hybridMultilevel"/>
    <w:tmpl w:val="FBD6F6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805227"/>
    <w:multiLevelType w:val="hybridMultilevel"/>
    <w:tmpl w:val="5FDA88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012F7"/>
    <w:multiLevelType w:val="hybridMultilevel"/>
    <w:tmpl w:val="883A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2B1D38"/>
    <w:multiLevelType w:val="hybridMultilevel"/>
    <w:tmpl w:val="413C24D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161740C"/>
    <w:multiLevelType w:val="hybridMultilevel"/>
    <w:tmpl w:val="2E8E7950"/>
    <w:lvl w:ilvl="0" w:tplc="0419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>
    <w:nsid w:val="1F4551A7"/>
    <w:multiLevelType w:val="hybridMultilevel"/>
    <w:tmpl w:val="97D2F0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8A4CAC"/>
    <w:multiLevelType w:val="hybridMultilevel"/>
    <w:tmpl w:val="5F3E4D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6505C98"/>
    <w:multiLevelType w:val="hybridMultilevel"/>
    <w:tmpl w:val="D7F2D7E0"/>
    <w:lvl w:ilvl="0" w:tplc="0419000D">
      <w:start w:val="1"/>
      <w:numFmt w:val="bullet"/>
      <w:lvlText w:val=""/>
      <w:lvlJc w:val="left"/>
      <w:pPr>
        <w:ind w:left="14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2" w:hanging="360"/>
      </w:pPr>
      <w:rPr>
        <w:rFonts w:ascii="Wingdings" w:hAnsi="Wingdings" w:hint="default"/>
      </w:rPr>
    </w:lvl>
  </w:abstractNum>
  <w:abstractNum w:abstractNumId="12">
    <w:nsid w:val="372B3877"/>
    <w:multiLevelType w:val="hybridMultilevel"/>
    <w:tmpl w:val="48069FB4"/>
    <w:lvl w:ilvl="0" w:tplc="04190007">
      <w:start w:val="1"/>
      <w:numFmt w:val="bullet"/>
      <w:lvlText w:val=""/>
      <w:lvlJc w:val="left"/>
      <w:pPr>
        <w:ind w:left="2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85" w:hanging="360"/>
      </w:pPr>
      <w:rPr>
        <w:rFonts w:ascii="Wingdings" w:hAnsi="Wingdings" w:cs="Wingdings" w:hint="default"/>
      </w:rPr>
    </w:lvl>
  </w:abstractNum>
  <w:abstractNum w:abstractNumId="13">
    <w:nsid w:val="3E103C92"/>
    <w:multiLevelType w:val="hybridMultilevel"/>
    <w:tmpl w:val="F36AE9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E6566A4"/>
    <w:multiLevelType w:val="multilevel"/>
    <w:tmpl w:val="CB040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C00BFF"/>
    <w:multiLevelType w:val="hybridMultilevel"/>
    <w:tmpl w:val="BAEC6748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1A252C"/>
    <w:multiLevelType w:val="hybridMultilevel"/>
    <w:tmpl w:val="778CD8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1842E7"/>
    <w:multiLevelType w:val="hybridMultilevel"/>
    <w:tmpl w:val="B0DC9EEC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8">
    <w:nsid w:val="51340293"/>
    <w:multiLevelType w:val="multilevel"/>
    <w:tmpl w:val="C9F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8E7553"/>
    <w:multiLevelType w:val="hybridMultilevel"/>
    <w:tmpl w:val="73ECA9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57501D"/>
    <w:multiLevelType w:val="hybridMultilevel"/>
    <w:tmpl w:val="73AA9E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59D7563A"/>
    <w:multiLevelType w:val="hybridMultilevel"/>
    <w:tmpl w:val="6FE8A6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1E5F80"/>
    <w:multiLevelType w:val="hybridMultilevel"/>
    <w:tmpl w:val="03AC52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EF953F6"/>
    <w:multiLevelType w:val="hybridMultilevel"/>
    <w:tmpl w:val="72EC28B4"/>
    <w:lvl w:ilvl="0" w:tplc="0419000D">
      <w:start w:val="1"/>
      <w:numFmt w:val="bullet"/>
      <w:lvlText w:val=""/>
      <w:lvlJc w:val="left"/>
      <w:pPr>
        <w:ind w:left="1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4">
    <w:nsid w:val="60BD0ED3"/>
    <w:multiLevelType w:val="hybridMultilevel"/>
    <w:tmpl w:val="D56AEF20"/>
    <w:lvl w:ilvl="0" w:tplc="14844F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00A8A"/>
    <w:multiLevelType w:val="hybridMultilevel"/>
    <w:tmpl w:val="101EBBBC"/>
    <w:lvl w:ilvl="0" w:tplc="0419000D">
      <w:start w:val="1"/>
      <w:numFmt w:val="bullet"/>
      <w:lvlText w:val=""/>
      <w:lvlJc w:val="left"/>
      <w:pPr>
        <w:ind w:left="15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3" w:hanging="360"/>
      </w:pPr>
      <w:rPr>
        <w:rFonts w:ascii="Wingdings" w:hAnsi="Wingdings" w:hint="default"/>
      </w:rPr>
    </w:lvl>
  </w:abstractNum>
  <w:abstractNum w:abstractNumId="26">
    <w:nsid w:val="6D733673"/>
    <w:multiLevelType w:val="hybridMultilevel"/>
    <w:tmpl w:val="402E7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716552"/>
    <w:multiLevelType w:val="hybridMultilevel"/>
    <w:tmpl w:val="7CDEAD0C"/>
    <w:lvl w:ilvl="0" w:tplc="0419000D">
      <w:start w:val="1"/>
      <w:numFmt w:val="bullet"/>
      <w:lvlText w:val=""/>
      <w:lvlJc w:val="left"/>
      <w:pPr>
        <w:ind w:left="14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8">
    <w:nsid w:val="77EA21DC"/>
    <w:multiLevelType w:val="hybridMultilevel"/>
    <w:tmpl w:val="72545B38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795870A3"/>
    <w:multiLevelType w:val="singleLevel"/>
    <w:tmpl w:val="E39680BA"/>
    <w:lvl w:ilvl="0">
      <w:start w:val="5"/>
      <w:numFmt w:val="decimal"/>
      <w:lvlText w:val="1.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0">
    <w:nsid w:val="7BA95A92"/>
    <w:multiLevelType w:val="hybridMultilevel"/>
    <w:tmpl w:val="A6FCA23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E584FCF"/>
    <w:multiLevelType w:val="hybridMultilevel"/>
    <w:tmpl w:val="87122C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24"/>
  </w:num>
  <w:num w:numId="5">
    <w:abstractNumId w:val="18"/>
  </w:num>
  <w:num w:numId="6">
    <w:abstractNumId w:val="14"/>
  </w:num>
  <w:num w:numId="7">
    <w:abstractNumId w:val="8"/>
  </w:num>
  <w:num w:numId="8">
    <w:abstractNumId w:val="29"/>
  </w:num>
  <w:num w:numId="9">
    <w:abstractNumId w:val="29"/>
    <w:lvlOverride w:ilvl="0">
      <w:lvl w:ilvl="0">
        <w:start w:val="5"/>
        <w:numFmt w:val="decimal"/>
        <w:lvlText w:val="1.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6"/>
  </w:num>
  <w:num w:numId="12">
    <w:abstractNumId w:val="0"/>
  </w:num>
  <w:num w:numId="13">
    <w:abstractNumId w:val="30"/>
  </w:num>
  <w:num w:numId="14">
    <w:abstractNumId w:val="20"/>
  </w:num>
  <w:num w:numId="15">
    <w:abstractNumId w:val="28"/>
  </w:num>
  <w:num w:numId="16">
    <w:abstractNumId w:val="4"/>
  </w:num>
  <w:num w:numId="17">
    <w:abstractNumId w:val="13"/>
  </w:num>
  <w:num w:numId="18">
    <w:abstractNumId w:val="10"/>
  </w:num>
  <w:num w:numId="19">
    <w:abstractNumId w:val="26"/>
  </w:num>
  <w:num w:numId="20">
    <w:abstractNumId w:val="19"/>
  </w:num>
  <w:num w:numId="21">
    <w:abstractNumId w:val="9"/>
  </w:num>
  <w:num w:numId="22">
    <w:abstractNumId w:val="31"/>
  </w:num>
  <w:num w:numId="23">
    <w:abstractNumId w:val="17"/>
  </w:num>
  <w:num w:numId="24">
    <w:abstractNumId w:val="21"/>
  </w:num>
  <w:num w:numId="25">
    <w:abstractNumId w:val="2"/>
  </w:num>
  <w:num w:numId="26">
    <w:abstractNumId w:val="22"/>
  </w:num>
  <w:num w:numId="27">
    <w:abstractNumId w:val="23"/>
  </w:num>
  <w:num w:numId="28">
    <w:abstractNumId w:val="25"/>
  </w:num>
  <w:num w:numId="29">
    <w:abstractNumId w:val="15"/>
  </w:num>
  <w:num w:numId="30">
    <w:abstractNumId w:val="3"/>
  </w:num>
  <w:num w:numId="31">
    <w:abstractNumId w:val="11"/>
  </w:num>
  <w:num w:numId="32">
    <w:abstractNumId w:val="1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AC4"/>
    <w:rsid w:val="000108EB"/>
    <w:rsid w:val="000113C4"/>
    <w:rsid w:val="000151F5"/>
    <w:rsid w:val="00020074"/>
    <w:rsid w:val="000217C5"/>
    <w:rsid w:val="000252BD"/>
    <w:rsid w:val="00027EB6"/>
    <w:rsid w:val="00034E3B"/>
    <w:rsid w:val="00034E55"/>
    <w:rsid w:val="000369C7"/>
    <w:rsid w:val="00046AD8"/>
    <w:rsid w:val="00051629"/>
    <w:rsid w:val="0005205E"/>
    <w:rsid w:val="000532D5"/>
    <w:rsid w:val="00062876"/>
    <w:rsid w:val="00075DCB"/>
    <w:rsid w:val="00076784"/>
    <w:rsid w:val="0008085C"/>
    <w:rsid w:val="000853C0"/>
    <w:rsid w:val="00091EB4"/>
    <w:rsid w:val="00092291"/>
    <w:rsid w:val="00094F8A"/>
    <w:rsid w:val="000A04C8"/>
    <w:rsid w:val="000A174A"/>
    <w:rsid w:val="000A2A3B"/>
    <w:rsid w:val="000B3AF7"/>
    <w:rsid w:val="000B4A58"/>
    <w:rsid w:val="000C23D6"/>
    <w:rsid w:val="000C32D5"/>
    <w:rsid w:val="000F09D6"/>
    <w:rsid w:val="000F672E"/>
    <w:rsid w:val="000F6B0E"/>
    <w:rsid w:val="00104B06"/>
    <w:rsid w:val="001110E9"/>
    <w:rsid w:val="00112F1D"/>
    <w:rsid w:val="0011675E"/>
    <w:rsid w:val="001320E5"/>
    <w:rsid w:val="00132A38"/>
    <w:rsid w:val="0014074B"/>
    <w:rsid w:val="00142CBA"/>
    <w:rsid w:val="001456BB"/>
    <w:rsid w:val="001535CA"/>
    <w:rsid w:val="00157E11"/>
    <w:rsid w:val="00161582"/>
    <w:rsid w:val="001617C3"/>
    <w:rsid w:val="00161C40"/>
    <w:rsid w:val="00166025"/>
    <w:rsid w:val="00174068"/>
    <w:rsid w:val="001759F6"/>
    <w:rsid w:val="001765E3"/>
    <w:rsid w:val="00176E0D"/>
    <w:rsid w:val="00180930"/>
    <w:rsid w:val="00182D70"/>
    <w:rsid w:val="001B0314"/>
    <w:rsid w:val="001B06CD"/>
    <w:rsid w:val="001B090A"/>
    <w:rsid w:val="001B6544"/>
    <w:rsid w:val="001B7085"/>
    <w:rsid w:val="001C1415"/>
    <w:rsid w:val="001C6257"/>
    <w:rsid w:val="001D0B7E"/>
    <w:rsid w:val="001D2532"/>
    <w:rsid w:val="001D2959"/>
    <w:rsid w:val="001D621B"/>
    <w:rsid w:val="001D647F"/>
    <w:rsid w:val="001E034C"/>
    <w:rsid w:val="001F357D"/>
    <w:rsid w:val="0020340A"/>
    <w:rsid w:val="00213B88"/>
    <w:rsid w:val="0021502D"/>
    <w:rsid w:val="00223BB1"/>
    <w:rsid w:val="00234AF1"/>
    <w:rsid w:val="002560C5"/>
    <w:rsid w:val="00260B65"/>
    <w:rsid w:val="00267FCF"/>
    <w:rsid w:val="002704A9"/>
    <w:rsid w:val="0027253D"/>
    <w:rsid w:val="00286AE4"/>
    <w:rsid w:val="00287D4A"/>
    <w:rsid w:val="00291007"/>
    <w:rsid w:val="0029501C"/>
    <w:rsid w:val="002953D5"/>
    <w:rsid w:val="002A02BC"/>
    <w:rsid w:val="002B4E80"/>
    <w:rsid w:val="002B61A5"/>
    <w:rsid w:val="002C64D1"/>
    <w:rsid w:val="002D715C"/>
    <w:rsid w:val="002F469A"/>
    <w:rsid w:val="0030576A"/>
    <w:rsid w:val="00305834"/>
    <w:rsid w:val="00310488"/>
    <w:rsid w:val="00330139"/>
    <w:rsid w:val="0034000E"/>
    <w:rsid w:val="0035477D"/>
    <w:rsid w:val="0035746D"/>
    <w:rsid w:val="00363E96"/>
    <w:rsid w:val="0037329A"/>
    <w:rsid w:val="0038455C"/>
    <w:rsid w:val="00384E5D"/>
    <w:rsid w:val="0038672A"/>
    <w:rsid w:val="00392430"/>
    <w:rsid w:val="003933EA"/>
    <w:rsid w:val="00397D33"/>
    <w:rsid w:val="00397E35"/>
    <w:rsid w:val="003B14AE"/>
    <w:rsid w:val="003B2934"/>
    <w:rsid w:val="003B43CA"/>
    <w:rsid w:val="003C4B9A"/>
    <w:rsid w:val="003D3E28"/>
    <w:rsid w:val="003E2139"/>
    <w:rsid w:val="003F3BE5"/>
    <w:rsid w:val="0040155F"/>
    <w:rsid w:val="004109DB"/>
    <w:rsid w:val="00414CCC"/>
    <w:rsid w:val="0041662E"/>
    <w:rsid w:val="00421038"/>
    <w:rsid w:val="0044159C"/>
    <w:rsid w:val="004509EF"/>
    <w:rsid w:val="00460DE5"/>
    <w:rsid w:val="00465A83"/>
    <w:rsid w:val="00471324"/>
    <w:rsid w:val="00481332"/>
    <w:rsid w:val="00490187"/>
    <w:rsid w:val="00491731"/>
    <w:rsid w:val="00496950"/>
    <w:rsid w:val="004A212F"/>
    <w:rsid w:val="004A595A"/>
    <w:rsid w:val="004B7E53"/>
    <w:rsid w:val="004C471F"/>
    <w:rsid w:val="004C7DC4"/>
    <w:rsid w:val="004D0E23"/>
    <w:rsid w:val="004D2C40"/>
    <w:rsid w:val="004D60D6"/>
    <w:rsid w:val="004D7444"/>
    <w:rsid w:val="004D76CC"/>
    <w:rsid w:val="004F38F6"/>
    <w:rsid w:val="00503D59"/>
    <w:rsid w:val="00513615"/>
    <w:rsid w:val="0051448E"/>
    <w:rsid w:val="00520188"/>
    <w:rsid w:val="00534262"/>
    <w:rsid w:val="00534265"/>
    <w:rsid w:val="00534CAF"/>
    <w:rsid w:val="0056663E"/>
    <w:rsid w:val="00566AE6"/>
    <w:rsid w:val="00577190"/>
    <w:rsid w:val="00580573"/>
    <w:rsid w:val="005A0145"/>
    <w:rsid w:val="005A580B"/>
    <w:rsid w:val="005B1308"/>
    <w:rsid w:val="005B7B67"/>
    <w:rsid w:val="005C22C3"/>
    <w:rsid w:val="005C394C"/>
    <w:rsid w:val="005C431F"/>
    <w:rsid w:val="005C44AD"/>
    <w:rsid w:val="005C507F"/>
    <w:rsid w:val="005C588A"/>
    <w:rsid w:val="005C5E2F"/>
    <w:rsid w:val="005E1CB0"/>
    <w:rsid w:val="005F4DA5"/>
    <w:rsid w:val="005F4ED5"/>
    <w:rsid w:val="00604003"/>
    <w:rsid w:val="00605DDD"/>
    <w:rsid w:val="00606118"/>
    <w:rsid w:val="00607DFD"/>
    <w:rsid w:val="006252F5"/>
    <w:rsid w:val="006332FE"/>
    <w:rsid w:val="00643CEF"/>
    <w:rsid w:val="00646387"/>
    <w:rsid w:val="00667725"/>
    <w:rsid w:val="00670B4F"/>
    <w:rsid w:val="00696A82"/>
    <w:rsid w:val="00697649"/>
    <w:rsid w:val="006A2FF3"/>
    <w:rsid w:val="006A482B"/>
    <w:rsid w:val="006A5F6B"/>
    <w:rsid w:val="006A71D3"/>
    <w:rsid w:val="006B17F8"/>
    <w:rsid w:val="006B2A24"/>
    <w:rsid w:val="006B6F45"/>
    <w:rsid w:val="006C4F5A"/>
    <w:rsid w:val="006C5D05"/>
    <w:rsid w:val="006D0617"/>
    <w:rsid w:val="006D2031"/>
    <w:rsid w:val="006D61A2"/>
    <w:rsid w:val="006E32BD"/>
    <w:rsid w:val="006E55A2"/>
    <w:rsid w:val="006F4B9C"/>
    <w:rsid w:val="006F5D79"/>
    <w:rsid w:val="006F6DD0"/>
    <w:rsid w:val="007012F9"/>
    <w:rsid w:val="00707BC1"/>
    <w:rsid w:val="007317E2"/>
    <w:rsid w:val="00745090"/>
    <w:rsid w:val="0074773C"/>
    <w:rsid w:val="00752682"/>
    <w:rsid w:val="00761094"/>
    <w:rsid w:val="007613E3"/>
    <w:rsid w:val="00765633"/>
    <w:rsid w:val="00771716"/>
    <w:rsid w:val="00774A74"/>
    <w:rsid w:val="00794314"/>
    <w:rsid w:val="007B38C2"/>
    <w:rsid w:val="007B5B5C"/>
    <w:rsid w:val="007C4D4F"/>
    <w:rsid w:val="007D3C56"/>
    <w:rsid w:val="007D3E13"/>
    <w:rsid w:val="007E75B4"/>
    <w:rsid w:val="007F3CE6"/>
    <w:rsid w:val="007F4911"/>
    <w:rsid w:val="00807B5D"/>
    <w:rsid w:val="00810C09"/>
    <w:rsid w:val="008210F7"/>
    <w:rsid w:val="00843C24"/>
    <w:rsid w:val="00850547"/>
    <w:rsid w:val="00851351"/>
    <w:rsid w:val="00852DED"/>
    <w:rsid w:val="00856A05"/>
    <w:rsid w:val="00871776"/>
    <w:rsid w:val="00872398"/>
    <w:rsid w:val="00874BFB"/>
    <w:rsid w:val="00875092"/>
    <w:rsid w:val="008920AF"/>
    <w:rsid w:val="008924DC"/>
    <w:rsid w:val="0089474E"/>
    <w:rsid w:val="008A01DC"/>
    <w:rsid w:val="008A1929"/>
    <w:rsid w:val="008A2813"/>
    <w:rsid w:val="008A44B8"/>
    <w:rsid w:val="008B0398"/>
    <w:rsid w:val="008B4302"/>
    <w:rsid w:val="008B5556"/>
    <w:rsid w:val="008C034E"/>
    <w:rsid w:val="008C0FBC"/>
    <w:rsid w:val="008C6513"/>
    <w:rsid w:val="008C7F57"/>
    <w:rsid w:val="008D355D"/>
    <w:rsid w:val="008E265B"/>
    <w:rsid w:val="00905F87"/>
    <w:rsid w:val="00910DFD"/>
    <w:rsid w:val="00925573"/>
    <w:rsid w:val="00925C0F"/>
    <w:rsid w:val="0093548D"/>
    <w:rsid w:val="00935C04"/>
    <w:rsid w:val="00936E99"/>
    <w:rsid w:val="00953C07"/>
    <w:rsid w:val="0095514A"/>
    <w:rsid w:val="009574EA"/>
    <w:rsid w:val="00957690"/>
    <w:rsid w:val="00960F54"/>
    <w:rsid w:val="00974F89"/>
    <w:rsid w:val="00991279"/>
    <w:rsid w:val="0099237E"/>
    <w:rsid w:val="00992EE9"/>
    <w:rsid w:val="009943E1"/>
    <w:rsid w:val="009A2933"/>
    <w:rsid w:val="009A5B86"/>
    <w:rsid w:val="009A5D86"/>
    <w:rsid w:val="009B011E"/>
    <w:rsid w:val="009B4D8C"/>
    <w:rsid w:val="009B6039"/>
    <w:rsid w:val="009C1463"/>
    <w:rsid w:val="009C2C55"/>
    <w:rsid w:val="009D2C00"/>
    <w:rsid w:val="009D50C7"/>
    <w:rsid w:val="009D7ABF"/>
    <w:rsid w:val="00A01C96"/>
    <w:rsid w:val="00A02709"/>
    <w:rsid w:val="00A076C0"/>
    <w:rsid w:val="00A10537"/>
    <w:rsid w:val="00A1540F"/>
    <w:rsid w:val="00A21134"/>
    <w:rsid w:val="00A26BA9"/>
    <w:rsid w:val="00A27718"/>
    <w:rsid w:val="00A302C0"/>
    <w:rsid w:val="00A52547"/>
    <w:rsid w:val="00A6184E"/>
    <w:rsid w:val="00A705AF"/>
    <w:rsid w:val="00A719D8"/>
    <w:rsid w:val="00A765D6"/>
    <w:rsid w:val="00A95E04"/>
    <w:rsid w:val="00AA32D6"/>
    <w:rsid w:val="00AA4574"/>
    <w:rsid w:val="00AB1144"/>
    <w:rsid w:val="00AB1E14"/>
    <w:rsid w:val="00AB4849"/>
    <w:rsid w:val="00AC0EED"/>
    <w:rsid w:val="00AC2066"/>
    <w:rsid w:val="00AD0867"/>
    <w:rsid w:val="00AD65BB"/>
    <w:rsid w:val="00AE0C50"/>
    <w:rsid w:val="00AE2CA8"/>
    <w:rsid w:val="00AE626C"/>
    <w:rsid w:val="00AF2D8C"/>
    <w:rsid w:val="00B026DD"/>
    <w:rsid w:val="00B045D9"/>
    <w:rsid w:val="00B10380"/>
    <w:rsid w:val="00B10E07"/>
    <w:rsid w:val="00B15FAC"/>
    <w:rsid w:val="00B276F8"/>
    <w:rsid w:val="00B31786"/>
    <w:rsid w:val="00B31C90"/>
    <w:rsid w:val="00B4239E"/>
    <w:rsid w:val="00B522F7"/>
    <w:rsid w:val="00B54D54"/>
    <w:rsid w:val="00B644E1"/>
    <w:rsid w:val="00B659F9"/>
    <w:rsid w:val="00B66DDB"/>
    <w:rsid w:val="00B744E5"/>
    <w:rsid w:val="00B914B7"/>
    <w:rsid w:val="00BA441D"/>
    <w:rsid w:val="00BB50A3"/>
    <w:rsid w:val="00BB6C8E"/>
    <w:rsid w:val="00BC498D"/>
    <w:rsid w:val="00BC6A03"/>
    <w:rsid w:val="00BD1DD8"/>
    <w:rsid w:val="00BE75BC"/>
    <w:rsid w:val="00C01F05"/>
    <w:rsid w:val="00C104F5"/>
    <w:rsid w:val="00C10C4C"/>
    <w:rsid w:val="00C11E66"/>
    <w:rsid w:val="00C20399"/>
    <w:rsid w:val="00C27F43"/>
    <w:rsid w:val="00C45451"/>
    <w:rsid w:val="00C46744"/>
    <w:rsid w:val="00C55292"/>
    <w:rsid w:val="00C632F1"/>
    <w:rsid w:val="00C66A79"/>
    <w:rsid w:val="00C70979"/>
    <w:rsid w:val="00C731EB"/>
    <w:rsid w:val="00C8635B"/>
    <w:rsid w:val="00C86FD3"/>
    <w:rsid w:val="00C91C53"/>
    <w:rsid w:val="00CA16F8"/>
    <w:rsid w:val="00CA4CA1"/>
    <w:rsid w:val="00CB19DD"/>
    <w:rsid w:val="00CB3AC4"/>
    <w:rsid w:val="00CB73D2"/>
    <w:rsid w:val="00CD1B8A"/>
    <w:rsid w:val="00CE342F"/>
    <w:rsid w:val="00D02620"/>
    <w:rsid w:val="00D05480"/>
    <w:rsid w:val="00D05AB5"/>
    <w:rsid w:val="00D066A9"/>
    <w:rsid w:val="00D06EFC"/>
    <w:rsid w:val="00D07271"/>
    <w:rsid w:val="00D1423F"/>
    <w:rsid w:val="00D1524E"/>
    <w:rsid w:val="00D2200A"/>
    <w:rsid w:val="00D33751"/>
    <w:rsid w:val="00D34E5A"/>
    <w:rsid w:val="00D47D61"/>
    <w:rsid w:val="00D5445A"/>
    <w:rsid w:val="00D620C2"/>
    <w:rsid w:val="00D64506"/>
    <w:rsid w:val="00D705A1"/>
    <w:rsid w:val="00D70808"/>
    <w:rsid w:val="00D70A9A"/>
    <w:rsid w:val="00D74925"/>
    <w:rsid w:val="00D759A9"/>
    <w:rsid w:val="00D775A4"/>
    <w:rsid w:val="00D81B2C"/>
    <w:rsid w:val="00D840D5"/>
    <w:rsid w:val="00D85387"/>
    <w:rsid w:val="00D911B6"/>
    <w:rsid w:val="00DA3166"/>
    <w:rsid w:val="00DC4CF6"/>
    <w:rsid w:val="00DC6F0D"/>
    <w:rsid w:val="00DC7A41"/>
    <w:rsid w:val="00DD1D4E"/>
    <w:rsid w:val="00DE6BA8"/>
    <w:rsid w:val="00DF78BD"/>
    <w:rsid w:val="00DF7DC1"/>
    <w:rsid w:val="00E00064"/>
    <w:rsid w:val="00E0365E"/>
    <w:rsid w:val="00E07D2F"/>
    <w:rsid w:val="00E14C89"/>
    <w:rsid w:val="00E20640"/>
    <w:rsid w:val="00E21EEF"/>
    <w:rsid w:val="00E271CF"/>
    <w:rsid w:val="00E46D15"/>
    <w:rsid w:val="00E53B5E"/>
    <w:rsid w:val="00E6720D"/>
    <w:rsid w:val="00E76082"/>
    <w:rsid w:val="00E90CC7"/>
    <w:rsid w:val="00E94AB4"/>
    <w:rsid w:val="00E960EC"/>
    <w:rsid w:val="00EA4CD6"/>
    <w:rsid w:val="00EA799E"/>
    <w:rsid w:val="00EC6F27"/>
    <w:rsid w:val="00ED680E"/>
    <w:rsid w:val="00ED71E0"/>
    <w:rsid w:val="00EE2E10"/>
    <w:rsid w:val="00EE3FB5"/>
    <w:rsid w:val="00EF206E"/>
    <w:rsid w:val="00EF634E"/>
    <w:rsid w:val="00F0026E"/>
    <w:rsid w:val="00F06C56"/>
    <w:rsid w:val="00F13800"/>
    <w:rsid w:val="00F1398F"/>
    <w:rsid w:val="00F141AA"/>
    <w:rsid w:val="00F17A68"/>
    <w:rsid w:val="00F3350F"/>
    <w:rsid w:val="00F505B4"/>
    <w:rsid w:val="00F53ED6"/>
    <w:rsid w:val="00F54E6C"/>
    <w:rsid w:val="00F607FD"/>
    <w:rsid w:val="00F6556D"/>
    <w:rsid w:val="00F8279C"/>
    <w:rsid w:val="00F83750"/>
    <w:rsid w:val="00F83D91"/>
    <w:rsid w:val="00F842AC"/>
    <w:rsid w:val="00FA3E5B"/>
    <w:rsid w:val="00FB1DB3"/>
    <w:rsid w:val="00FC0A1F"/>
    <w:rsid w:val="00FC75CD"/>
    <w:rsid w:val="00FD370B"/>
    <w:rsid w:val="00FD4357"/>
    <w:rsid w:val="00FD7FF3"/>
    <w:rsid w:val="00FE2F5A"/>
    <w:rsid w:val="00FE3D7C"/>
    <w:rsid w:val="00FE5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4CAF"/>
    <w:pPr>
      <w:keepNext/>
      <w:keepLines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4C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CAF"/>
    <w:pPr>
      <w:keepNext/>
      <w:keepLines/>
      <w:autoSpaceDE w:val="0"/>
      <w:autoSpaceDN w:val="0"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4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C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534C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34CAF"/>
    <w:pPr>
      <w:ind w:left="720"/>
      <w:contextualSpacing/>
    </w:pPr>
    <w:rPr>
      <w:rFonts w:eastAsia="Times New Roman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8A44B8"/>
  </w:style>
  <w:style w:type="character" w:styleId="a6">
    <w:name w:val="Hyperlink"/>
    <w:uiPriority w:val="99"/>
    <w:unhideWhenUsed/>
    <w:rsid w:val="008A44B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44B8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A44B8"/>
    <w:rPr>
      <w:rFonts w:ascii="Tahoma" w:eastAsia="Calibri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4B8"/>
    <w:pPr>
      <w:spacing w:after="200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4B8"/>
    <w:rPr>
      <w:rFonts w:ascii="Arial" w:eastAsia="Calibri" w:hAnsi="Arial" w:cs="Arial"/>
      <w:sz w:val="20"/>
      <w:szCs w:val="20"/>
    </w:rPr>
  </w:style>
  <w:style w:type="character" w:styleId="ab">
    <w:name w:val="annotation reference"/>
    <w:uiPriority w:val="99"/>
    <w:semiHidden/>
    <w:unhideWhenUsed/>
    <w:rsid w:val="008A44B8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A44B8"/>
    <w:pPr>
      <w:tabs>
        <w:tab w:val="center" w:pos="4677"/>
        <w:tab w:val="right" w:pos="9355"/>
      </w:tabs>
    </w:pPr>
    <w:rPr>
      <w:rFonts w:ascii="Arial" w:eastAsia="Calibri" w:hAnsi="Arial" w:cs="Arial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8A44B8"/>
    <w:rPr>
      <w:rFonts w:ascii="Arial" w:eastAsia="Calibri" w:hAnsi="Arial" w:cs="Arial"/>
      <w:sz w:val="24"/>
    </w:rPr>
  </w:style>
  <w:style w:type="paragraph" w:styleId="ae">
    <w:name w:val="footer"/>
    <w:basedOn w:val="a"/>
    <w:link w:val="af"/>
    <w:uiPriority w:val="99"/>
    <w:unhideWhenUsed/>
    <w:rsid w:val="008A44B8"/>
    <w:pPr>
      <w:tabs>
        <w:tab w:val="center" w:pos="4677"/>
        <w:tab w:val="right" w:pos="9355"/>
      </w:tabs>
    </w:pPr>
    <w:rPr>
      <w:rFonts w:ascii="Arial" w:eastAsia="Calibri" w:hAnsi="Arial" w:cs="Arial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8A44B8"/>
    <w:rPr>
      <w:rFonts w:ascii="Arial" w:eastAsia="Calibri" w:hAnsi="Arial" w:cs="Arial"/>
      <w:sz w:val="24"/>
    </w:rPr>
  </w:style>
  <w:style w:type="paragraph" w:styleId="af0">
    <w:name w:val="Normal (Web)"/>
    <w:basedOn w:val="a"/>
    <w:uiPriority w:val="99"/>
    <w:unhideWhenUsed/>
    <w:rsid w:val="008A44B8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character" w:customStyle="1" w:styleId="s110">
    <w:name w:val="s110"/>
    <w:rsid w:val="008A44B8"/>
    <w:rPr>
      <w:b/>
      <w:bCs w:val="0"/>
    </w:rPr>
  </w:style>
  <w:style w:type="table" w:styleId="af1">
    <w:name w:val="Table Grid"/>
    <w:basedOn w:val="a1"/>
    <w:uiPriority w:val="59"/>
    <w:rsid w:val="008A44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8A44B8"/>
    <w:pPr>
      <w:spacing w:line="276" w:lineRule="auto"/>
    </w:pPr>
    <w:rPr>
      <w:b/>
      <w:bCs/>
    </w:rPr>
  </w:style>
  <w:style w:type="character" w:customStyle="1" w:styleId="af3">
    <w:name w:val="Тема примечания Знак"/>
    <w:basedOn w:val="aa"/>
    <w:link w:val="af2"/>
    <w:uiPriority w:val="99"/>
    <w:semiHidden/>
    <w:rsid w:val="008A44B8"/>
    <w:rPr>
      <w:rFonts w:ascii="Arial" w:eastAsia="Calibri" w:hAnsi="Arial" w:cs="Arial"/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8A44B8"/>
    <w:rPr>
      <w:rFonts w:ascii="Arial" w:eastAsia="Times New Roman" w:hAnsi="Arial" w:cs="Arial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A44B8"/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footnote reference"/>
    <w:uiPriority w:val="99"/>
    <w:rsid w:val="008A44B8"/>
    <w:rPr>
      <w:vertAlign w:val="superscript"/>
    </w:rPr>
  </w:style>
  <w:style w:type="paragraph" w:styleId="af7">
    <w:name w:val="Body Text Indent"/>
    <w:basedOn w:val="a"/>
    <w:link w:val="af8"/>
    <w:uiPriority w:val="99"/>
    <w:semiHidden/>
    <w:unhideWhenUsed/>
    <w:rsid w:val="008A44B8"/>
    <w:pPr>
      <w:spacing w:after="120" w:line="276" w:lineRule="auto"/>
      <w:ind w:left="283"/>
    </w:pPr>
    <w:rPr>
      <w:rFonts w:ascii="Arial" w:eastAsia="Calibri" w:hAnsi="Arial" w:cs="Arial"/>
      <w:szCs w:val="22"/>
      <w:lang w:eastAsia="en-US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8A44B8"/>
    <w:rPr>
      <w:rFonts w:ascii="Arial" w:eastAsia="Calibri" w:hAnsi="Arial" w:cs="Arial"/>
      <w:sz w:val="24"/>
    </w:rPr>
  </w:style>
  <w:style w:type="table" w:customStyle="1" w:styleId="21">
    <w:name w:val="Сетка таблицы2"/>
    <w:basedOn w:val="a1"/>
    <w:uiPriority w:val="59"/>
    <w:rsid w:val="008A4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59"/>
    <w:rsid w:val="008A44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1"/>
    <w:uiPriority w:val="59"/>
    <w:rsid w:val="00B10E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A21134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16">
    <w:name w:val="Style16"/>
    <w:basedOn w:val="a"/>
    <w:uiPriority w:val="99"/>
    <w:rsid w:val="00287D4A"/>
    <w:pPr>
      <w:widowControl w:val="0"/>
      <w:autoSpaceDE w:val="0"/>
      <w:autoSpaceDN w:val="0"/>
      <w:adjustRightInd w:val="0"/>
      <w:jc w:val="center"/>
    </w:pPr>
    <w:rPr>
      <w:rFonts w:eastAsiaTheme="minorEastAsia" w:cs="Times New Roman"/>
    </w:rPr>
  </w:style>
  <w:style w:type="paragraph" w:customStyle="1" w:styleId="Style45">
    <w:name w:val="Style45"/>
    <w:basedOn w:val="a"/>
    <w:uiPriority w:val="99"/>
    <w:rsid w:val="00287D4A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50">
    <w:name w:val="Style50"/>
    <w:basedOn w:val="a"/>
    <w:uiPriority w:val="99"/>
    <w:rsid w:val="00287D4A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</w:rPr>
  </w:style>
  <w:style w:type="character" w:customStyle="1" w:styleId="FontStyle157">
    <w:name w:val="Font Style157"/>
    <w:basedOn w:val="a0"/>
    <w:uiPriority w:val="99"/>
    <w:rsid w:val="00287D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8">
    <w:name w:val="Font Style158"/>
    <w:basedOn w:val="a0"/>
    <w:uiPriority w:val="99"/>
    <w:rsid w:val="00287D4A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"/>
    <w:uiPriority w:val="99"/>
    <w:rsid w:val="00287D4A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rFonts w:eastAsiaTheme="minorEastAsia" w:cs="Times New Roman"/>
    </w:rPr>
  </w:style>
  <w:style w:type="table" w:styleId="-5">
    <w:name w:val="Light Shading Accent 5"/>
    <w:basedOn w:val="a1"/>
    <w:uiPriority w:val="60"/>
    <w:rsid w:val="00BB50A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BB50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9">
    <w:name w:val="Body Text"/>
    <w:basedOn w:val="a"/>
    <w:link w:val="afa"/>
    <w:uiPriority w:val="99"/>
    <w:unhideWhenUsed/>
    <w:rsid w:val="00697649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697649"/>
    <w:rPr>
      <w:rFonts w:ascii="Times New Roman" w:hAnsi="Times New Roman"/>
      <w:sz w:val="24"/>
      <w:szCs w:val="24"/>
      <w:lang w:eastAsia="ru-RU"/>
    </w:rPr>
  </w:style>
  <w:style w:type="character" w:customStyle="1" w:styleId="kix-wordhtmlgenerator-word-node">
    <w:name w:val="kix-wordhtmlgenerator-word-node"/>
    <w:rsid w:val="00697649"/>
  </w:style>
  <w:style w:type="paragraph" w:customStyle="1" w:styleId="Style13">
    <w:name w:val="Style13"/>
    <w:basedOn w:val="a"/>
    <w:uiPriority w:val="99"/>
    <w:rsid w:val="00697649"/>
    <w:pPr>
      <w:widowControl w:val="0"/>
      <w:autoSpaceDE w:val="0"/>
      <w:autoSpaceDN w:val="0"/>
      <w:adjustRightInd w:val="0"/>
      <w:spacing w:line="259" w:lineRule="exact"/>
      <w:jc w:val="both"/>
    </w:pPr>
    <w:rPr>
      <w:rFonts w:eastAsiaTheme="minorEastAsia" w:cs="Times New Roman"/>
    </w:rPr>
  </w:style>
  <w:style w:type="character" w:customStyle="1" w:styleId="FontStyle69">
    <w:name w:val="Font Style69"/>
    <w:basedOn w:val="a0"/>
    <w:uiPriority w:val="99"/>
    <w:rsid w:val="00697649"/>
    <w:rPr>
      <w:rFonts w:ascii="Times New Roman" w:hAnsi="Times New Roman" w:cs="Times New Roman"/>
      <w:sz w:val="22"/>
      <w:szCs w:val="22"/>
    </w:rPr>
  </w:style>
  <w:style w:type="character" w:customStyle="1" w:styleId="FontStyle71">
    <w:name w:val="Font Style71"/>
    <w:basedOn w:val="a0"/>
    <w:uiPriority w:val="99"/>
    <w:rsid w:val="0069764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A0145"/>
    <w:pPr>
      <w:widowControl w:val="0"/>
      <w:autoSpaceDE w:val="0"/>
      <w:autoSpaceDN w:val="0"/>
      <w:adjustRightInd w:val="0"/>
      <w:jc w:val="both"/>
    </w:pPr>
    <w:rPr>
      <w:rFonts w:eastAsiaTheme="minorEastAsia" w:cs="Times New Roman"/>
    </w:rPr>
  </w:style>
  <w:style w:type="paragraph" w:customStyle="1" w:styleId="Style10">
    <w:name w:val="Style10"/>
    <w:basedOn w:val="a"/>
    <w:uiPriority w:val="99"/>
    <w:rsid w:val="005A0145"/>
    <w:pPr>
      <w:widowControl w:val="0"/>
      <w:autoSpaceDE w:val="0"/>
      <w:autoSpaceDN w:val="0"/>
      <w:adjustRightInd w:val="0"/>
      <w:spacing w:line="284" w:lineRule="exact"/>
      <w:ind w:firstLine="283"/>
      <w:jc w:val="both"/>
    </w:pPr>
    <w:rPr>
      <w:rFonts w:eastAsiaTheme="minorEastAsia" w:cs="Times New Roman"/>
    </w:rPr>
  </w:style>
  <w:style w:type="paragraph" w:customStyle="1" w:styleId="Style17">
    <w:name w:val="Style17"/>
    <w:basedOn w:val="a"/>
    <w:uiPriority w:val="99"/>
    <w:rsid w:val="005A0145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36">
    <w:name w:val="Style36"/>
    <w:basedOn w:val="a"/>
    <w:uiPriority w:val="99"/>
    <w:rsid w:val="005A0145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Theme="minorEastAsia" w:cs="Times New Roman"/>
    </w:rPr>
  </w:style>
  <w:style w:type="character" w:customStyle="1" w:styleId="FontStyle68">
    <w:name w:val="Font Style68"/>
    <w:basedOn w:val="a0"/>
    <w:uiPriority w:val="99"/>
    <w:rsid w:val="005A014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70">
    <w:name w:val="Font Style70"/>
    <w:basedOn w:val="a0"/>
    <w:uiPriority w:val="99"/>
    <w:rsid w:val="005A014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">
    <w:name w:val="Style2"/>
    <w:basedOn w:val="a"/>
    <w:uiPriority w:val="99"/>
    <w:rsid w:val="00852DED"/>
    <w:pPr>
      <w:widowControl w:val="0"/>
      <w:autoSpaceDE w:val="0"/>
      <w:autoSpaceDN w:val="0"/>
      <w:adjustRightInd w:val="0"/>
      <w:jc w:val="both"/>
    </w:pPr>
    <w:rPr>
      <w:rFonts w:eastAsia="Times New Roman" w:cs="Times New Roman"/>
    </w:rPr>
  </w:style>
  <w:style w:type="paragraph" w:customStyle="1" w:styleId="Style12">
    <w:name w:val="Style12"/>
    <w:basedOn w:val="a"/>
    <w:uiPriority w:val="99"/>
    <w:rsid w:val="00852DED"/>
    <w:pPr>
      <w:widowControl w:val="0"/>
      <w:autoSpaceDE w:val="0"/>
      <w:autoSpaceDN w:val="0"/>
      <w:adjustRightInd w:val="0"/>
      <w:spacing w:line="322" w:lineRule="exact"/>
    </w:pPr>
    <w:rPr>
      <w:rFonts w:eastAsia="Times New Roman" w:cs="Times New Roman"/>
    </w:rPr>
  </w:style>
  <w:style w:type="character" w:customStyle="1" w:styleId="a4">
    <w:name w:val="Без интервала Знак"/>
    <w:link w:val="a3"/>
    <w:uiPriority w:val="1"/>
    <w:rsid w:val="00397E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0"/>
    <w:uiPriority w:val="20"/>
    <w:qFormat/>
    <w:rsid w:val="00481332"/>
    <w:rPr>
      <w:i/>
      <w:iCs/>
    </w:rPr>
  </w:style>
  <w:style w:type="paragraph" w:customStyle="1" w:styleId="Style5">
    <w:name w:val="Style5"/>
    <w:basedOn w:val="a"/>
    <w:uiPriority w:val="99"/>
    <w:rsid w:val="00774A74"/>
    <w:pPr>
      <w:widowControl w:val="0"/>
      <w:autoSpaceDE w:val="0"/>
      <w:autoSpaceDN w:val="0"/>
      <w:adjustRightInd w:val="0"/>
    </w:pPr>
    <w:rPr>
      <w:rFonts w:eastAsia="Times New Roman" w:cs="Times New Roman"/>
    </w:rPr>
  </w:style>
  <w:style w:type="character" w:customStyle="1" w:styleId="FontStyle90">
    <w:name w:val="Font Style90"/>
    <w:uiPriority w:val="99"/>
    <w:rsid w:val="00774A74"/>
    <w:rPr>
      <w:rFonts w:ascii="Times New Roman" w:hAnsi="Times New Roman" w:cs="Times New Roman"/>
      <w:b/>
      <w:bCs/>
      <w:sz w:val="30"/>
      <w:szCs w:val="30"/>
    </w:rPr>
  </w:style>
  <w:style w:type="character" w:customStyle="1" w:styleId="22">
    <w:name w:val="Основной текст (2)_"/>
    <w:basedOn w:val="a0"/>
    <w:link w:val="23"/>
    <w:rsid w:val="00142C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42CBA"/>
    <w:pPr>
      <w:widowControl w:val="0"/>
      <w:shd w:val="clear" w:color="auto" w:fill="FFFFFF"/>
      <w:spacing w:before="7860" w:after="120" w:line="0" w:lineRule="atLeast"/>
      <w:ind w:hanging="380"/>
      <w:jc w:val="center"/>
    </w:pPr>
    <w:rPr>
      <w:rFonts w:eastAsia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6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hyperlink" Target="http://xn----7sblbdda4bzcgkr6c.xn--p1ai/" TargetMode="External"/><Relationship Id="rId10" Type="http://schemas.openxmlformats.org/officeDocument/2006/relationships/hyperlink" Target="mailto:mdourucheek.ust-chaun@yandex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464820520623331E-2"/>
          <c:y val="0.15359268980266355"/>
          <c:w val="0.45647228878998813"/>
          <c:h val="0.72269544084767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группа здоровья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группа здоровья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</c:v>
                </c:pt>
                <c:pt idx="1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группа здоровья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3069184"/>
        <c:axId val="63083264"/>
        <c:axId val="0"/>
      </c:bar3DChart>
      <c:catAx>
        <c:axId val="63069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083264"/>
        <c:crosses val="autoZero"/>
        <c:auto val="1"/>
        <c:lblAlgn val="ctr"/>
        <c:lblOffset val="100"/>
        <c:noMultiLvlLbl val="0"/>
      </c:catAx>
      <c:valAx>
        <c:axId val="6308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069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 педагогическое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высшее педагогическое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 formatCode="0%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65349120"/>
        <c:axId val="65350656"/>
        <c:axId val="314963712"/>
      </c:bar3DChart>
      <c:catAx>
        <c:axId val="65349120"/>
        <c:scaling>
          <c:orientation val="minMax"/>
        </c:scaling>
        <c:delete val="0"/>
        <c:axPos val="b"/>
        <c:majorTickMark val="out"/>
        <c:minorTickMark val="none"/>
        <c:tickLblPos val="nextTo"/>
        <c:crossAx val="65350656"/>
        <c:crosses val="autoZero"/>
        <c:auto val="1"/>
        <c:lblAlgn val="ctr"/>
        <c:lblOffset val="100"/>
        <c:noMultiLvlLbl val="0"/>
      </c:catAx>
      <c:valAx>
        <c:axId val="65350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349120"/>
        <c:crosses val="autoZero"/>
        <c:crossBetween val="between"/>
      </c:valAx>
      <c:serAx>
        <c:axId val="314963712"/>
        <c:scaling>
          <c:orientation val="minMax"/>
        </c:scaling>
        <c:delete val="0"/>
        <c:axPos val="b"/>
        <c:majorTickMark val="out"/>
        <c:minorTickMark val="none"/>
        <c:tickLblPos val="nextTo"/>
        <c:crossAx val="6535065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курсы по введению ФГОС ДО</c:v>
                </c:pt>
                <c:pt idx="1">
                  <c:v>оказание I медпомощи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 formatCode="0%">
                  <c:v>1</c:v>
                </c:pt>
                <c:pt idx="1">
                  <c:v>0.875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курсы по введению ФГОС ДО</c:v>
                </c:pt>
                <c:pt idx="1">
                  <c:v>оказание I медпомощи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76387072"/>
        <c:axId val="76388608"/>
        <c:axId val="0"/>
      </c:bar3DChart>
      <c:catAx>
        <c:axId val="7638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76388608"/>
        <c:crosses val="autoZero"/>
        <c:auto val="1"/>
        <c:lblAlgn val="ctr"/>
        <c:lblOffset val="100"/>
        <c:noMultiLvlLbl val="0"/>
      </c:catAx>
      <c:valAx>
        <c:axId val="763886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763870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  <c:pt idx="3">
                  <c:v>нет категории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2975744"/>
        <c:axId val="82985728"/>
        <c:axId val="234878720"/>
      </c:bar3DChart>
      <c:catAx>
        <c:axId val="82975744"/>
        <c:scaling>
          <c:orientation val="minMax"/>
        </c:scaling>
        <c:delete val="0"/>
        <c:axPos val="b"/>
        <c:majorTickMark val="out"/>
        <c:minorTickMark val="none"/>
        <c:tickLblPos val="nextTo"/>
        <c:crossAx val="82985728"/>
        <c:crosses val="autoZero"/>
        <c:auto val="1"/>
        <c:lblAlgn val="ctr"/>
        <c:lblOffset val="100"/>
        <c:noMultiLvlLbl val="0"/>
      </c:catAx>
      <c:valAx>
        <c:axId val="82985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975744"/>
        <c:crosses val="autoZero"/>
        <c:crossBetween val="between"/>
      </c:valAx>
      <c:serAx>
        <c:axId val="234878720"/>
        <c:scaling>
          <c:orientation val="minMax"/>
        </c:scaling>
        <c:delete val="0"/>
        <c:axPos val="b"/>
        <c:majorTickMark val="out"/>
        <c:minorTickMark val="none"/>
        <c:tickLblPos val="nextTo"/>
        <c:crossAx val="82985728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44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легкая</c:v>
                </c:pt>
                <c:pt idx="1">
                  <c:v>средняя</c:v>
                </c:pt>
                <c:pt idx="2">
                  <c:v>тяжелая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62</c:v>
                </c:pt>
                <c:pt idx="1">
                  <c:v>38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4032128"/>
        <c:axId val="84033920"/>
        <c:axId val="0"/>
      </c:bar3DChart>
      <c:catAx>
        <c:axId val="84032128"/>
        <c:scaling>
          <c:orientation val="minMax"/>
        </c:scaling>
        <c:delete val="0"/>
        <c:axPos val="b"/>
        <c:majorTickMark val="out"/>
        <c:minorTickMark val="none"/>
        <c:tickLblPos val="nextTo"/>
        <c:crossAx val="84033920"/>
        <c:crosses val="autoZero"/>
        <c:auto val="1"/>
        <c:lblAlgn val="ctr"/>
        <c:lblOffset val="100"/>
        <c:noMultiLvlLbl val="0"/>
      </c:catAx>
      <c:valAx>
        <c:axId val="8403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40321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удовлетворенности родителей (законных представителей) качеством предоставляемых образовательных услуг</c:v>
                </c:pt>
              </c:strCache>
            </c:strRef>
          </c:tx>
          <c:explosion val="25"/>
          <c:cat>
            <c:numRef>
              <c:f>Лист1!$A$2:$A$3</c:f>
              <c:numCache>
                <c:formatCode>mmm\-yy</c:formatCode>
                <c:ptCount val="2"/>
                <c:pt idx="0">
                  <c:v>43770</c:v>
                </c:pt>
                <c:pt idx="1">
                  <c:v>43556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97.5</c:v>
                </c:pt>
                <c:pt idx="1">
                  <c:v>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BE914-38A9-4B7C-B53B-A9E686194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7001</TotalTime>
  <Pages>36</Pages>
  <Words>12098</Words>
  <Characters>68961</Characters>
  <Application>Microsoft Office Word</Application>
  <DocSecurity>0</DocSecurity>
  <Lines>574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С целью улучшения материально-технической базы учреждения следует предусмотреть </vt:lpstr>
      <vt:lpstr>Проектирование деятельности при организации развивающей предметно-пространственн</vt:lpstr>
      <vt:lpstr>Тщательное планирование расходования финансовых средств, направление экономии на</vt:lpstr>
      <vt:lpstr>Привлечение дополнительных целевых бюджетных средств на улучшение материально-те</vt:lpstr>
      <vt:lpstr>Привлечение внебюджетных средств, в том числе организация дополнительных платных</vt:lpstr>
      <vt:lpstr>Участие учреждения в образовательных конкурсах и грантах.</vt:lpstr>
    </vt:vector>
  </TitlesOfParts>
  <Company/>
  <LinksUpToDate>false</LinksUpToDate>
  <CharactersWithSpaces>80898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Зав.ручеек</dc:creator>
  <cp:keywords/>
  <dc:description/>
  <cp:lastModifiedBy>Зав.ручеек</cp:lastModifiedBy>
  <cp:revision>15</cp:revision>
  <cp:lastPrinted>2020-04-20T16:48:00Z</cp:lastPrinted>
  <dcterms:created xsi:type="dcterms:W3CDTF">2018-04-04T07:06:00Z</dcterms:created>
  <dcterms:modified xsi:type="dcterms:W3CDTF">2020-04-20T20:05:00Z</dcterms:modified>
</cp:coreProperties>
</file>