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5E" w:rsidRDefault="000C125E" w:rsidP="000C12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«Ручеек» с. Рыткучи</w:t>
      </w:r>
      <w:r w:rsidR="001D6F85" w:rsidRPr="001D6F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C125E" w:rsidRDefault="000C125E" w:rsidP="000C125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C125E" w:rsidRDefault="000C125E" w:rsidP="000C125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C125E" w:rsidRDefault="000C125E" w:rsidP="000C125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C125E" w:rsidRDefault="000C125E" w:rsidP="000C125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C125E" w:rsidRDefault="001D6F85" w:rsidP="000C125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959C65" wp14:editId="7F9DB497">
                <wp:simplePos x="0" y="0"/>
                <wp:positionH relativeFrom="column">
                  <wp:posOffset>-556260</wp:posOffset>
                </wp:positionH>
                <wp:positionV relativeFrom="paragraph">
                  <wp:posOffset>24765</wp:posOffset>
                </wp:positionV>
                <wp:extent cx="6677025" cy="3152775"/>
                <wp:effectExtent l="0" t="0" r="28575" b="28575"/>
                <wp:wrapNone/>
                <wp:docPr id="1" name="Горизонтальный свито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3152775"/>
                        </a:xfrm>
                        <a:prstGeom prst="horizontalScroll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" o:spid="_x0000_s1026" type="#_x0000_t98" style="position:absolute;margin-left:-43.8pt;margin-top:1.95pt;width:525.75pt;height:248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" strokecolor="#4f81bd [3204]" strokeweight="2pt">
                <v:fill r:id="rId10" o:title="" recolor="t" rotate="t" type="tile"/>
              </v:shape>
            </w:pict>
          </mc:Fallback>
        </mc:AlternateContent>
      </w:r>
    </w:p>
    <w:p w:rsidR="000C125E" w:rsidRDefault="000C125E" w:rsidP="000C125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D6F85" w:rsidRPr="001D6F85" w:rsidRDefault="004E35AB" w:rsidP="001D6F85">
      <w:pPr>
        <w:jc w:val="center"/>
        <w:rPr>
          <w:rFonts w:ascii="Monotype Corsiva" w:eastAsia="Calibri" w:hAnsi="Monotype Corsiva" w:cs="Times New Roman"/>
          <w:sz w:val="52"/>
          <w:szCs w:val="44"/>
        </w:rPr>
      </w:pPr>
      <w:bookmarkStart w:id="0" w:name="_GoBack"/>
      <w:r>
        <w:rPr>
          <w:rFonts w:ascii="Monotype Corsiva" w:eastAsia="Calibri" w:hAnsi="Monotype Corsiva" w:cs="Times New Roman"/>
          <w:sz w:val="52"/>
          <w:szCs w:val="44"/>
        </w:rPr>
        <w:t>Сценарий родительского собрания</w:t>
      </w:r>
    </w:p>
    <w:bookmarkEnd w:id="0"/>
    <w:p w:rsidR="000C125E" w:rsidRPr="001D6F85" w:rsidRDefault="001D6F85" w:rsidP="001D6F85">
      <w:pPr>
        <w:jc w:val="center"/>
        <w:rPr>
          <w:rFonts w:ascii="Monotype Corsiva" w:eastAsia="Calibri" w:hAnsi="Monotype Corsiva" w:cs="Times New Roman"/>
          <w:sz w:val="44"/>
          <w:szCs w:val="44"/>
        </w:rPr>
      </w:pPr>
      <w:r>
        <w:rPr>
          <w:rFonts w:ascii="Monotype Corsiva" w:eastAsia="Calibri" w:hAnsi="Monotype Corsiva" w:cs="Times New Roman"/>
          <w:sz w:val="44"/>
          <w:szCs w:val="44"/>
        </w:rPr>
        <w:t xml:space="preserve">на тему: </w:t>
      </w:r>
      <w:r w:rsidR="000C125E" w:rsidRPr="000C125E">
        <w:rPr>
          <w:rFonts w:ascii="Monotype Corsiva" w:eastAsia="Calibri" w:hAnsi="Monotype Corsiva" w:cs="Times New Roman"/>
          <w:sz w:val="44"/>
          <w:szCs w:val="44"/>
        </w:rPr>
        <w:t>«</w:t>
      </w:r>
      <w:r w:rsidR="000C125E" w:rsidRPr="001D6F85">
        <w:rPr>
          <w:rFonts w:ascii="Monotype Corsiva" w:eastAsia="Calibri" w:hAnsi="Monotype Corsiva" w:cs="Times New Roman"/>
          <w:sz w:val="52"/>
          <w:szCs w:val="44"/>
        </w:rPr>
        <w:t>Начало учебного года - начало нового этапа в жизни детского сада и его воспитанников»</w:t>
      </w:r>
    </w:p>
    <w:p w:rsidR="000C125E" w:rsidRDefault="000C125E" w:rsidP="000C125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C125E" w:rsidRDefault="000C125E" w:rsidP="000C125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C125E" w:rsidRDefault="000C125E" w:rsidP="000C125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D6F85" w:rsidRDefault="001D6F85" w:rsidP="000C125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C125E" w:rsidRDefault="000C125E" w:rsidP="000C125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C125E" w:rsidRDefault="000C125E" w:rsidP="000C125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C125E" w:rsidRDefault="000C125E" w:rsidP="000C125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C125E" w:rsidRDefault="000C125E" w:rsidP="000C125E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Воспитатель: Манджиева Д.Э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C125E" w:rsidRDefault="000C125E" w:rsidP="000C125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C125E" w:rsidRDefault="000C125E" w:rsidP="000C125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C125E" w:rsidRDefault="000C125E" w:rsidP="000C125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C125E" w:rsidRDefault="000C125E" w:rsidP="000C125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7"/>
          <w:b/>
          <w:bCs/>
        </w:rPr>
      </w:pPr>
      <w:r>
        <w:rPr>
          <w:sz w:val="28"/>
          <w:szCs w:val="28"/>
        </w:rPr>
        <w:t>2017</w:t>
      </w:r>
      <w:r w:rsidRPr="000C0AE0">
        <w:rPr>
          <w:rStyle w:val="c7"/>
          <w:b/>
          <w:bCs/>
        </w:rPr>
        <w:t xml:space="preserve"> </w:t>
      </w:r>
    </w:p>
    <w:p w:rsidR="00953660" w:rsidRPr="000C0AE0" w:rsidRDefault="00953660" w:rsidP="004E35AB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0C0AE0">
        <w:rPr>
          <w:rStyle w:val="c1"/>
          <w:b/>
          <w:bCs/>
          <w:i/>
          <w:iCs/>
          <w:u w:val="single"/>
        </w:rPr>
        <w:lastRenderedPageBreak/>
        <w:t>Цели</w:t>
      </w:r>
      <w:r w:rsidRPr="000C0AE0">
        <w:t>: 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</w:t>
      </w:r>
    </w:p>
    <w:p w:rsidR="00953660" w:rsidRPr="000C0AE0" w:rsidRDefault="00D04086" w:rsidP="004E35AB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>
        <w:rPr>
          <w:rStyle w:val="c1"/>
          <w:b/>
          <w:bCs/>
          <w:i/>
          <w:iCs/>
          <w:u w:val="single"/>
        </w:rPr>
        <w:t>Программное содержание</w:t>
      </w:r>
      <w:r w:rsidR="00953660" w:rsidRPr="000C0AE0">
        <w:t>: рассмотреть возрастные и индивидуальные особенности детей 4-5 лет; познакомить родителей с задачами и особенностями образовательной работы, задачами дошкольного учреждения на новый учебный год; обновить анкетные данные семей воспитанников; научить родителей наблюдать за ребенком, изучать его, видеть успехи и неудачи, стараться помочь ему развиваться в его собственном темпе; активизировать работу по развитию речи детей.</w:t>
      </w:r>
      <w:proofErr w:type="gramEnd"/>
    </w:p>
    <w:p w:rsidR="00953660" w:rsidRPr="000C0AE0" w:rsidRDefault="00953660" w:rsidP="004E35AB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0C0AE0">
        <w:rPr>
          <w:rStyle w:val="c1"/>
          <w:b/>
          <w:bCs/>
          <w:i/>
          <w:iCs/>
          <w:u w:val="single"/>
        </w:rPr>
        <w:t>Форма проведения:</w:t>
      </w:r>
      <w:r w:rsidRPr="000C0AE0">
        <w:t> встреча-путешествие.</w:t>
      </w:r>
    </w:p>
    <w:p w:rsidR="00953660" w:rsidRPr="000C0AE0" w:rsidRDefault="00953660" w:rsidP="004E35AB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0C0AE0">
        <w:rPr>
          <w:rStyle w:val="c1"/>
          <w:b/>
          <w:bCs/>
          <w:i/>
          <w:iCs/>
          <w:u w:val="single"/>
        </w:rPr>
        <w:t>Участники:</w:t>
      </w:r>
      <w:r w:rsidRPr="000C0AE0">
        <w:t> воспитатели, родители.</w:t>
      </w:r>
    </w:p>
    <w:p w:rsidR="00953660" w:rsidRPr="000C0AE0" w:rsidRDefault="00D04086" w:rsidP="004E35AB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c1"/>
          <w:b/>
          <w:bCs/>
          <w:i/>
          <w:iCs/>
          <w:u w:val="single"/>
        </w:rPr>
        <w:t>Повестка</w:t>
      </w:r>
    </w:p>
    <w:p w:rsidR="00953660" w:rsidRPr="000C0AE0" w:rsidRDefault="00953660" w:rsidP="004E35AB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0C0AE0">
        <w:t>1.Вступительная часть.</w:t>
      </w:r>
    </w:p>
    <w:p w:rsidR="00953660" w:rsidRPr="000C0AE0" w:rsidRDefault="00953660" w:rsidP="004E35AB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0C0AE0">
        <w:t>2.</w:t>
      </w:r>
      <w:r w:rsidR="0066792F" w:rsidRPr="000C0AE0">
        <w:t xml:space="preserve"> Выборы нового состава родительского комитета.</w:t>
      </w:r>
    </w:p>
    <w:p w:rsidR="00953660" w:rsidRPr="000C0AE0" w:rsidRDefault="00953660" w:rsidP="004E35AB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0C0AE0">
        <w:t>3.</w:t>
      </w:r>
      <w:r w:rsidR="0066792F" w:rsidRPr="000C0AE0">
        <w:t xml:space="preserve"> Педагогический всеобуч «Ребенок 4-5 лет».</w:t>
      </w:r>
    </w:p>
    <w:p w:rsidR="00953660" w:rsidRPr="000C0AE0" w:rsidRDefault="00953660" w:rsidP="004E35AB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0C0AE0">
        <w:t>4.</w:t>
      </w:r>
      <w:r w:rsidR="0066792F" w:rsidRPr="000C0AE0">
        <w:t xml:space="preserve"> Ознакомление родителей с целями и задачами МБДОУ ДС «Ручеек» на новый учебный год</w:t>
      </w:r>
    </w:p>
    <w:p w:rsidR="00953660" w:rsidRPr="000C0AE0" w:rsidRDefault="00953660" w:rsidP="004E35AB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0C0AE0">
        <w:t>5.</w:t>
      </w:r>
      <w:r w:rsidR="0066792F" w:rsidRPr="000C0AE0">
        <w:t xml:space="preserve"> </w:t>
      </w:r>
      <w:r w:rsidR="007A2BDC" w:rsidRPr="000C0AE0">
        <w:t>Духовно-нравственные ценности</w:t>
      </w:r>
    </w:p>
    <w:p w:rsidR="00953660" w:rsidRPr="000C0AE0" w:rsidRDefault="00953660" w:rsidP="004E35AB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0C0AE0">
        <w:t>6.</w:t>
      </w:r>
      <w:r w:rsidR="0066792F" w:rsidRPr="000C0AE0">
        <w:t xml:space="preserve"> </w:t>
      </w:r>
      <w:r w:rsidR="007A2BDC" w:rsidRPr="000C0AE0">
        <w:t>Родителям о правилах безопасности детей.</w:t>
      </w:r>
    </w:p>
    <w:p w:rsidR="00953660" w:rsidRPr="000C0AE0" w:rsidRDefault="007A2BDC" w:rsidP="004E35AB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>
        <w:t>7. Видео «Волшебные слова»</w:t>
      </w:r>
    </w:p>
    <w:p w:rsidR="00953660" w:rsidRPr="000C0AE0" w:rsidRDefault="00953660" w:rsidP="004E35AB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0C0AE0">
        <w:t>8. Коротко о разном.</w:t>
      </w:r>
    </w:p>
    <w:p w:rsidR="00BD3259" w:rsidRPr="000C0AE0" w:rsidRDefault="00953660" w:rsidP="004E35AB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0C0AE0">
        <w:rPr>
          <w:rStyle w:val="c1"/>
          <w:b/>
          <w:bCs/>
          <w:i/>
          <w:iCs/>
          <w:u w:val="single"/>
        </w:rPr>
        <w:t>Ход мероприятия</w:t>
      </w:r>
    </w:p>
    <w:p w:rsidR="0066792F" w:rsidRPr="000C0AE0" w:rsidRDefault="0066792F" w:rsidP="004E35AB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</w:pPr>
      <w:r w:rsidRPr="000C0AE0">
        <w:rPr>
          <w:rStyle w:val="c1"/>
          <w:b/>
          <w:bCs/>
          <w:i/>
          <w:iCs/>
        </w:rPr>
        <w:t>Вступительная часть</w:t>
      </w:r>
    </w:p>
    <w:p w:rsidR="0066792F" w:rsidRPr="000C0AE0" w:rsidRDefault="0066792F" w:rsidP="004E35AB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0C0AE0">
        <w:t>Звучит торжественная музыка.</w:t>
      </w:r>
    </w:p>
    <w:p w:rsidR="0066792F" w:rsidRPr="000C0AE0" w:rsidRDefault="0066792F" w:rsidP="004E35AB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0C0AE0">
        <w:t>Воспитатель. Добрый вечер, уважаемые родители! Мы очень рады видеть вас в нашей уютной группе! Сегодня у нас праздник. Попробуйте догадаться какой. Нашим знаменитым путешественникам исполнилось четыре - пять лет, они перешли в среднюю группу детского сада! Давайте передадим им свои пожелания.</w:t>
      </w:r>
    </w:p>
    <w:p w:rsidR="0066792F" w:rsidRPr="000C0AE0" w:rsidRDefault="0066792F" w:rsidP="004E35A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 w:rsidRPr="000C0AE0">
        <w:rPr>
          <w:i/>
        </w:rPr>
        <w:t>Упражнение «Пожелание»</w:t>
      </w:r>
    </w:p>
    <w:p w:rsidR="0066792F" w:rsidRPr="000C0AE0" w:rsidRDefault="0066792F" w:rsidP="004E35AB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0C0AE0">
        <w:t>Родители встают в круг, воспитатель пускает по кругу бубен.</w:t>
      </w:r>
    </w:p>
    <w:p w:rsidR="0066792F" w:rsidRPr="000C0AE0" w:rsidRDefault="0066792F" w:rsidP="004E35AB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0C0AE0">
        <w:t>Ты катись, веселый бубен,</w:t>
      </w:r>
    </w:p>
    <w:p w:rsidR="0066792F" w:rsidRPr="000C0AE0" w:rsidRDefault="0066792F" w:rsidP="004E35AB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0C0AE0">
        <w:t>Быстро-быстро по рукам.</w:t>
      </w:r>
    </w:p>
    <w:p w:rsidR="0066792F" w:rsidRPr="000C0AE0" w:rsidRDefault="0066792F" w:rsidP="004E35AB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0C0AE0">
        <w:t>У кого веселый бубен,</w:t>
      </w:r>
    </w:p>
    <w:p w:rsidR="0066792F" w:rsidRPr="000C0AE0" w:rsidRDefault="0066792F" w:rsidP="004E35AB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0C0AE0">
        <w:t>Тот пожелание скажет нам.</w:t>
      </w:r>
    </w:p>
    <w:p w:rsidR="00481DFC" w:rsidRPr="000C0AE0" w:rsidRDefault="00481DFC" w:rsidP="004E35AB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0C0AE0">
        <w:t>Пожелания родителей можно записать на магнитофон или видеокамеру, чтобы дать их прослушать посмотреть детям.</w:t>
      </w:r>
    </w:p>
    <w:p w:rsidR="0066792F" w:rsidRPr="000C0AE0" w:rsidRDefault="0066792F" w:rsidP="004E35AB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</w:pPr>
      <w:r w:rsidRPr="000C0AE0">
        <w:rPr>
          <w:rStyle w:val="c1"/>
          <w:b/>
          <w:bCs/>
          <w:i/>
          <w:iCs/>
        </w:rPr>
        <w:lastRenderedPageBreak/>
        <w:t>Выборы нового состава родительского комитета.</w:t>
      </w:r>
    </w:p>
    <w:p w:rsidR="00953660" w:rsidRPr="000C0AE0" w:rsidRDefault="00953660" w:rsidP="004E35AB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</w:p>
    <w:p w:rsidR="00953660" w:rsidRPr="000C0AE0" w:rsidRDefault="0066792F" w:rsidP="004E35AB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0C0AE0">
        <w:rPr>
          <w:rStyle w:val="c1"/>
          <w:b/>
          <w:bCs/>
          <w:i/>
          <w:iCs/>
        </w:rPr>
        <w:t>Педагогический всеобуч «Ребенок 4-5 лет»</w:t>
      </w:r>
    </w:p>
    <w:p w:rsidR="000C0AE0" w:rsidRPr="000C0AE0" w:rsidRDefault="000C0AE0" w:rsidP="004E35AB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0C0AE0">
        <w:t>Итак, сегодня мы – дети, педагоги и родители отправляемся в круиз по океану Знаний, которое продлится еще не один год. Чтобы отправится в такое длительное путешествие, нам необходимо надежное, оборудованное и красивое плавательное средство. Это наш детский сад и наша группа (предметно-развивающая среда).</w:t>
      </w:r>
    </w:p>
    <w:p w:rsidR="000C0AE0" w:rsidRPr="000C0AE0" w:rsidRDefault="000C0AE0" w:rsidP="004E35AB">
      <w:pPr>
        <w:pStyle w:val="c0"/>
        <w:spacing w:before="0" w:beforeAutospacing="0" w:after="0" w:afterAutospacing="0" w:line="360" w:lineRule="auto"/>
        <w:ind w:firstLine="360"/>
        <w:jc w:val="both"/>
      </w:pPr>
      <w:r w:rsidRPr="000C0AE0">
        <w:t>Наш сад работает по программе «От рождения до школы» под редакцией Васильевой.</w:t>
      </w:r>
    </w:p>
    <w:p w:rsidR="000C0AE0" w:rsidRPr="000C0AE0" w:rsidRDefault="000C0AE0" w:rsidP="004E35AB">
      <w:pPr>
        <w:pStyle w:val="c0"/>
        <w:spacing w:before="0" w:beforeAutospacing="0" w:after="0" w:afterAutospacing="0" w:line="360" w:lineRule="auto"/>
        <w:ind w:firstLine="360"/>
        <w:jc w:val="both"/>
      </w:pPr>
      <w:r w:rsidRPr="000C0AE0">
        <w:t>В этом учебном году развитие детей будет также осуществляться при организации всех видов детской деятельности: игровой, коммуникативной, элементарной трудовой, двигательной, познавательно</w:t>
      </w:r>
      <w:r w:rsidR="00481DFC">
        <w:t xml:space="preserve"> </w:t>
      </w:r>
      <w:r w:rsidRPr="000C0AE0">
        <w:t>- исследовательской, изобразительной, конструктивной, музыкальной, восприятия художественной литературы и фольклора.</w:t>
      </w:r>
    </w:p>
    <w:p w:rsidR="000C0AE0" w:rsidRPr="000C0AE0" w:rsidRDefault="000C0AE0" w:rsidP="004E35AB">
      <w:pPr>
        <w:pStyle w:val="c0"/>
        <w:spacing w:before="0" w:beforeAutospacing="0" w:after="0" w:afterAutospacing="0" w:line="360" w:lineRule="auto"/>
        <w:ind w:firstLine="360"/>
        <w:jc w:val="both"/>
      </w:pPr>
      <w:r w:rsidRPr="000C0AE0">
        <w:t>Организованная деятельность детей проводится по следующим образовательным областям:</w:t>
      </w:r>
    </w:p>
    <w:p w:rsidR="000C0AE0" w:rsidRPr="000C0AE0" w:rsidRDefault="000C0AE0" w:rsidP="004E35AB">
      <w:pPr>
        <w:pStyle w:val="c0"/>
        <w:spacing w:before="0" w:beforeAutospacing="0" w:after="0" w:afterAutospacing="0" w:line="360" w:lineRule="auto"/>
        <w:ind w:firstLine="360"/>
        <w:jc w:val="both"/>
      </w:pPr>
      <w:r w:rsidRPr="000C0AE0">
        <w:t>«Социально-коммуникативное развитие»,</w:t>
      </w:r>
    </w:p>
    <w:p w:rsidR="000C0AE0" w:rsidRPr="000C0AE0" w:rsidRDefault="000C0AE0" w:rsidP="004E35AB">
      <w:pPr>
        <w:pStyle w:val="c0"/>
        <w:spacing w:before="0" w:beforeAutospacing="0" w:after="0" w:afterAutospacing="0" w:line="360" w:lineRule="auto"/>
        <w:ind w:firstLine="360"/>
        <w:jc w:val="both"/>
      </w:pPr>
      <w:r w:rsidRPr="000C0AE0">
        <w:t>«Познавательное развитие»,</w:t>
      </w:r>
    </w:p>
    <w:p w:rsidR="000C0AE0" w:rsidRPr="000C0AE0" w:rsidRDefault="000C0AE0" w:rsidP="004E35AB">
      <w:pPr>
        <w:pStyle w:val="c0"/>
        <w:spacing w:before="0" w:beforeAutospacing="0" w:after="0" w:afterAutospacing="0" w:line="360" w:lineRule="auto"/>
        <w:ind w:firstLine="360"/>
        <w:jc w:val="both"/>
      </w:pPr>
      <w:r w:rsidRPr="000C0AE0">
        <w:t>«Речевое развитие»,</w:t>
      </w:r>
    </w:p>
    <w:p w:rsidR="000C0AE0" w:rsidRPr="000C0AE0" w:rsidRDefault="000C0AE0" w:rsidP="004E35AB">
      <w:pPr>
        <w:pStyle w:val="c0"/>
        <w:spacing w:before="0" w:beforeAutospacing="0" w:after="0" w:afterAutospacing="0" w:line="360" w:lineRule="auto"/>
        <w:ind w:firstLine="360"/>
        <w:jc w:val="both"/>
      </w:pPr>
      <w:r w:rsidRPr="000C0AE0">
        <w:t>«Художественно-эстетическое развитие»,</w:t>
      </w:r>
    </w:p>
    <w:p w:rsidR="000C0AE0" w:rsidRDefault="000C0AE0" w:rsidP="004E35AB">
      <w:pPr>
        <w:pStyle w:val="c0"/>
        <w:spacing w:before="0" w:beforeAutospacing="0" w:after="0" w:afterAutospacing="0" w:line="360" w:lineRule="auto"/>
        <w:ind w:firstLine="360"/>
        <w:jc w:val="both"/>
      </w:pPr>
      <w:r w:rsidRPr="000C0AE0">
        <w:t>«Физическое развитие».</w:t>
      </w:r>
    </w:p>
    <w:p w:rsidR="00481DFC" w:rsidRPr="000C0AE0" w:rsidRDefault="00481DFC" w:rsidP="004E35AB">
      <w:pPr>
        <w:pStyle w:val="c0"/>
        <w:spacing w:before="0" w:beforeAutospacing="0" w:after="0" w:afterAutospacing="0" w:line="360" w:lineRule="auto"/>
        <w:ind w:firstLine="360"/>
        <w:jc w:val="both"/>
      </w:pPr>
      <w:r>
        <w:t xml:space="preserve">Расписание НОД, режим дня </w:t>
      </w:r>
      <w:proofErr w:type="gramStart"/>
      <w:r>
        <w:t>размещены</w:t>
      </w:r>
      <w:proofErr w:type="gramEnd"/>
      <w:r>
        <w:t xml:space="preserve"> на информационном стенде (в раздевалке)</w:t>
      </w:r>
    </w:p>
    <w:p w:rsidR="007A5864" w:rsidRPr="000C0AE0" w:rsidRDefault="00953660" w:rsidP="004E35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должен знать и уметь ребенок 4-5 лет</w:t>
      </w:r>
    </w:p>
    <w:p w:rsidR="00953660" w:rsidRPr="000C0AE0" w:rsidRDefault="00953660" w:rsidP="004E35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Речевое развитие:</w:t>
      </w:r>
    </w:p>
    <w:p w:rsidR="00953660" w:rsidRPr="000C0AE0" w:rsidRDefault="00953660" w:rsidP="004E35A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произносить все звуки родного языка;</w:t>
      </w:r>
    </w:p>
    <w:p w:rsidR="00953660" w:rsidRPr="000C0AE0" w:rsidRDefault="00953660" w:rsidP="004E35A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существительные, обозначающие профессии;</w:t>
      </w:r>
    </w:p>
    <w:p w:rsidR="00953660" w:rsidRPr="000C0AE0" w:rsidRDefault="00953660" w:rsidP="004E35A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существительные с обобщающим значением: овощи, фрукты, ягоды, животные;</w:t>
      </w:r>
    </w:p>
    <w:p w:rsidR="00953660" w:rsidRPr="000C0AE0" w:rsidRDefault="00953660" w:rsidP="004E35A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слова в роде, числе, падеже;</w:t>
      </w:r>
    </w:p>
    <w:p w:rsidR="00953660" w:rsidRPr="000C0AE0" w:rsidRDefault="00953660" w:rsidP="004E35A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предложения с однородными членами;</w:t>
      </w:r>
    </w:p>
    <w:p w:rsidR="00953660" w:rsidRPr="000C0AE0" w:rsidRDefault="00953660" w:rsidP="004E35A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небольшие литературные тексты, составлять рассказ по сюжетной картине, игрушке, предметам;</w:t>
      </w:r>
    </w:p>
    <w:p w:rsidR="00953660" w:rsidRPr="000C0AE0" w:rsidRDefault="00953660" w:rsidP="004E35A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отвечать на вопросы по содержанию </w:t>
      </w:r>
      <w:proofErr w:type="gramStart"/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3660" w:rsidRPr="000C0AE0" w:rsidRDefault="00953660" w:rsidP="004E35A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наизусть небольшие стихотворения, потешки;</w:t>
      </w:r>
    </w:p>
    <w:p w:rsidR="00953660" w:rsidRPr="000C0AE0" w:rsidRDefault="00953660" w:rsidP="004E35A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содержание художественных произведений с помощью вопросов воспитателя.</w:t>
      </w:r>
    </w:p>
    <w:p w:rsidR="00953660" w:rsidRPr="000C0AE0" w:rsidRDefault="00953660" w:rsidP="004E35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 Познавательное развитие:</w:t>
      </w:r>
    </w:p>
    <w:p w:rsidR="00953660" w:rsidRPr="000C0AE0" w:rsidRDefault="00953660" w:rsidP="004E35A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Считать в пределах 5 (количественный счет), отвечать на вопрос «сколько всего»;</w:t>
      </w:r>
    </w:p>
    <w:p w:rsidR="00953660" w:rsidRPr="000C0AE0" w:rsidRDefault="00953660" w:rsidP="004E35A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2 группы предметов, используя счет;</w:t>
      </w:r>
    </w:p>
    <w:p w:rsidR="00953660" w:rsidRPr="000C0AE0" w:rsidRDefault="00953660" w:rsidP="004E35A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Сравнивать 5 предметов разной длины, высоты, раскладывая их в возрастающем порядке по длине, высоте;</w:t>
      </w:r>
    </w:p>
    <w:p w:rsidR="00953660" w:rsidRPr="000C0AE0" w:rsidRDefault="00953660" w:rsidP="004E35A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 называть треугольник, отличать его от круга и квадрата;</w:t>
      </w:r>
    </w:p>
    <w:p w:rsidR="00953660" w:rsidRPr="000C0AE0" w:rsidRDefault="00953660" w:rsidP="004E35A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называть части суток;</w:t>
      </w:r>
    </w:p>
    <w:p w:rsidR="00953660" w:rsidRPr="000C0AE0" w:rsidRDefault="00953660" w:rsidP="004E35A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направление движения от себя (направо, налево, вперёд, назад, вверх, вниз);</w:t>
      </w:r>
      <w:proofErr w:type="gramEnd"/>
    </w:p>
    <w:p w:rsidR="00953660" w:rsidRPr="000C0AE0" w:rsidRDefault="00953660" w:rsidP="004E35A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правую и левую руку;</w:t>
      </w:r>
    </w:p>
    <w:p w:rsidR="00953660" w:rsidRPr="000C0AE0" w:rsidRDefault="00953660" w:rsidP="004E35A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называть основные детали строительного материала (куб, брусок, пластины);</w:t>
      </w:r>
    </w:p>
    <w:p w:rsidR="00953660" w:rsidRPr="000C0AE0" w:rsidRDefault="00953660" w:rsidP="004E35A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анализировать образец постройки: выделять основные части и различать их по величине и форме;</w:t>
      </w:r>
    </w:p>
    <w:p w:rsidR="00953660" w:rsidRPr="000C0AE0" w:rsidRDefault="00953660" w:rsidP="004E35A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конструировать из бумаги: сгибать прямоугольный лист бумаги пополам, совмещая стороны и углы;</w:t>
      </w:r>
    </w:p>
    <w:p w:rsidR="00953660" w:rsidRPr="000C0AE0" w:rsidRDefault="00953660" w:rsidP="004E35A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  вычленять признаки предметов (цвет, форму, величину);</w:t>
      </w:r>
    </w:p>
    <w:p w:rsidR="00953660" w:rsidRPr="000C0AE0" w:rsidRDefault="00953660" w:rsidP="004E35A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материал, из которого изготовлена вещь (дерево, металл, бумага, ткань);</w:t>
      </w:r>
    </w:p>
    <w:p w:rsidR="00953660" w:rsidRPr="000C0AE0" w:rsidRDefault="00953660" w:rsidP="004E35A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предметы мебели, одежды, посуды, некоторые фрукты, транспорт (автомашины, поезд, самолёт, пароход) ближайшего окружения;</w:t>
      </w:r>
      <w:proofErr w:type="gramEnd"/>
    </w:p>
    <w:p w:rsidR="00953660" w:rsidRPr="000C0AE0" w:rsidRDefault="00953660" w:rsidP="004E35A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называть части тела животного и человека;</w:t>
      </w:r>
    </w:p>
    <w:p w:rsidR="00953660" w:rsidRPr="000C0AE0" w:rsidRDefault="00953660" w:rsidP="004E35A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 называть 3-4 дерева, один кустарник, 3-4 травянистых растений;</w:t>
      </w:r>
    </w:p>
    <w:p w:rsidR="00953660" w:rsidRPr="000C0AE0" w:rsidRDefault="00953660" w:rsidP="004E35A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 вкусу, цвету, величине и форме 3-5 вида овощей и фруктов;</w:t>
      </w:r>
    </w:p>
    <w:p w:rsidR="00953660" w:rsidRPr="000C0AE0" w:rsidRDefault="00953660" w:rsidP="004E35A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2-3 вида лесных ягод, грибов (съедобных и несъедобных);</w:t>
      </w:r>
    </w:p>
    <w:p w:rsidR="00953660" w:rsidRPr="000C0AE0" w:rsidRDefault="00953660" w:rsidP="004E35A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насекомых;</w:t>
      </w:r>
    </w:p>
    <w:p w:rsidR="00953660" w:rsidRPr="000C0AE0" w:rsidRDefault="00953660" w:rsidP="004E35A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представления о жизни в природных условиях диких животных (заяц, лиса, медведь, волк белка, ёж): как передвигаются, чем питаются, как спасаются от врагов, приспосабливаются к жизни в зимних условиях;</w:t>
      </w:r>
    </w:p>
    <w:p w:rsidR="00953660" w:rsidRPr="000C0AE0" w:rsidRDefault="00953660" w:rsidP="004E35A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представления о домашних животных и их детёнышах (об особенностях поведения, передвижения, о том, что едят, какую пользу приносят людям.</w:t>
      </w:r>
      <w:proofErr w:type="gramEnd"/>
    </w:p>
    <w:p w:rsidR="00953660" w:rsidRPr="000C0AE0" w:rsidRDefault="00953660" w:rsidP="004E35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 – эстетическое развитие:</w:t>
      </w:r>
    </w:p>
    <w:p w:rsidR="00953660" w:rsidRPr="000C0AE0" w:rsidRDefault="00953660" w:rsidP="004E35AB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передавать в рисунке форму, строение предметов, расположение частей, отношение по величине;</w:t>
      </w:r>
    </w:p>
    <w:p w:rsidR="00953660" w:rsidRPr="000C0AE0" w:rsidRDefault="00953660" w:rsidP="004E35AB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 в одном рисунке несколько предметов, располагая их на одной линии, на всём листе, связывать их единым содержанием;</w:t>
      </w:r>
    </w:p>
    <w:p w:rsidR="00953660" w:rsidRPr="000C0AE0" w:rsidRDefault="00953660" w:rsidP="004E35AB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Создавать узоры на полосе, квадрате, круге, </w:t>
      </w:r>
      <w:proofErr w:type="spellStart"/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розете</w:t>
      </w:r>
      <w:proofErr w:type="spellEnd"/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ритмично располагая элементы;</w:t>
      </w:r>
    </w:p>
    <w:p w:rsidR="00953660" w:rsidRPr="000C0AE0" w:rsidRDefault="00953660" w:rsidP="004E35AB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Лепить предметы, состоящие из нескольких частей;</w:t>
      </w:r>
    </w:p>
    <w:p w:rsidR="00953660" w:rsidRPr="000C0AE0" w:rsidRDefault="00953660" w:rsidP="004E35AB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приёмы оттягивания, сглаживания, вдавливания, прижимания и </w:t>
      </w:r>
      <w:proofErr w:type="spellStart"/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примазывания</w:t>
      </w:r>
      <w:proofErr w:type="spellEnd"/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3660" w:rsidRPr="000C0AE0" w:rsidRDefault="00953660" w:rsidP="004E35AB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навыком рационального деление пластилина, использовать в работе стеку;</w:t>
      </w:r>
    </w:p>
    <w:p w:rsidR="00953660" w:rsidRPr="000C0AE0" w:rsidRDefault="00953660" w:rsidP="004E35AB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держать ножницы и действовать ими;</w:t>
      </w:r>
    </w:p>
    <w:p w:rsidR="00953660" w:rsidRPr="000C0AE0" w:rsidRDefault="00953660" w:rsidP="004E35AB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Резать по диагонали квадрат и четырёхугольник, вырезать круг из квадрата, овал - из четырёхугольника, делать косые срезы;</w:t>
      </w:r>
    </w:p>
    <w:p w:rsidR="00953660" w:rsidRPr="000C0AE0" w:rsidRDefault="00953660" w:rsidP="004E35AB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Раскладывать и наклеивать предметы, состоящие из отдельных частей;</w:t>
      </w:r>
    </w:p>
    <w:p w:rsidR="007A5864" w:rsidRPr="000C0AE0" w:rsidRDefault="00953660" w:rsidP="004E35AB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узоры из растительных и геометрических форм на полосе, квадрате, круге, </w:t>
      </w:r>
      <w:proofErr w:type="spellStart"/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розете</w:t>
      </w:r>
      <w:proofErr w:type="spellEnd"/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чередовать их по цвету, форме, величине и последовательно наклеивать.</w:t>
      </w:r>
    </w:p>
    <w:p w:rsidR="00953660" w:rsidRPr="000C0AE0" w:rsidRDefault="00953660" w:rsidP="004E35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 – коммуникативное развитие:</w:t>
      </w:r>
    </w:p>
    <w:p w:rsidR="00953660" w:rsidRPr="000C0AE0" w:rsidRDefault="00953660" w:rsidP="004E35AB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договариваться  с  детьми, во что играть, кто кем будет в игре;</w:t>
      </w:r>
    </w:p>
    <w:p w:rsidR="00953660" w:rsidRPr="000C0AE0" w:rsidRDefault="00953660" w:rsidP="004E35AB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  «вежливые» слова;</w:t>
      </w:r>
    </w:p>
    <w:p w:rsidR="00953660" w:rsidRPr="000C0AE0" w:rsidRDefault="00953660" w:rsidP="004E35AB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  представление о работе своих родителей;</w:t>
      </w:r>
    </w:p>
    <w:p w:rsidR="00953660" w:rsidRPr="000C0AE0" w:rsidRDefault="00953660" w:rsidP="004E35AB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название своей Родины;</w:t>
      </w:r>
    </w:p>
    <w:p w:rsidR="00953660" w:rsidRPr="000C0AE0" w:rsidRDefault="00953660" w:rsidP="004E35AB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название города, деревни, где живут, улицу;</w:t>
      </w:r>
    </w:p>
    <w:p w:rsidR="00953660" w:rsidRPr="000C0AE0" w:rsidRDefault="00953660" w:rsidP="004E35AB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  элементарные правила организованного поведения в детском саду;</w:t>
      </w:r>
    </w:p>
    <w:p w:rsidR="00953660" w:rsidRPr="000C0AE0" w:rsidRDefault="00953660" w:rsidP="004E35AB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  правила поведения на улице и в транспорте;</w:t>
      </w:r>
    </w:p>
    <w:p w:rsidR="00953660" w:rsidRPr="000C0AE0" w:rsidRDefault="00953660" w:rsidP="004E35AB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правила дорожного движения (улицу переходят в специальных местах, переходить только на зелёный сигнал светофора);</w:t>
      </w:r>
    </w:p>
    <w:p w:rsidR="00953660" w:rsidRPr="000C0AE0" w:rsidRDefault="00953660" w:rsidP="004E35AB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  элементарные правила поведения в природе (способы безопасного взаимодействия с растениями и животными, бережного отношения к окружающей природе);</w:t>
      </w:r>
    </w:p>
    <w:p w:rsidR="00953660" w:rsidRPr="000C0AE0" w:rsidRDefault="00953660" w:rsidP="004E35AB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  представление о значимости труда взрослых;</w:t>
      </w:r>
    </w:p>
    <w:p w:rsidR="007A5864" w:rsidRPr="000C0AE0" w:rsidRDefault="00953660" w:rsidP="004E35AB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относится к тому, что сделано руками человека.</w:t>
      </w:r>
    </w:p>
    <w:p w:rsidR="00953660" w:rsidRPr="000C0AE0" w:rsidRDefault="007A5864" w:rsidP="004E35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="00953660" w:rsidRPr="000C0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изическое развитие:</w:t>
      </w:r>
    </w:p>
    <w:p w:rsidR="00953660" w:rsidRPr="000C0AE0" w:rsidRDefault="00953660" w:rsidP="004E35A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Ходить и бегать, </w:t>
      </w:r>
      <w:proofErr w:type="spellStart"/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согласуя</w:t>
      </w:r>
      <w:proofErr w:type="spellEnd"/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рук и ног; </w:t>
      </w:r>
    </w:p>
    <w:p w:rsidR="00953660" w:rsidRPr="000C0AE0" w:rsidRDefault="00953660" w:rsidP="004E35A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на 2-х ногах на месте и с продвижением вперед, прыгать в длину с места не менее 70 см;</w:t>
      </w:r>
    </w:p>
    <w:p w:rsidR="00953660" w:rsidRPr="000C0AE0" w:rsidRDefault="00953660" w:rsidP="004E35A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Брать, держать, переносить, класть, катать, бросать мяч из-за головы, от груди;</w:t>
      </w:r>
      <w:proofErr w:type="gramEnd"/>
    </w:p>
    <w:p w:rsidR="00953660" w:rsidRPr="000C0AE0" w:rsidRDefault="00953660" w:rsidP="004E35A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Метать предметы правой и левой рукой на дальность на расстояние не менее 5 метров, отбивать мяч о землю (пол) не меньше  5 раз подряд;</w:t>
      </w:r>
    </w:p>
    <w:p w:rsidR="00953660" w:rsidRPr="000C0AE0" w:rsidRDefault="00953660" w:rsidP="004E35A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Лазать по лесенки - стремянке, гимнастической стене не пропуская реек, перелезая с одного пролёта на другой; </w:t>
      </w:r>
    </w:p>
    <w:p w:rsidR="00953660" w:rsidRPr="000C0AE0" w:rsidRDefault="00953660" w:rsidP="004E35A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Ползать, подлезать под натянутую верёвку, перелизать через бревно, лежащее на полу;</w:t>
      </w:r>
    </w:p>
    <w:p w:rsidR="00953660" w:rsidRPr="000C0AE0" w:rsidRDefault="00953660" w:rsidP="004E35A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Строиться в колонну по одному, парами, в круг, шеренгу;</w:t>
      </w:r>
    </w:p>
    <w:p w:rsidR="00953660" w:rsidRDefault="00953660" w:rsidP="004E35A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Кататься на двухколёсном велосипеде;</w:t>
      </w:r>
    </w:p>
    <w:p w:rsidR="00985FD3" w:rsidRDefault="00985FD3" w:rsidP="004E35A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FD3" w:rsidRDefault="00985FD3" w:rsidP="004E35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BDC">
        <w:rPr>
          <w:rFonts w:ascii="Times New Roman" w:hAnsi="Times New Roman" w:cs="Times New Roman"/>
          <w:b/>
          <w:sz w:val="24"/>
          <w:szCs w:val="24"/>
        </w:rPr>
        <w:t>СИТУАЦИЯ - КОРМЛЕНИЕ КАШЕЙ или ОБУЧЕНИЕ РЕБЁНКА</w:t>
      </w:r>
    </w:p>
    <w:p w:rsidR="00985FD3" w:rsidRPr="007A2BDC" w:rsidRDefault="00985FD3" w:rsidP="004E35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85FD3" w:rsidRPr="007A2BDC" w:rsidRDefault="00985FD3" w:rsidP="004E35AB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0AE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745363" wp14:editId="5FAFE9D6">
            <wp:simplePos x="0" y="0"/>
            <wp:positionH relativeFrom="column">
              <wp:posOffset>167640</wp:posOffset>
            </wp:positionH>
            <wp:positionV relativeFrom="paragraph">
              <wp:posOffset>37465</wp:posOffset>
            </wp:positionV>
            <wp:extent cx="1295400" cy="940435"/>
            <wp:effectExtent l="0" t="0" r="0" b="0"/>
            <wp:wrapThrough wrapText="bothSides">
              <wp:wrapPolygon edited="0">
                <wp:start x="0" y="0"/>
                <wp:lineTo x="0" y="21002"/>
                <wp:lineTo x="21282" y="21002"/>
                <wp:lineTo x="2128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2BDC">
        <w:rPr>
          <w:rFonts w:ascii="Times New Roman" w:hAnsi="Times New Roman" w:cs="Times New Roman"/>
          <w:bCs/>
          <w:iCs/>
          <w:sz w:val="24"/>
          <w:szCs w:val="24"/>
        </w:rPr>
        <w:t xml:space="preserve">Мама кормит маленького ребенка кашей. Ей гораздо проще и удобнее взять самой ложку, набрать кашу и поднести ее ко рту малышу. Если малыш не хочет брать кашу в рот, мама начинает играть с ним, развлекать его. При таком способе кормления и время экономится, и нет риска, что все вокруг окажется в каше. </w:t>
      </w:r>
    </w:p>
    <w:p w:rsidR="00985FD3" w:rsidRPr="007A2BDC" w:rsidRDefault="00985FD3" w:rsidP="004E35A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AE0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AAA8DA8" wp14:editId="7C095AD7">
            <wp:simplePos x="0" y="0"/>
            <wp:positionH relativeFrom="column">
              <wp:posOffset>91440</wp:posOffset>
            </wp:positionH>
            <wp:positionV relativeFrom="paragraph">
              <wp:posOffset>144145</wp:posOffset>
            </wp:positionV>
            <wp:extent cx="923925" cy="1048385"/>
            <wp:effectExtent l="0" t="0" r="0" b="0"/>
            <wp:wrapThrough wrapText="bothSides">
              <wp:wrapPolygon edited="0">
                <wp:start x="0" y="0"/>
                <wp:lineTo x="0" y="21194"/>
                <wp:lineTo x="21377" y="21194"/>
                <wp:lineTo x="2137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2BDC">
        <w:rPr>
          <w:rFonts w:ascii="Times New Roman" w:hAnsi="Times New Roman" w:cs="Times New Roman"/>
          <w:bCs/>
          <w:iCs/>
          <w:sz w:val="24"/>
          <w:szCs w:val="24"/>
        </w:rPr>
        <w:t>На второй картинке ребенок ест сам, перепачкав все: и одежду, и стол, и пол. Мама при этом находится рядом, лишь присматривая за ним. Оба способа приведут к результату — ребенок будет накормлен и сыт. Но житейский опыт приобретет лишь второй малыш, который создал столько неудобств маме.</w:t>
      </w:r>
    </w:p>
    <w:p w:rsidR="00985FD3" w:rsidRPr="000C0AE0" w:rsidRDefault="00985FD3" w:rsidP="004E35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DC">
        <w:rPr>
          <w:rFonts w:ascii="Times New Roman" w:hAnsi="Times New Roman" w:cs="Times New Roman"/>
          <w:bCs/>
          <w:sz w:val="24"/>
          <w:szCs w:val="24"/>
        </w:rPr>
        <w:t xml:space="preserve">   Очень часто, мы,  взрослые создаём первую ситуацию. Так нам удобнее. Мы сами застегиваем ребенку пуговицы, стираем, готовим, заправляем постель и т.д. А через несколько лет сталкиваемся с тем, что ребенок не самостоятелен, безответственен, безынициативен. Он привыкает к тому, что за него все сделают и все решат. Вторая же ситуация требует от нас больше терпения, выдержки, времени — всего того, чего нам так не хватает. Но воспитание можно сравнить </w:t>
      </w:r>
      <w:proofErr w:type="gramStart"/>
      <w:r w:rsidRPr="007A2BDC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7A2BDC">
        <w:rPr>
          <w:rFonts w:ascii="Times New Roman" w:hAnsi="Times New Roman" w:cs="Times New Roman"/>
          <w:bCs/>
          <w:sz w:val="24"/>
          <w:szCs w:val="24"/>
        </w:rPr>
        <w:t xml:space="preserve"> вкладом в банк — что внесешь сегодня, то же получишь с процентами через несколько лет.</w:t>
      </w:r>
    </w:p>
    <w:p w:rsidR="007A2BDC" w:rsidRPr="007A2BDC" w:rsidRDefault="007A2BDC" w:rsidP="004E35AB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A2B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Духовно-нравственные ценности</w:t>
      </w:r>
    </w:p>
    <w:p w:rsidR="007A2BDC" w:rsidRPr="000C0AE0" w:rsidRDefault="007A2BDC" w:rsidP="004E3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AE0">
        <w:rPr>
          <w:rFonts w:ascii="Times New Roman" w:hAnsi="Times New Roman" w:cs="Times New Roman"/>
          <w:sz w:val="24"/>
          <w:szCs w:val="24"/>
          <w:shd w:val="clear" w:color="auto" w:fill="FFFFFF"/>
        </w:rPr>
        <w:t>Под «духовно-нравственными ценностями» понимаются основополагающие в отношениях людей друг к другу, к семье и обществу принципы и нормы, основанные на </w:t>
      </w:r>
      <w:hyperlink r:id="rId13" w:tooltip="Критерий" w:history="1">
        <w:r w:rsidRPr="000C0AE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критериях</w:t>
        </w:r>
      </w:hyperlink>
      <w:r w:rsidRPr="000C0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добра и зла, лжи и истины. </w:t>
      </w:r>
    </w:p>
    <w:p w:rsidR="007A2BDC" w:rsidRPr="000C0AE0" w:rsidRDefault="007A2BDC" w:rsidP="004E3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духовно-нравственному воспитанию выделяют следующие высшие духовные ценности:</w:t>
      </w:r>
    </w:p>
    <w:p w:rsidR="007A2BDC" w:rsidRPr="000C0AE0" w:rsidRDefault="007A2BDC" w:rsidP="004E35AB">
      <w:pPr>
        <w:numPr>
          <w:ilvl w:val="0"/>
          <w:numId w:val="1"/>
        </w:numPr>
        <w:shd w:val="clear" w:color="auto" w:fill="FFFFFF"/>
        <w:spacing w:after="0" w:line="36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индивидуально-личностные (жизнь человека, права ребёнка, </w:t>
      </w:r>
      <w:hyperlink r:id="rId14" w:tooltip="Честь" w:history="1">
        <w:r w:rsidRPr="000C0AE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честь</w:t>
        </w:r>
      </w:hyperlink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достоинство);</w:t>
      </w:r>
    </w:p>
    <w:p w:rsidR="007A2BDC" w:rsidRPr="000C0AE0" w:rsidRDefault="007A2BDC" w:rsidP="004E35AB">
      <w:pPr>
        <w:numPr>
          <w:ilvl w:val="0"/>
          <w:numId w:val="1"/>
        </w:numPr>
        <w:shd w:val="clear" w:color="auto" w:fill="FFFFFF"/>
        <w:spacing w:after="0" w:line="36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(отчий дом, родители, семейный лад, родословная семьи, её традиции);</w:t>
      </w:r>
    </w:p>
    <w:p w:rsidR="007A2BDC" w:rsidRPr="000C0AE0" w:rsidRDefault="007A2BDC" w:rsidP="004E35AB">
      <w:pPr>
        <w:numPr>
          <w:ilvl w:val="0"/>
          <w:numId w:val="1"/>
        </w:numPr>
        <w:shd w:val="clear" w:color="auto" w:fill="FFFFFF"/>
        <w:spacing w:after="0" w:line="36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национальные (образ жизни, поведения, общения; Родина, святыни страны, национальная геральдика, родной язык, родная земля, народная культура, единство нации);</w:t>
      </w:r>
      <w:proofErr w:type="gramEnd"/>
    </w:p>
    <w:p w:rsidR="007A2BDC" w:rsidRPr="000C0AE0" w:rsidRDefault="007A2BDC" w:rsidP="004E35AB">
      <w:pPr>
        <w:numPr>
          <w:ilvl w:val="0"/>
          <w:numId w:val="1"/>
        </w:numPr>
        <w:shd w:val="clear" w:color="auto" w:fill="FFFFFF"/>
        <w:spacing w:after="0" w:line="36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общечеловеческие (</w:t>
      </w:r>
      <w:hyperlink r:id="rId15" w:tooltip="Биосфера" w:history="1">
        <w:r w:rsidRPr="00216F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биосфера</w:t>
        </w:r>
      </w:hyperlink>
      <w:r w:rsidRPr="00216F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среда обитания человека, </w:t>
      </w:r>
      <w:hyperlink r:id="rId16" w:tooltip="Экология" w:history="1">
        <w:r w:rsidRPr="00216F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экологическая культура</w:t>
        </w:r>
      </w:hyperlink>
      <w:r w:rsidRPr="00216F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мировая наука и культура, мир на Земле и так далее).</w:t>
      </w:r>
    </w:p>
    <w:p w:rsidR="000740AC" w:rsidRDefault="000500DA" w:rsidP="004E35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r w:rsidR="000740AC" w:rsidRPr="000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мы будем проводить большую </w:t>
      </w:r>
      <w:r w:rsidRPr="000740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культуре общения</w:t>
      </w:r>
      <w:r w:rsidRPr="000500D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поведения и совершенствованию навыков самообслуживания.</w:t>
      </w:r>
    </w:p>
    <w:p w:rsidR="000500DA" w:rsidRPr="000500DA" w:rsidRDefault="000500DA" w:rsidP="004E35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лет создавались людьми правила поведения, этикета, цель которых была, кроме нравственных качеств: доброты, чуткости, сердечности, прививать чувство меры и красоты в манерах поведения, разговоре, приёме гостей – словом во всём, с чем мы выходим в общество. Секреты воспитания культуры поведения очень просты - это наглядный пример родителей и педагогов.</w:t>
      </w:r>
    </w:p>
    <w:p w:rsidR="000500DA" w:rsidRPr="000500DA" w:rsidRDefault="000500DA" w:rsidP="004E35AB">
      <w:pPr>
        <w:numPr>
          <w:ilvl w:val="0"/>
          <w:numId w:val="1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«Ничто не ценится так дорого и обходится так дёшево, как вежливость»</w:t>
      </w:r>
    </w:p>
    <w:p w:rsidR="000500DA" w:rsidRPr="000500DA" w:rsidRDefault="000500DA" w:rsidP="004E35AB">
      <w:pPr>
        <w:numPr>
          <w:ilvl w:val="0"/>
          <w:numId w:val="1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«Вежливое слово, как добрый волшебник, дарит настроение, радует и даже лечит людей»</w:t>
      </w:r>
    </w:p>
    <w:p w:rsidR="000500DA" w:rsidRPr="000500DA" w:rsidRDefault="000500DA" w:rsidP="004E35A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Мы, взрослые, знаем: вежливое слово становится волшебным, когда в нём появляются лучики солнца и тепла. А как научить ребёнка не только говорить все волшебные слова, но и говорить их по-особому, приветливо, с улыбкой. Многократные упражнения способствуют выработке привычки  осваивать определённые нормы поведения.</w:t>
      </w:r>
    </w:p>
    <w:p w:rsidR="000500DA" w:rsidRPr="000500DA" w:rsidRDefault="000500DA" w:rsidP="004E35AB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Культура общения - предусматривает выполнение ребенком норм при общении </w:t>
      </w:r>
      <w:proofErr w:type="gramStart"/>
      <w:r w:rsidRPr="00050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050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основанных на уважении и доброжелательности, с использованием соответствующего словарного запаса и норм обращения, а также вежливое поведение в общественных местах, быту.</w:t>
      </w:r>
    </w:p>
    <w:p w:rsidR="000500DA" w:rsidRPr="000500DA" w:rsidRDefault="000500DA" w:rsidP="004E35AB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общения предполагает не только делать нужным образом, но и воздерживаться от неуместных в данной обстановке действий, слов. Ребенка надо учить замечать состояния других людей. Уже с первых лет жизни ребенок должен понимать, когда можно побегать, а когда нужно тормозить желания, потому что в определенный момент, в определенной обстановке, такое поведение становится недопустимым, т. е. поступать, руководясь чувством уважения к окружающим в сочетании с простой естественностью, как общительность.</w:t>
      </w:r>
    </w:p>
    <w:p w:rsidR="000500DA" w:rsidRDefault="000500DA" w:rsidP="004E35A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уверены, что наши дети  усвоят все правила, ибо мы – взрослые, будем для них примером для подражания.</w:t>
      </w:r>
    </w:p>
    <w:p w:rsidR="000740AC" w:rsidRPr="000500DA" w:rsidRDefault="000740AC" w:rsidP="004E35AB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40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Просмотр видео-презентации «Волшебные слова»</w:t>
      </w:r>
    </w:p>
    <w:p w:rsidR="007A2BDC" w:rsidRDefault="007A2BDC" w:rsidP="004E35AB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0A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Родителям о правилах безопасности детей.</w:t>
      </w:r>
    </w:p>
    <w:p w:rsidR="00985FD3" w:rsidRPr="00985FD3" w:rsidRDefault="00137E99" w:rsidP="004E35AB">
      <w:pPr>
        <w:shd w:val="clear" w:color="auto" w:fill="FFFFFF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="00985FD3" w:rsidRPr="0098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наступает возраст «Я сам!» — он начинает принимать самостоятельные решения, а значит, и брать частичную ответственность за них. Тормозить этот процесс не нужно, а вот подготовить к нему малыша просто необходимо. Хорошо, когда ребенок понимает слова «можно» и «нельзя», однако это действует только, когда взрослые рядом и контролируют его действия. При этом большое количество «нельзя» имеет обратную реакцию и вызывает повышенный интерес к тому, что запрещают: ведь, как известно, запретный плод сладок. Как же тогда быть? Ведь жажда знаний и постоянное стремление к изучению свойств окружающих предметов «заглушают» инстинкт самосохранения у малыша.</w:t>
      </w:r>
    </w:p>
    <w:p w:rsidR="00BD3259" w:rsidRPr="000C0AE0" w:rsidRDefault="00985FD3" w:rsidP="004E35AB">
      <w:pPr>
        <w:shd w:val="clear" w:color="auto" w:fill="FFFFFF"/>
        <w:spacing w:after="0" w:line="360" w:lineRule="auto"/>
        <w:ind w:left="24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возникает необходимость уберечь детей от опасностей, не подавив их естественную любознательность, открытость и доверие к миру, не напугать их и подготовить к полноценной жизни. </w:t>
      </w:r>
      <w:r w:rsidR="00216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вам заучивание </w:t>
      </w:r>
      <w:proofErr w:type="spellStart"/>
      <w:r w:rsidR="00216F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="00216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стихотворений, чтение художественной литературы, совместный просмотр развивающих мультфильмов. </w:t>
      </w:r>
    </w:p>
    <w:p w:rsidR="003364DF" w:rsidRPr="000C0AE0" w:rsidRDefault="003364DF" w:rsidP="00481D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364DF" w:rsidRPr="000C0AE0" w:rsidSect="00EB5731"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B5" w:rsidRDefault="00A833B5" w:rsidP="00137E99">
      <w:pPr>
        <w:spacing w:after="0" w:line="240" w:lineRule="auto"/>
      </w:pPr>
      <w:r>
        <w:separator/>
      </w:r>
    </w:p>
  </w:endnote>
  <w:endnote w:type="continuationSeparator" w:id="0">
    <w:p w:rsidR="00A833B5" w:rsidRDefault="00A833B5" w:rsidP="0013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515057"/>
      <w:docPartObj>
        <w:docPartGallery w:val="Page Numbers (Bottom of Page)"/>
        <w:docPartUnique/>
      </w:docPartObj>
    </w:sdtPr>
    <w:sdtEndPr/>
    <w:sdtContent>
      <w:p w:rsidR="00D04086" w:rsidRDefault="00D0408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5AB">
          <w:rPr>
            <w:noProof/>
          </w:rPr>
          <w:t>2</w:t>
        </w:r>
        <w:r>
          <w:fldChar w:fldCharType="end"/>
        </w:r>
      </w:p>
    </w:sdtContent>
  </w:sdt>
  <w:p w:rsidR="00D04086" w:rsidRDefault="00D0408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85" w:rsidRDefault="001D6F85" w:rsidP="00EB5731">
    <w:pPr>
      <w:pStyle w:val="a8"/>
      <w:tabs>
        <w:tab w:val="clear" w:pos="9355"/>
        <w:tab w:val="right" w:pos="10206"/>
      </w:tabs>
      <w:ind w:left="-1701" w:right="-8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B5" w:rsidRDefault="00A833B5" w:rsidP="00137E99">
      <w:pPr>
        <w:spacing w:after="0" w:line="240" w:lineRule="auto"/>
      </w:pPr>
      <w:r>
        <w:separator/>
      </w:r>
    </w:p>
  </w:footnote>
  <w:footnote w:type="continuationSeparator" w:id="0">
    <w:p w:rsidR="00A833B5" w:rsidRDefault="00A833B5" w:rsidP="00137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85" w:rsidRDefault="001D6F85" w:rsidP="00EB5731">
    <w:pPr>
      <w:pStyle w:val="a6"/>
      <w:ind w:left="-1701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C19"/>
    <w:multiLevelType w:val="multilevel"/>
    <w:tmpl w:val="8E70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334225"/>
    <w:multiLevelType w:val="hybridMultilevel"/>
    <w:tmpl w:val="4380EDA4"/>
    <w:lvl w:ilvl="0" w:tplc="2F3EB1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A3560"/>
    <w:multiLevelType w:val="multilevel"/>
    <w:tmpl w:val="C7F0B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9D115DA"/>
    <w:multiLevelType w:val="hybridMultilevel"/>
    <w:tmpl w:val="4C2C98A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33390"/>
    <w:multiLevelType w:val="hybridMultilevel"/>
    <w:tmpl w:val="A4947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7455F"/>
    <w:multiLevelType w:val="hybridMultilevel"/>
    <w:tmpl w:val="1F00B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446ACD"/>
    <w:multiLevelType w:val="multilevel"/>
    <w:tmpl w:val="21A62C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8563E4A"/>
    <w:multiLevelType w:val="multilevel"/>
    <w:tmpl w:val="DEAC2F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C322FD7"/>
    <w:multiLevelType w:val="multilevel"/>
    <w:tmpl w:val="1B14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182760"/>
    <w:multiLevelType w:val="multilevel"/>
    <w:tmpl w:val="B53AF1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7FE82C2C"/>
    <w:multiLevelType w:val="multilevel"/>
    <w:tmpl w:val="9A3682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DF"/>
    <w:rsid w:val="000500DA"/>
    <w:rsid w:val="000740AC"/>
    <w:rsid w:val="000C0AE0"/>
    <w:rsid w:val="000C125E"/>
    <w:rsid w:val="00137E99"/>
    <w:rsid w:val="001D6F85"/>
    <w:rsid w:val="00216FF1"/>
    <w:rsid w:val="003364DF"/>
    <w:rsid w:val="0042185B"/>
    <w:rsid w:val="00481DFC"/>
    <w:rsid w:val="004E35AB"/>
    <w:rsid w:val="0066792F"/>
    <w:rsid w:val="007A2BDC"/>
    <w:rsid w:val="007A5864"/>
    <w:rsid w:val="00953660"/>
    <w:rsid w:val="00985FD3"/>
    <w:rsid w:val="00A833B5"/>
    <w:rsid w:val="00BB1068"/>
    <w:rsid w:val="00BD3259"/>
    <w:rsid w:val="00C43D1E"/>
    <w:rsid w:val="00D04086"/>
    <w:rsid w:val="00EB5731"/>
    <w:rsid w:val="00F3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64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4D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364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33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3364DF"/>
  </w:style>
  <w:style w:type="character" w:customStyle="1" w:styleId="mw-editsection">
    <w:name w:val="mw-editsection"/>
    <w:basedOn w:val="a0"/>
    <w:rsid w:val="003364DF"/>
  </w:style>
  <w:style w:type="character" w:customStyle="1" w:styleId="mw-editsection-bracket">
    <w:name w:val="mw-editsection-bracket"/>
    <w:basedOn w:val="a0"/>
    <w:rsid w:val="003364DF"/>
  </w:style>
  <w:style w:type="character" w:customStyle="1" w:styleId="mw-editsection-divider">
    <w:name w:val="mw-editsection-divider"/>
    <w:basedOn w:val="a0"/>
    <w:rsid w:val="003364DF"/>
  </w:style>
  <w:style w:type="paragraph" w:customStyle="1" w:styleId="c0">
    <w:name w:val="c0"/>
    <w:basedOn w:val="a"/>
    <w:rsid w:val="0095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53660"/>
  </w:style>
  <w:style w:type="character" w:customStyle="1" w:styleId="c1">
    <w:name w:val="c1"/>
    <w:basedOn w:val="a0"/>
    <w:rsid w:val="00953660"/>
  </w:style>
  <w:style w:type="paragraph" w:styleId="a5">
    <w:name w:val="List Paragraph"/>
    <w:basedOn w:val="a"/>
    <w:uiPriority w:val="34"/>
    <w:qFormat/>
    <w:rsid w:val="00BD32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E99"/>
  </w:style>
  <w:style w:type="paragraph" w:styleId="a8">
    <w:name w:val="footer"/>
    <w:basedOn w:val="a"/>
    <w:link w:val="a9"/>
    <w:uiPriority w:val="99"/>
    <w:unhideWhenUsed/>
    <w:rsid w:val="0013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E99"/>
  </w:style>
  <w:style w:type="paragraph" w:styleId="aa">
    <w:name w:val="Balloon Text"/>
    <w:basedOn w:val="a"/>
    <w:link w:val="ab"/>
    <w:uiPriority w:val="99"/>
    <w:semiHidden/>
    <w:unhideWhenUsed/>
    <w:rsid w:val="001D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6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64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4D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364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33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3364DF"/>
  </w:style>
  <w:style w:type="character" w:customStyle="1" w:styleId="mw-editsection">
    <w:name w:val="mw-editsection"/>
    <w:basedOn w:val="a0"/>
    <w:rsid w:val="003364DF"/>
  </w:style>
  <w:style w:type="character" w:customStyle="1" w:styleId="mw-editsection-bracket">
    <w:name w:val="mw-editsection-bracket"/>
    <w:basedOn w:val="a0"/>
    <w:rsid w:val="003364DF"/>
  </w:style>
  <w:style w:type="character" w:customStyle="1" w:styleId="mw-editsection-divider">
    <w:name w:val="mw-editsection-divider"/>
    <w:basedOn w:val="a0"/>
    <w:rsid w:val="003364DF"/>
  </w:style>
  <w:style w:type="paragraph" w:customStyle="1" w:styleId="c0">
    <w:name w:val="c0"/>
    <w:basedOn w:val="a"/>
    <w:rsid w:val="0095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53660"/>
  </w:style>
  <w:style w:type="character" w:customStyle="1" w:styleId="c1">
    <w:name w:val="c1"/>
    <w:basedOn w:val="a0"/>
    <w:rsid w:val="00953660"/>
  </w:style>
  <w:style w:type="paragraph" w:styleId="a5">
    <w:name w:val="List Paragraph"/>
    <w:basedOn w:val="a"/>
    <w:uiPriority w:val="34"/>
    <w:qFormat/>
    <w:rsid w:val="00BD32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E99"/>
  </w:style>
  <w:style w:type="paragraph" w:styleId="a8">
    <w:name w:val="footer"/>
    <w:basedOn w:val="a"/>
    <w:link w:val="a9"/>
    <w:uiPriority w:val="99"/>
    <w:unhideWhenUsed/>
    <w:rsid w:val="0013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E99"/>
  </w:style>
  <w:style w:type="paragraph" w:styleId="aa">
    <w:name w:val="Balloon Text"/>
    <w:basedOn w:val="a"/>
    <w:link w:val="ab"/>
    <w:uiPriority w:val="99"/>
    <w:semiHidden/>
    <w:unhideWhenUsed/>
    <w:rsid w:val="001D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6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A%D1%80%D0%B8%D1%82%D0%B5%D1%80%D0%B8%D0%B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D%D0%BA%D0%BE%D0%BB%D0%BE%D0%B3%D0%B8%D1%8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1%D0%B8%D0%BE%D1%81%D1%84%D0%B5%D1%80%D0%B0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A7%D0%B5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F3B4D-7604-4568-9B32-DD5434B0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8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8</cp:revision>
  <dcterms:created xsi:type="dcterms:W3CDTF">2017-09-22T22:26:00Z</dcterms:created>
  <dcterms:modified xsi:type="dcterms:W3CDTF">2019-01-20T23:47:00Z</dcterms:modified>
</cp:coreProperties>
</file>