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E0" w:rsidRDefault="009F2237" w:rsidP="009F2237">
      <w:pPr>
        <w:pStyle w:val="a3"/>
        <w:tabs>
          <w:tab w:val="left" w:pos="255"/>
          <w:tab w:val="center" w:pos="48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308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D33086">
        <w:rPr>
          <w:rFonts w:ascii="Times New Roman" w:hAnsi="Times New Roman" w:cs="Times New Roman"/>
          <w:sz w:val="24"/>
          <w:szCs w:val="24"/>
        </w:rPr>
        <w:t>ДОШКОЛЬНОЕ БРАЗОВАТЕЛЬНОЕУЧРЕЖДЕНИЕ</w:t>
      </w:r>
    </w:p>
    <w:p w:rsidR="009F2237" w:rsidRDefault="009F2237" w:rsidP="009F2237">
      <w:pPr>
        <w:pStyle w:val="a3"/>
        <w:tabs>
          <w:tab w:val="left" w:pos="255"/>
          <w:tab w:val="center" w:pos="48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3086">
        <w:rPr>
          <w:rFonts w:ascii="Times New Roman" w:hAnsi="Times New Roman" w:cs="Times New Roman"/>
          <w:sz w:val="24"/>
          <w:szCs w:val="24"/>
        </w:rPr>
        <w:t>«Детский сад «Ручеёк» с. Рыткучи»</w:t>
      </w:r>
    </w:p>
    <w:p w:rsidR="009F2237" w:rsidRDefault="009F2237" w:rsidP="009F22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2237" w:rsidRDefault="009F2237" w:rsidP="009F22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2237" w:rsidRDefault="009F2237" w:rsidP="009F22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2237" w:rsidRDefault="009F2237" w:rsidP="009F22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2237" w:rsidRDefault="009F2237" w:rsidP="009F22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2237" w:rsidRDefault="009F2237" w:rsidP="009F22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2237" w:rsidRDefault="009F2237" w:rsidP="009F22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2237" w:rsidRDefault="009F2237" w:rsidP="009F22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2237" w:rsidRDefault="009F2237" w:rsidP="009F22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2237" w:rsidRDefault="009F2237" w:rsidP="009F22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2237" w:rsidRDefault="009F2237" w:rsidP="009F22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2237" w:rsidRDefault="009F2237" w:rsidP="009F22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2237" w:rsidRDefault="009F2237" w:rsidP="009F22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2237" w:rsidRDefault="009F2237" w:rsidP="009F22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2237" w:rsidRDefault="009F2237" w:rsidP="009F22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2237" w:rsidRDefault="009F2237" w:rsidP="009F223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F2237" w:rsidRDefault="009F2237" w:rsidP="009F223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F2237" w:rsidRDefault="009F2237" w:rsidP="009F223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Эссе</w:t>
      </w:r>
    </w:p>
    <w:p w:rsidR="009F2237" w:rsidRDefault="00FC69E0" w:rsidP="009F223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t>«</w:t>
      </w:r>
      <w:r w:rsidR="009F2237">
        <w:rPr>
          <w:rFonts w:ascii="Times New Roman" w:hAnsi="Times New Roman" w:cs="Times New Roman"/>
          <w:sz w:val="40"/>
          <w:szCs w:val="40"/>
        </w:rPr>
        <w:t>Игровые занимательные математические задачи для дете</w:t>
      </w:r>
      <w:r w:rsidR="00455935">
        <w:rPr>
          <w:rFonts w:ascii="Times New Roman" w:hAnsi="Times New Roman" w:cs="Times New Roman"/>
          <w:sz w:val="40"/>
          <w:szCs w:val="40"/>
        </w:rPr>
        <w:t>й старшего дошкольного возраста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9F2237" w:rsidRDefault="009F2237" w:rsidP="009F223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bookmarkEnd w:id="0"/>
    <w:p w:rsidR="009F2237" w:rsidRDefault="009F2237" w:rsidP="009F223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F2237" w:rsidRDefault="009F2237" w:rsidP="009F223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F2237" w:rsidRDefault="009F2237" w:rsidP="009F223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F2237" w:rsidRDefault="009F2237" w:rsidP="009F223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F2237" w:rsidRDefault="009F2237" w:rsidP="009F223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F2237" w:rsidRDefault="009F2237" w:rsidP="009F223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F2237" w:rsidRDefault="009F2237" w:rsidP="009F22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2237" w:rsidRDefault="009F2237" w:rsidP="009F22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2237" w:rsidRDefault="009F2237" w:rsidP="00FC69E0">
      <w:pPr>
        <w:pStyle w:val="a3"/>
        <w:ind w:left="5529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Воспитатель</w:t>
      </w:r>
      <w:r w:rsidR="00FC6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старше-подготовительной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FC6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Памья А.Б.</w:t>
      </w:r>
    </w:p>
    <w:p w:rsidR="009F2237" w:rsidRDefault="009F2237" w:rsidP="00FC69E0">
      <w:pPr>
        <w:pStyle w:val="a3"/>
        <w:ind w:left="5529" w:firstLine="141"/>
        <w:rPr>
          <w:rFonts w:ascii="Times New Roman" w:hAnsi="Times New Roman" w:cs="Times New Roman"/>
          <w:sz w:val="24"/>
          <w:szCs w:val="24"/>
        </w:rPr>
      </w:pPr>
    </w:p>
    <w:p w:rsidR="009F2237" w:rsidRDefault="009F2237" w:rsidP="009F2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237" w:rsidRDefault="009F2237" w:rsidP="009F2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237" w:rsidRDefault="009F2237" w:rsidP="009F2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237" w:rsidRDefault="009F2237" w:rsidP="009F2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237" w:rsidRDefault="009F2237" w:rsidP="009F2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69E0" w:rsidRDefault="009F2237" w:rsidP="009F22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Рыткучи </w:t>
      </w:r>
    </w:p>
    <w:p w:rsidR="009F2237" w:rsidRDefault="009F2237" w:rsidP="009F22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FC69E0">
        <w:rPr>
          <w:rFonts w:ascii="Times New Roman" w:hAnsi="Times New Roman" w:cs="Times New Roman"/>
          <w:sz w:val="24"/>
          <w:szCs w:val="24"/>
        </w:rPr>
        <w:t>6г.</w:t>
      </w:r>
    </w:p>
    <w:p w:rsidR="00D460EB" w:rsidRPr="00407BC7" w:rsidRDefault="00407BC7" w:rsidP="00407B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BC7">
        <w:rPr>
          <w:rFonts w:ascii="Times New Roman" w:hAnsi="Times New Roman" w:cs="Times New Roman"/>
          <w:sz w:val="24"/>
          <w:szCs w:val="24"/>
        </w:rPr>
        <w:lastRenderedPageBreak/>
        <w:t xml:space="preserve">В старшем дошкольном возрасте происходит интенсивное развитие интеллектуальной, нравственно-волевой и эмоциональной сфер личности. Развитие личности и деятельности характеризуется появлением новых качеств и потребностей: расширяются знания о предметах и явлениях, которые ребенок не наблюдал непосредственно. Детей интересуют связи, существующие между предметами и явлениями. </w:t>
      </w:r>
      <w:r>
        <w:rPr>
          <w:rFonts w:ascii="Times New Roman" w:hAnsi="Times New Roman" w:cs="Times New Roman"/>
          <w:sz w:val="24"/>
          <w:szCs w:val="24"/>
        </w:rPr>
        <w:t xml:space="preserve">Большое внимание уделяется развитию логического мышления. </w:t>
      </w:r>
    </w:p>
    <w:p w:rsidR="00407BC7" w:rsidRPr="00407BC7" w:rsidRDefault="00407BC7" w:rsidP="00407B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BC7">
        <w:rPr>
          <w:rFonts w:ascii="Times New Roman" w:eastAsia="Times New Roman" w:hAnsi="Times New Roman" w:cs="Times New Roman"/>
          <w:sz w:val="24"/>
          <w:szCs w:val="24"/>
        </w:rPr>
        <w:t>Логическое мышление формируется на основе образного и является высшей стадией развития мышления. Достижение этой стадии — длительный и сложный процесс, так как полноценное развитие логического мышления требует не только высокой активности умственной деятельности, но и обобщенных знаний об общих и существенных признаках предметов и явлений действительности, которые закреплены в словах. Не следует ждать, когда ребенку исполнится 14 лет, и он достигнет стадии формально — логических операций, когда его мышление приобретает черты, характерные для мыслительной деятельности взрослых. Начинать развитие логического мышления следует в дошкольном детстве.</w:t>
      </w:r>
    </w:p>
    <w:p w:rsidR="00D460EB" w:rsidRPr="00407BC7" w:rsidRDefault="00407BC7" w:rsidP="00407B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BC7">
        <w:rPr>
          <w:rFonts w:ascii="Times New Roman" w:eastAsia="Times New Roman" w:hAnsi="Times New Roman" w:cs="Times New Roman"/>
          <w:sz w:val="24"/>
          <w:szCs w:val="24"/>
        </w:rPr>
        <w:t xml:space="preserve">Но зачем логика маленькому ребенку, дошкольнику? Дело в том, что на каждом возрастном этапе создается как бы определенный «этаж», на котором формируются психические функции, важные для перехода следующему этапу. Таким образом, навыки, умения, приобретенные в дошкольный период, будут служить фундаментом для получения знаний и развития способностей в </w:t>
      </w:r>
      <w:proofErr w:type="gramStart"/>
      <w:r w:rsidRPr="00407BC7">
        <w:rPr>
          <w:rFonts w:ascii="Times New Roman" w:eastAsia="Times New Roman" w:hAnsi="Times New Roman" w:cs="Times New Roman"/>
          <w:sz w:val="24"/>
          <w:szCs w:val="24"/>
        </w:rPr>
        <w:t>более старшем</w:t>
      </w:r>
      <w:proofErr w:type="gramEnd"/>
      <w:r w:rsidRPr="00407BC7">
        <w:rPr>
          <w:rFonts w:ascii="Times New Roman" w:eastAsia="Times New Roman" w:hAnsi="Times New Roman" w:cs="Times New Roman"/>
          <w:sz w:val="24"/>
          <w:szCs w:val="24"/>
        </w:rPr>
        <w:t xml:space="preserve"> возрасте — в школе.</w:t>
      </w:r>
    </w:p>
    <w:p w:rsidR="002E4BBF" w:rsidRPr="002E4BBF" w:rsidRDefault="00BF2C77" w:rsidP="00BF2C7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</w:t>
      </w:r>
      <w:r w:rsidR="002E4BBF" w:rsidRPr="002E4BBF">
        <w:rPr>
          <w:rFonts w:ascii="Times New Roman" w:eastAsia="Times New Roman" w:hAnsi="Times New Roman" w:cs="Times New Roman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2E4BBF" w:rsidRPr="002E4BBF">
        <w:rPr>
          <w:rFonts w:ascii="Times New Roman" w:eastAsia="Times New Roman" w:hAnsi="Times New Roman" w:cs="Times New Roman"/>
          <w:sz w:val="24"/>
          <w:szCs w:val="24"/>
        </w:rPr>
        <w:t xml:space="preserve"> знач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2E4BBF" w:rsidRPr="002E4BBF">
        <w:rPr>
          <w:rFonts w:ascii="Times New Roman" w:eastAsia="Times New Roman" w:hAnsi="Times New Roman" w:cs="Times New Roman"/>
          <w:sz w:val="24"/>
          <w:szCs w:val="24"/>
        </w:rPr>
        <w:t xml:space="preserve"> приобрета</w:t>
      </w:r>
      <w:r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2E4BBF" w:rsidRPr="002E4BBF">
        <w:rPr>
          <w:rFonts w:ascii="Times New Roman" w:eastAsia="Times New Roman" w:hAnsi="Times New Roman" w:cs="Times New Roman"/>
          <w:sz w:val="24"/>
          <w:szCs w:val="24"/>
        </w:rPr>
        <w:t xml:space="preserve"> разработка методов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приёмов</w:t>
      </w:r>
      <w:r w:rsidR="002E4BBF" w:rsidRPr="002E4BBF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совершенствования подготовки дошкольников к освоению школьной математики.</w:t>
      </w:r>
    </w:p>
    <w:p w:rsidR="00AE24D9" w:rsidRDefault="00AE24D9" w:rsidP="00AE24D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BF">
        <w:rPr>
          <w:rFonts w:ascii="Times New Roman" w:eastAsia="Times New Roman" w:hAnsi="Times New Roman" w:cs="Times New Roman"/>
          <w:sz w:val="24"/>
          <w:szCs w:val="24"/>
        </w:rPr>
        <w:t xml:space="preserve">Математика в детском саду  направлена на развитие и формирование математических представлений и способностей, логического мышления, умственной активности, смекалки, то есть умения делать простейшие суждения пользоваться грамматически правильными оборотами речи. </w:t>
      </w:r>
    </w:p>
    <w:p w:rsidR="00AE24D9" w:rsidRDefault="00AE24D9" w:rsidP="00BF2C7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BF">
        <w:rPr>
          <w:rFonts w:ascii="Times New Roman" w:eastAsia="Times New Roman" w:hAnsi="Times New Roman" w:cs="Times New Roman"/>
          <w:sz w:val="24"/>
          <w:szCs w:val="24"/>
        </w:rPr>
        <w:t xml:space="preserve">Интерес к математике у старших дошкольников поддерживается занимательностью самих задач, вопросов, заданий. Говоря о занимательности, </w:t>
      </w:r>
      <w:r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2E4BBF">
        <w:rPr>
          <w:rFonts w:ascii="Times New Roman" w:eastAsia="Times New Roman" w:hAnsi="Times New Roman" w:cs="Times New Roman"/>
          <w:sz w:val="24"/>
          <w:szCs w:val="24"/>
        </w:rPr>
        <w:t xml:space="preserve"> не развлечение детей пустыми забавами, а занимательность сод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ержания математических заданий, это </w:t>
      </w:r>
      <w:r w:rsidRPr="002E4BBF">
        <w:rPr>
          <w:rFonts w:ascii="Times New Roman" w:eastAsia="Times New Roman" w:hAnsi="Times New Roman" w:cs="Times New Roman"/>
          <w:sz w:val="24"/>
          <w:szCs w:val="24"/>
        </w:rPr>
        <w:t>наличие легкого и умного юмора в содержании математических заданий, в их оформлении, в неожиданной развязке при выполнении этих заданий.</w:t>
      </w:r>
    </w:p>
    <w:p w:rsidR="002E4BBF" w:rsidRDefault="002E4BBF" w:rsidP="00BF2C7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BF">
        <w:rPr>
          <w:rFonts w:ascii="Times New Roman" w:eastAsia="Times New Roman" w:hAnsi="Times New Roman" w:cs="Times New Roman"/>
          <w:sz w:val="24"/>
          <w:szCs w:val="24"/>
        </w:rPr>
        <w:t xml:space="preserve">Работу по развитию у детей элементарных математических представлений организую на занятиях и вне занятий. Использую все виды деятельности для закрепления у ребят математических  представлений. Например: в процессе рисования, лепки, конструирования у детей закрепляются знания о геометрических фигурах, числе и размере предметов, об их пространственном расположении; пространственные представления, счетные навыки, порядковый счет.                                                                                       </w:t>
      </w:r>
    </w:p>
    <w:p w:rsidR="002E4BBF" w:rsidRPr="002E4BBF" w:rsidRDefault="00C2635C" w:rsidP="00BF2C7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2E4BBF" w:rsidRPr="002E4BBF">
        <w:rPr>
          <w:rFonts w:ascii="Times New Roman" w:eastAsia="Times New Roman" w:hAnsi="Times New Roman" w:cs="Times New Roman"/>
          <w:sz w:val="24"/>
          <w:szCs w:val="24"/>
        </w:rPr>
        <w:t xml:space="preserve">читаю, что </w:t>
      </w:r>
      <w:r w:rsidR="00294308">
        <w:rPr>
          <w:rFonts w:ascii="Times New Roman" w:eastAsia="Times New Roman" w:hAnsi="Times New Roman" w:cs="Times New Roman"/>
          <w:sz w:val="24"/>
          <w:szCs w:val="24"/>
        </w:rPr>
        <w:t xml:space="preserve">обучение математике детей дошкольного возраста немыслимо без использования занимательных игр, задач и </w:t>
      </w:r>
      <w:r w:rsidR="003A6419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="002943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4308" w:rsidRPr="002E4BBF">
        <w:rPr>
          <w:rFonts w:ascii="Times New Roman" w:eastAsia="Times New Roman" w:hAnsi="Times New Roman" w:cs="Times New Roman"/>
          <w:sz w:val="24"/>
          <w:szCs w:val="24"/>
        </w:rPr>
        <w:t>В своей работе я использую игры</w:t>
      </w:r>
      <w:r w:rsidR="00294308">
        <w:rPr>
          <w:rFonts w:ascii="Times New Roman" w:eastAsia="Times New Roman" w:hAnsi="Times New Roman" w:cs="Times New Roman"/>
          <w:sz w:val="24"/>
          <w:szCs w:val="24"/>
        </w:rPr>
        <w:t>, задачи</w:t>
      </w:r>
      <w:r w:rsidR="003A641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294308" w:rsidRPr="002E4BBF">
        <w:rPr>
          <w:rFonts w:ascii="Times New Roman" w:eastAsia="Times New Roman" w:hAnsi="Times New Roman" w:cs="Times New Roman"/>
          <w:sz w:val="24"/>
          <w:szCs w:val="24"/>
        </w:rPr>
        <w:t>логическим  математическим содержанием.</w:t>
      </w:r>
      <w:r w:rsidR="002E4BBF" w:rsidRPr="002E4BBF">
        <w:rPr>
          <w:rFonts w:ascii="Times New Roman" w:eastAsia="Times New Roman" w:hAnsi="Times New Roman" w:cs="Times New Roman"/>
          <w:sz w:val="24"/>
          <w:szCs w:val="24"/>
        </w:rPr>
        <w:t>В.А. Сухомлинский писал:«Без игры нет, и не может быть полноценного умственного развития. Игра – это огромное   светлое окно, через которое в духовный мир ребенка вливается живительн</w:t>
      </w:r>
      <w:r w:rsidR="009124EF">
        <w:rPr>
          <w:rFonts w:ascii="Times New Roman" w:eastAsia="Times New Roman" w:hAnsi="Times New Roman" w:cs="Times New Roman"/>
          <w:sz w:val="24"/>
          <w:szCs w:val="24"/>
        </w:rPr>
        <w:t>ый поток представлений, понятий</w:t>
      </w:r>
      <w:r w:rsidR="002E4BBF" w:rsidRPr="002E4BB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F2C77" w:rsidRDefault="002E4BBF" w:rsidP="005950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BF">
        <w:rPr>
          <w:rFonts w:ascii="Times New Roman" w:eastAsia="Times New Roman" w:hAnsi="Times New Roman" w:cs="Times New Roman"/>
          <w:sz w:val="24"/>
          <w:szCs w:val="24"/>
        </w:rPr>
        <w:t xml:space="preserve"> Руководя игрой, и организуя жизнь детей в игре, использую игровые приемы обучения.  При этом, игра воздействует на все стороны развития личности ребенка: на чувства, сознание, волю и поведение в целом, на развитие общих способностей, творческого воображения, коммуникативных навыков, на развитие любознательности дошкольника как основы интеллектуального развития.В них моделируются логические и математические конструкции, а в процессе игры решаются такие задачи, которые способствуют ускорению формирования и развития у дошкольников простейших логических структур мышления и математических представлений. В процессе игры дети </w:t>
      </w:r>
      <w:r w:rsidRPr="002E4BBF">
        <w:rPr>
          <w:rFonts w:ascii="Times New Roman" w:eastAsia="Times New Roman" w:hAnsi="Times New Roman" w:cs="Times New Roman"/>
          <w:sz w:val="24"/>
          <w:szCs w:val="24"/>
        </w:rPr>
        <w:lastRenderedPageBreak/>
        <w:t>не видят</w:t>
      </w:r>
      <w:r w:rsidR="0029430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4BBF">
        <w:rPr>
          <w:rFonts w:ascii="Times New Roman" w:eastAsia="Times New Roman" w:hAnsi="Times New Roman" w:cs="Times New Roman"/>
          <w:sz w:val="24"/>
          <w:szCs w:val="24"/>
        </w:rPr>
        <w:t xml:space="preserve"> что их чему-то обучают, но незаметно для себя дошкольники считают, с</w:t>
      </w:r>
      <w:r w:rsidR="00294308">
        <w:rPr>
          <w:rFonts w:ascii="Times New Roman" w:eastAsia="Times New Roman" w:hAnsi="Times New Roman" w:cs="Times New Roman"/>
          <w:sz w:val="24"/>
          <w:szCs w:val="24"/>
        </w:rPr>
        <w:t xml:space="preserve">кладывают, вычитают, более того, </w:t>
      </w:r>
      <w:r w:rsidRPr="002E4BBF">
        <w:rPr>
          <w:rFonts w:ascii="Times New Roman" w:eastAsia="Times New Roman" w:hAnsi="Times New Roman" w:cs="Times New Roman"/>
          <w:sz w:val="24"/>
          <w:szCs w:val="24"/>
        </w:rPr>
        <w:t xml:space="preserve">решают разного рода логические задачи. </w:t>
      </w:r>
    </w:p>
    <w:p w:rsidR="0059506D" w:rsidRDefault="00294308" w:rsidP="005950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Дети очень активны в восприятии задач-шуток, головоломок, логических упражнений.Когда </w:t>
      </w:r>
      <w:r w:rsidR="008B6A49">
        <w:rPr>
          <w:rFonts w:ascii="Times New Roman" w:eastAsia="Times New Roman" w:hAnsi="Times New Roman" w:cs="Times New Roman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даю задание</w:t>
      </w:r>
      <w:r w:rsidR="00D25B19">
        <w:rPr>
          <w:rFonts w:ascii="Times New Roman" w:eastAsia="Times New Roman" w:hAnsi="Times New Roman" w:cs="Times New Roman"/>
          <w:sz w:val="24"/>
          <w:szCs w:val="24"/>
        </w:rPr>
        <w:t xml:space="preserve"> на смекалку (головоломки с палочками)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6A49">
        <w:rPr>
          <w:rFonts w:ascii="Times New Roman" w:eastAsia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настойчиво ищут ход решения, который ведёт к результату. </w:t>
      </w:r>
      <w:r w:rsidR="00D25B19">
        <w:rPr>
          <w:rFonts w:ascii="Times New Roman" w:eastAsia="Times New Roman" w:hAnsi="Times New Roman" w:cs="Times New Roman"/>
          <w:sz w:val="24"/>
          <w:szCs w:val="24"/>
        </w:rPr>
        <w:t xml:space="preserve">Задачи на смекалку различны по степени сложности, характеру преобразования. Их нельзя решать каким-либо усвоенным ранее способом. </w:t>
      </w:r>
      <w:r>
        <w:rPr>
          <w:rFonts w:ascii="Times New Roman" w:eastAsia="Times New Roman" w:hAnsi="Times New Roman" w:cs="Times New Roman"/>
          <w:sz w:val="24"/>
          <w:szCs w:val="24"/>
        </w:rPr>
        <w:t>В том случае, когда занимательная задача доступна ребёнку</w:t>
      </w:r>
      <w:r w:rsidR="00D25B19">
        <w:rPr>
          <w:rFonts w:ascii="Times New Roman" w:eastAsia="Times New Roman" w:hAnsi="Times New Roman" w:cs="Times New Roman"/>
          <w:sz w:val="24"/>
          <w:szCs w:val="24"/>
        </w:rPr>
        <w:t>, у него складывается положительное эмоциональное отношение к ней, что и стимулирует мыслительную активность. Ребёнку интересна конечная цель: сложить, найти нужную фигуру, преобразовать</w:t>
      </w:r>
      <w:r w:rsidR="003A64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5B19">
        <w:rPr>
          <w:rFonts w:ascii="Times New Roman" w:eastAsia="Times New Roman" w:hAnsi="Times New Roman" w:cs="Times New Roman"/>
          <w:sz w:val="24"/>
          <w:szCs w:val="24"/>
        </w:rPr>
        <w:t xml:space="preserve"> которая увлекает его. </w:t>
      </w:r>
      <w:r w:rsidR="00F22351">
        <w:rPr>
          <w:rFonts w:ascii="Times New Roman" w:eastAsia="Times New Roman" w:hAnsi="Times New Roman" w:cs="Times New Roman"/>
          <w:sz w:val="24"/>
          <w:szCs w:val="24"/>
        </w:rPr>
        <w:t>В ходе обучения способам решения задачи на смекалку даю их в особой последовател</w:t>
      </w:r>
      <w:r w:rsidR="009E0D75">
        <w:rPr>
          <w:rFonts w:ascii="Times New Roman" w:eastAsia="Times New Roman" w:hAnsi="Times New Roman" w:cs="Times New Roman"/>
          <w:sz w:val="24"/>
          <w:szCs w:val="24"/>
        </w:rPr>
        <w:t>ьности, начиная с более простых, чтобы усвоенные детьми умения и навыки готовили ребят к более сложным действиям. Организуя эту работу, направляю и учу детей приемам самостоятельного поиска решения задач, не предлагая никаких готовых способов, образцов решения.</w:t>
      </w:r>
      <w:r w:rsidR="00E078B5">
        <w:rPr>
          <w:rFonts w:ascii="Times New Roman" w:eastAsia="Times New Roman" w:hAnsi="Times New Roman" w:cs="Times New Roman"/>
          <w:sz w:val="24"/>
          <w:szCs w:val="24"/>
        </w:rPr>
        <w:t>В процессе работы даю детям у</w:t>
      </w:r>
      <w:r w:rsidR="00E078B5" w:rsidRPr="002E4BBF">
        <w:rPr>
          <w:rFonts w:ascii="Times New Roman" w:eastAsia="Times New Roman" w:hAnsi="Times New Roman" w:cs="Times New Roman"/>
          <w:sz w:val="24"/>
          <w:szCs w:val="24"/>
        </w:rPr>
        <w:t>казания и пояснения</w:t>
      </w:r>
      <w:r w:rsidR="00E078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506D">
        <w:rPr>
          <w:rFonts w:ascii="Times New Roman" w:eastAsia="Times New Roman" w:hAnsi="Times New Roman" w:cs="Times New Roman"/>
          <w:sz w:val="24"/>
          <w:szCs w:val="24"/>
        </w:rPr>
        <w:t xml:space="preserve">которые </w:t>
      </w:r>
      <w:r w:rsidR="00E078B5" w:rsidRPr="002E4BBF">
        <w:rPr>
          <w:rFonts w:ascii="Times New Roman" w:eastAsia="Times New Roman" w:hAnsi="Times New Roman" w:cs="Times New Roman"/>
          <w:sz w:val="24"/>
          <w:szCs w:val="24"/>
        </w:rPr>
        <w:t xml:space="preserve">направляют и планируют деятельность детей. </w:t>
      </w:r>
      <w:r w:rsidR="009F2237">
        <w:rPr>
          <w:rFonts w:ascii="Times New Roman" w:eastAsia="Times New Roman" w:hAnsi="Times New Roman" w:cs="Times New Roman"/>
          <w:sz w:val="24"/>
          <w:szCs w:val="24"/>
        </w:rPr>
        <w:t>При проведении</w:t>
      </w:r>
      <w:r w:rsidR="00E078B5" w:rsidRPr="002E4BBF">
        <w:rPr>
          <w:rFonts w:ascii="Times New Roman" w:eastAsia="Times New Roman" w:hAnsi="Times New Roman" w:cs="Times New Roman"/>
          <w:sz w:val="24"/>
          <w:szCs w:val="24"/>
        </w:rPr>
        <w:t xml:space="preserve"> инструкцию, учитыва</w:t>
      </w:r>
      <w:r w:rsidR="0059506D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078B5" w:rsidRPr="002E4BBF">
        <w:rPr>
          <w:rFonts w:ascii="Times New Roman" w:eastAsia="Times New Roman" w:hAnsi="Times New Roman" w:cs="Times New Roman"/>
          <w:sz w:val="24"/>
          <w:szCs w:val="24"/>
        </w:rPr>
        <w:t>, что дети знают и умеют делать, и показыва</w:t>
      </w:r>
      <w:r w:rsidR="003A641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078B5" w:rsidRPr="002E4BBF">
        <w:rPr>
          <w:rFonts w:ascii="Times New Roman" w:eastAsia="Times New Roman" w:hAnsi="Times New Roman" w:cs="Times New Roman"/>
          <w:sz w:val="24"/>
          <w:szCs w:val="24"/>
        </w:rPr>
        <w:t xml:space="preserve"> только новые приемы работы. Вопросы в ходе объяснения стимулируют проявление детьми самостоятельности и сообразительности, побуждая их искать разные способы решения одной и той же задачи: «Как еще можно сделать? Проверить? Сказать?</w:t>
      </w:r>
      <w:r w:rsidR="009F2237">
        <w:rPr>
          <w:rFonts w:ascii="Times New Roman" w:eastAsia="Times New Roman" w:hAnsi="Times New Roman" w:cs="Times New Roman"/>
          <w:sz w:val="24"/>
          <w:szCs w:val="24"/>
        </w:rPr>
        <w:t xml:space="preserve"> Почему ты так думаешь?</w:t>
      </w:r>
      <w:r w:rsidR="00E078B5" w:rsidRPr="002E4BB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E0D75">
        <w:rPr>
          <w:rFonts w:ascii="Times New Roman" w:eastAsia="Times New Roman" w:hAnsi="Times New Roman" w:cs="Times New Roman"/>
          <w:sz w:val="24"/>
          <w:szCs w:val="24"/>
        </w:rPr>
        <w:t xml:space="preserve">Самые простые задачи первой группы дети без труда смогут решать, если упражнять их в составлении геометрических фигур из счётных палочек. </w:t>
      </w:r>
      <w:r w:rsidR="00DC11DF">
        <w:rPr>
          <w:rFonts w:ascii="Times New Roman" w:eastAsia="Times New Roman" w:hAnsi="Times New Roman" w:cs="Times New Roman"/>
          <w:sz w:val="24"/>
          <w:szCs w:val="24"/>
        </w:rPr>
        <w:t xml:space="preserve">В процессе дети овладевают способами </w:t>
      </w:r>
      <w:proofErr w:type="spellStart"/>
      <w:r w:rsidR="00DC11DF">
        <w:rPr>
          <w:rFonts w:ascii="Times New Roman" w:eastAsia="Times New Roman" w:hAnsi="Times New Roman" w:cs="Times New Roman"/>
          <w:sz w:val="24"/>
          <w:szCs w:val="24"/>
        </w:rPr>
        <w:t>пристроения</w:t>
      </w:r>
      <w:proofErr w:type="spellEnd"/>
      <w:r w:rsidR="00DC11DF">
        <w:rPr>
          <w:rFonts w:ascii="Times New Roman" w:eastAsia="Times New Roman" w:hAnsi="Times New Roman" w:cs="Times New Roman"/>
          <w:sz w:val="24"/>
          <w:szCs w:val="24"/>
        </w:rPr>
        <w:t xml:space="preserve">, присоединения одной фигуры к другой. Впервые </w:t>
      </w:r>
      <w:proofErr w:type="gramStart"/>
      <w:r w:rsidR="00DC11DF">
        <w:rPr>
          <w:rFonts w:ascii="Times New Roman" w:eastAsia="Times New Roman" w:hAnsi="Times New Roman" w:cs="Times New Roman"/>
          <w:sz w:val="24"/>
          <w:szCs w:val="24"/>
        </w:rPr>
        <w:t>получив такое задание и после ряда безуспешных попыток дети самостоятельно догадываются</w:t>
      </w:r>
      <w:proofErr w:type="gramEnd"/>
      <w:r w:rsidR="00DC11D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DC11DF">
        <w:rPr>
          <w:rFonts w:ascii="Times New Roman" w:eastAsia="Times New Roman" w:hAnsi="Times New Roman" w:cs="Times New Roman"/>
          <w:sz w:val="24"/>
          <w:szCs w:val="24"/>
        </w:rPr>
        <w:t>необходимостипристроения</w:t>
      </w:r>
      <w:proofErr w:type="spellEnd"/>
      <w:r w:rsidR="00DC11DF">
        <w:rPr>
          <w:rFonts w:ascii="Times New Roman" w:eastAsia="Times New Roman" w:hAnsi="Times New Roman" w:cs="Times New Roman"/>
          <w:sz w:val="24"/>
          <w:szCs w:val="24"/>
        </w:rPr>
        <w:t xml:space="preserve"> к одному треугольнику, квадрату другого, для чего достаточно 2, 3 палочки. По мере накопления детьми опыта решения подобных задач методом «проб и ошибок» количество неправильных проб сокращается. </w:t>
      </w:r>
    </w:p>
    <w:p w:rsidR="00046645" w:rsidRDefault="00DC11DF" w:rsidP="005950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Исходя из этого, сохраняя занимательность, игровой характер упражнений, стремлюсь к тому, чтобы практические пробы детей стали целенаправленными, 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ребёнок должен предварительно обду</w:t>
      </w:r>
      <w:r w:rsidR="0059506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46645">
        <w:rPr>
          <w:rFonts w:ascii="Times New Roman" w:eastAsia="Times New Roman" w:hAnsi="Times New Roman" w:cs="Times New Roman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ход решения, а затем действ</w:t>
      </w:r>
      <w:r w:rsidR="00046645">
        <w:rPr>
          <w:rFonts w:ascii="Times New Roman" w:eastAsia="Times New Roman" w:hAnsi="Times New Roman" w:cs="Times New Roman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sz w:val="24"/>
          <w:szCs w:val="24"/>
        </w:rPr>
        <w:t>. В процессе поиска решений обращаю внимание ребят на то, что, прежде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чем выкладывать из палочек ответ, надо подумать, как это сделать</w:t>
      </w:r>
      <w:r w:rsidR="005950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2C77" w:rsidRDefault="0059506D" w:rsidP="00C263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Процесс решения второй и третьей групп гораздо сложнее, нежели первой группы. Нужно запомнить и осмыслить характер преобразования и результат (какие фигуры должны получиться и сколько) и постоянно в ходе поисков решения соотносить его с предполагаемым или уже осуществлёнными изменениями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2635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C2635C">
        <w:rPr>
          <w:rFonts w:ascii="Times New Roman" w:eastAsia="Times New Roman" w:hAnsi="Times New Roman" w:cs="Times New Roman"/>
          <w:sz w:val="24"/>
          <w:szCs w:val="24"/>
        </w:rPr>
        <w:t xml:space="preserve">еобходим зрительный и мыслительный анализ задачи, умение представить возможные изменения в фигуре. </w:t>
      </w:r>
    </w:p>
    <w:p w:rsidR="00C2635C" w:rsidRDefault="00C2635C" w:rsidP="00C263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многообразия занимательных математических игр наиболее доступными и интересными являются загадки</w:t>
      </w:r>
      <w:r w:rsidR="00382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4BBF">
        <w:rPr>
          <w:rFonts w:ascii="Times New Roman" w:eastAsia="Times New Roman" w:hAnsi="Times New Roman" w:cs="Times New Roman"/>
          <w:sz w:val="24"/>
          <w:szCs w:val="24"/>
        </w:rPr>
        <w:t xml:space="preserve">Народные загадки всегда служили и служат увлекательным материалом для размышления. В загадках обычно указываются определенные признаки предмета, по которым отгадывают и сам предмет. Загадки – это своеобразные логические задачи на выявление предмета по некоторым его признакам. Признаки могут быть разными. Они характеризуют как качественную, так и количественную сторону предмета. Для </w:t>
      </w:r>
      <w:r w:rsidR="00382776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2E4BBF">
        <w:rPr>
          <w:rFonts w:ascii="Times New Roman" w:eastAsia="Times New Roman" w:hAnsi="Times New Roman" w:cs="Times New Roman"/>
          <w:sz w:val="24"/>
          <w:szCs w:val="24"/>
        </w:rPr>
        <w:t xml:space="preserve"> математики подбираю такие загадки, в которых главным образом по количественным признакам наряду с другими находится сам предмет. Выделение количественной стороны предмета (абстрагирование), а также нахождение предмета по количественным признакам – полезные и интересные логико-математические упражнения.</w:t>
      </w:r>
    </w:p>
    <w:p w:rsidR="004656D4" w:rsidRDefault="008B6A49" w:rsidP="00C263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Д</w:t>
      </w:r>
      <w:r w:rsidR="00382776">
        <w:rPr>
          <w:rFonts w:ascii="Times New Roman" w:eastAsia="Times New Roman" w:hAnsi="Times New Roman" w:cs="Times New Roman"/>
          <w:sz w:val="24"/>
          <w:szCs w:val="24"/>
        </w:rPr>
        <w:t>ети проявляют находчивость, смекалку, понимание юмора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решении задач-шуток</w:t>
      </w:r>
      <w:r w:rsidR="00382776">
        <w:rPr>
          <w:rFonts w:ascii="Times New Roman" w:eastAsia="Times New Roman" w:hAnsi="Times New Roman" w:cs="Times New Roman"/>
          <w:sz w:val="24"/>
          <w:szCs w:val="24"/>
        </w:rPr>
        <w:t xml:space="preserve">. Так как построение, содержание и вопрос в этих задачах </w:t>
      </w:r>
      <w:proofErr w:type="gramStart"/>
      <w:r w:rsidR="00382776">
        <w:rPr>
          <w:rFonts w:ascii="Times New Roman" w:eastAsia="Times New Roman" w:hAnsi="Times New Roman" w:cs="Times New Roman"/>
          <w:sz w:val="24"/>
          <w:szCs w:val="24"/>
        </w:rPr>
        <w:t>необычны</w:t>
      </w:r>
      <w:proofErr w:type="gramEnd"/>
      <w:r w:rsidR="00382776">
        <w:rPr>
          <w:rFonts w:ascii="Times New Roman" w:eastAsia="Times New Roman" w:hAnsi="Times New Roman" w:cs="Times New Roman"/>
          <w:sz w:val="24"/>
          <w:szCs w:val="24"/>
        </w:rPr>
        <w:t xml:space="preserve">.  В процессе отгадывания загадок, решения задач-шуток у детей происходит умственная деятельность, выработка умения выделять главные свойства, математические отношения, замаскированные внешними несущественными данными. Использую в процессе </w:t>
      </w:r>
      <w:r w:rsidR="00382776">
        <w:rPr>
          <w:rFonts w:ascii="Times New Roman" w:eastAsia="Times New Roman" w:hAnsi="Times New Roman" w:cs="Times New Roman"/>
          <w:sz w:val="24"/>
          <w:szCs w:val="24"/>
        </w:rPr>
        <w:lastRenderedPageBreak/>
        <w:t>разговоров, бесед, наблюдений с детьми за какими-либо явлениями, т</w:t>
      </w:r>
      <w:proofErr w:type="gramStart"/>
      <w:r w:rsidR="00382776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="00382776">
        <w:rPr>
          <w:rFonts w:ascii="Times New Roman" w:eastAsia="Times New Roman" w:hAnsi="Times New Roman" w:cs="Times New Roman"/>
          <w:sz w:val="24"/>
          <w:szCs w:val="24"/>
        </w:rPr>
        <w:t xml:space="preserve"> в том случае когда создаётся для этого ситуация.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Занимательные вопросы, задачи-шутки</w:t>
      </w:r>
      <w:r w:rsidR="00827805">
        <w:rPr>
          <w:rFonts w:ascii="Times New Roman" w:eastAsia="Times New Roman" w:hAnsi="Times New Roman" w:cs="Times New Roman"/>
          <w:sz w:val="24"/>
          <w:szCs w:val="24"/>
        </w:rPr>
        <w:t xml:space="preserve"> использую с целью уточнения, конкретизации знаний детей о числах, их назначении, геометрических формах, временных отношениях. При этом занимательный материал подбираю исходя из цели предстоящего занятия и уровня развития детей. </w:t>
      </w:r>
      <w:r w:rsidR="004656D4">
        <w:rPr>
          <w:rFonts w:ascii="Times New Roman" w:eastAsia="Times New Roman" w:hAnsi="Times New Roman" w:cs="Times New Roman"/>
          <w:sz w:val="24"/>
          <w:szCs w:val="24"/>
        </w:rPr>
        <w:t xml:space="preserve">В процессе обучения детей решению арифметических задач применяю приём сравнения задачи-шутки, загадки математического содержания с арифметической задачей. В ходе анализа задач, нахождения сходства и различия между ними уточняется понимание детьми структуры арифметической задачи, назначения чисел, необходимости выполнения арифметических действий с числами. На протяжении занятия, особенно при переходе от одной его части к другой, когда происходит смена деятельности, занимательные задачи служат средством активизации, переключения внимания детей, интеллектуального отдыха. Стараюсь методически правильно </w:t>
      </w:r>
      <w:r w:rsidR="00132187">
        <w:rPr>
          <w:rFonts w:ascii="Times New Roman" w:eastAsia="Times New Roman" w:hAnsi="Times New Roman" w:cs="Times New Roman"/>
          <w:sz w:val="24"/>
          <w:szCs w:val="24"/>
        </w:rPr>
        <w:t xml:space="preserve">и к месту </w:t>
      </w:r>
      <w:r w:rsidR="004656D4">
        <w:rPr>
          <w:rFonts w:ascii="Times New Roman" w:eastAsia="Times New Roman" w:hAnsi="Times New Roman" w:cs="Times New Roman"/>
          <w:sz w:val="24"/>
          <w:szCs w:val="24"/>
        </w:rPr>
        <w:t xml:space="preserve">подобрать </w:t>
      </w:r>
      <w:r w:rsidR="00132187">
        <w:rPr>
          <w:rFonts w:ascii="Times New Roman" w:eastAsia="Times New Roman" w:hAnsi="Times New Roman" w:cs="Times New Roman"/>
          <w:sz w:val="24"/>
          <w:szCs w:val="24"/>
        </w:rPr>
        <w:t xml:space="preserve">занимательный </w:t>
      </w:r>
      <w:r w:rsidR="004656D4">
        <w:rPr>
          <w:rFonts w:ascii="Times New Roman" w:eastAsia="Times New Roman" w:hAnsi="Times New Roman" w:cs="Times New Roman"/>
          <w:sz w:val="24"/>
          <w:szCs w:val="24"/>
        </w:rPr>
        <w:t xml:space="preserve">материал </w:t>
      </w:r>
      <w:r w:rsidR="00132187">
        <w:rPr>
          <w:rFonts w:ascii="Times New Roman" w:eastAsia="Times New Roman" w:hAnsi="Times New Roman" w:cs="Times New Roman"/>
          <w:sz w:val="24"/>
          <w:szCs w:val="24"/>
        </w:rPr>
        <w:t xml:space="preserve">(загадки, задачи-шутки, занимательные вопросы) так как это способствует развитию логического мышления, наблюдательности, находчивости, интереса к математическим знаниям, формированию поиска подходов к решению любой задачи. </w:t>
      </w:r>
    </w:p>
    <w:p w:rsidR="00132187" w:rsidRPr="004656D4" w:rsidRDefault="00132187" w:rsidP="00C263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Интересными для развития математических умений и навыков являются лабиринты. Дети очень любят их. Для начала мы пробуем пройти простые лабиринты, для разгадывания которых требуется разрешить практическую задачу: помочь девочке отнести пирожки бабушке, пройти мальчику в магазин, девочке – выйти из леса, животным найти своих детёнышей. Детям</w:t>
      </w:r>
      <w:r w:rsidR="0016767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которые затрудняются пройти лабиринт, пытаются несколько раз его пройти, пробуют разные варианты, и в итоге находят нужный ход и </w:t>
      </w:r>
      <w:r w:rsidR="00AE24D9">
        <w:rPr>
          <w:rFonts w:ascii="Times New Roman" w:eastAsia="Times New Roman" w:hAnsi="Times New Roman" w:cs="Times New Roman"/>
          <w:sz w:val="24"/>
          <w:szCs w:val="24"/>
        </w:rPr>
        <w:t xml:space="preserve">остаются довольны, что помогли тому или иному персонажу. </w:t>
      </w:r>
      <w:r w:rsidR="0016767C">
        <w:rPr>
          <w:rFonts w:ascii="Times New Roman" w:eastAsia="Times New Roman" w:hAnsi="Times New Roman" w:cs="Times New Roman"/>
          <w:sz w:val="24"/>
          <w:szCs w:val="24"/>
        </w:rPr>
        <w:t xml:space="preserve">В последующем использую и более сложные, бессюжетные лабиринты, в которых требуется продвинуть предмет, выбирая ходы, минуя тупики, т.е. разгадать геометрическую сеть ходов. Вместе с ребёнком прослеживаем ходы с помощью карандаша, мела, отметок, а затем зрительно. Важным является поощрение, одобрение, похвала, так как в дальнейшем у ребёнка повысится стимул, желание достичь цели до конца. </w:t>
      </w:r>
    </w:p>
    <w:p w:rsidR="00567FDB" w:rsidRPr="00567FDB" w:rsidRDefault="009F2237" w:rsidP="00567F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закрепления материала, для развития математических способностей провожу различные математические викторины. Дети любят такие игры, так как они могут посоревноваться. </w:t>
      </w:r>
      <w:r w:rsidR="00567FDB" w:rsidRPr="00567FDB">
        <w:rPr>
          <w:rFonts w:ascii="Times New Roman" w:hAnsi="Times New Roman" w:cs="Times New Roman"/>
          <w:sz w:val="24"/>
          <w:szCs w:val="24"/>
        </w:rPr>
        <w:t xml:space="preserve">Занимательные </w:t>
      </w:r>
      <w:r>
        <w:rPr>
          <w:rFonts w:ascii="Times New Roman" w:hAnsi="Times New Roman" w:cs="Times New Roman"/>
          <w:sz w:val="24"/>
          <w:szCs w:val="24"/>
        </w:rPr>
        <w:t>математические викторины</w:t>
      </w:r>
      <w:r w:rsidR="00567FDB" w:rsidRPr="00567FDB">
        <w:rPr>
          <w:rFonts w:ascii="Times New Roman" w:hAnsi="Times New Roman" w:cs="Times New Roman"/>
          <w:sz w:val="24"/>
          <w:szCs w:val="24"/>
        </w:rPr>
        <w:t xml:space="preserve"> способствуют развитию таких качеств личности как целенаправленность, настойчивость, самостоятельность, умение воспринимать познавательные задачи, находить для них новые способы решения, у детей развивается логическое мышление. </w:t>
      </w:r>
    </w:p>
    <w:p w:rsidR="00A57039" w:rsidRPr="00567FDB" w:rsidRDefault="00A57039" w:rsidP="00567F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FDB">
        <w:rPr>
          <w:rFonts w:ascii="Times New Roman" w:hAnsi="Times New Roman" w:cs="Times New Roman"/>
          <w:sz w:val="24"/>
          <w:szCs w:val="24"/>
        </w:rPr>
        <w:t>Ребенку, не овладевшему приемами логического мышления,</w:t>
      </w:r>
      <w:r w:rsidR="00567FDB">
        <w:rPr>
          <w:rFonts w:ascii="Times New Roman" w:hAnsi="Times New Roman" w:cs="Times New Roman"/>
          <w:sz w:val="24"/>
          <w:szCs w:val="24"/>
        </w:rPr>
        <w:t xml:space="preserve"> труднее будет даваться учёба, решение</w:t>
      </w:r>
      <w:r w:rsidRPr="00567FDB">
        <w:rPr>
          <w:rFonts w:ascii="Times New Roman" w:hAnsi="Times New Roman" w:cs="Times New Roman"/>
          <w:sz w:val="24"/>
          <w:szCs w:val="24"/>
        </w:rPr>
        <w:t xml:space="preserve"> задач, выполнение упражнений потребуют больших затрат времени и сил. В результате угаснет интерес к учению.В целях развития логического мышления нужно предлагать старшему дошкольнику самостоятельно производить анализ, синтез, сравнение, классификацию, обобщение</w:t>
      </w:r>
      <w:r w:rsidR="00567FDB">
        <w:rPr>
          <w:rFonts w:ascii="Times New Roman" w:hAnsi="Times New Roman" w:cs="Times New Roman"/>
          <w:sz w:val="24"/>
          <w:szCs w:val="24"/>
        </w:rPr>
        <w:t xml:space="preserve">. </w:t>
      </w:r>
      <w:r w:rsidRPr="00567FDB">
        <w:rPr>
          <w:rFonts w:ascii="Times New Roman" w:hAnsi="Times New Roman" w:cs="Times New Roman"/>
          <w:sz w:val="24"/>
          <w:szCs w:val="24"/>
        </w:rPr>
        <w:t xml:space="preserve">Овладев логическими операциями, старший дошкольник станет более внимательным, научится мыслить ясно и четко, сумеет в нужный момент сконцентрироваться на сути проблемы, убедить других в своей правоте. </w:t>
      </w:r>
      <w:r w:rsidR="009F2237">
        <w:rPr>
          <w:rFonts w:ascii="Times New Roman" w:hAnsi="Times New Roman" w:cs="Times New Roman"/>
          <w:sz w:val="24"/>
          <w:szCs w:val="24"/>
        </w:rPr>
        <w:t>В дальнейшем у</w:t>
      </w:r>
      <w:r w:rsidRPr="00567FDB">
        <w:rPr>
          <w:rFonts w:ascii="Times New Roman" w:hAnsi="Times New Roman" w:cs="Times New Roman"/>
          <w:sz w:val="24"/>
          <w:szCs w:val="24"/>
        </w:rPr>
        <w:t>читься станет легче, а значит, и процесс учебы, и сама школьная жизнь будут приносить радость и удовлетворение.</w:t>
      </w:r>
    </w:p>
    <w:p w:rsidR="00382776" w:rsidRDefault="00382776" w:rsidP="00C263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776" w:rsidRDefault="00382776" w:rsidP="00C263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776" w:rsidRDefault="00382776" w:rsidP="00C263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C77" w:rsidRDefault="00BF2C77" w:rsidP="002E4B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46645" w:rsidRDefault="00046645" w:rsidP="002E4B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46645" w:rsidRDefault="00046645" w:rsidP="002E4B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9506D" w:rsidRDefault="0059506D" w:rsidP="002E4B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06037" w:rsidRPr="00567FDB" w:rsidRDefault="002E4BBF" w:rsidP="00567FD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E4BBF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06037" w:rsidRPr="00567FDB" w:rsidSect="002E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2168"/>
    <w:multiLevelType w:val="multilevel"/>
    <w:tmpl w:val="8948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D1926"/>
    <w:multiLevelType w:val="multilevel"/>
    <w:tmpl w:val="DACC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4BBF"/>
    <w:rsid w:val="00046645"/>
    <w:rsid w:val="00132187"/>
    <w:rsid w:val="0016767C"/>
    <w:rsid w:val="00294308"/>
    <w:rsid w:val="002B39A5"/>
    <w:rsid w:val="002E4BBF"/>
    <w:rsid w:val="00352C64"/>
    <w:rsid w:val="00382776"/>
    <w:rsid w:val="003A6419"/>
    <w:rsid w:val="00407BC7"/>
    <w:rsid w:val="00423615"/>
    <w:rsid w:val="00455935"/>
    <w:rsid w:val="004656D4"/>
    <w:rsid w:val="00485AD8"/>
    <w:rsid w:val="00567FDB"/>
    <w:rsid w:val="0059506D"/>
    <w:rsid w:val="00827805"/>
    <w:rsid w:val="008B6A49"/>
    <w:rsid w:val="00906037"/>
    <w:rsid w:val="009124EF"/>
    <w:rsid w:val="009E0D75"/>
    <w:rsid w:val="009E3884"/>
    <w:rsid w:val="009F2237"/>
    <w:rsid w:val="00A10F2E"/>
    <w:rsid w:val="00A47E8E"/>
    <w:rsid w:val="00A57039"/>
    <w:rsid w:val="00AE24D9"/>
    <w:rsid w:val="00AF7B55"/>
    <w:rsid w:val="00BF2C77"/>
    <w:rsid w:val="00C2635C"/>
    <w:rsid w:val="00D25B19"/>
    <w:rsid w:val="00D460EB"/>
    <w:rsid w:val="00D73C4F"/>
    <w:rsid w:val="00DC11DF"/>
    <w:rsid w:val="00E078B5"/>
    <w:rsid w:val="00E47280"/>
    <w:rsid w:val="00F22351"/>
    <w:rsid w:val="00F740D5"/>
    <w:rsid w:val="00FC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B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70A2-6FAD-43DA-82A4-A35AEC17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1808</Words>
  <Characters>9819</Characters>
  <Application>Microsoft Office Word</Application>
  <DocSecurity>0</DocSecurity>
  <Lines>377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XTreme</cp:lastModifiedBy>
  <cp:revision>16</cp:revision>
  <dcterms:created xsi:type="dcterms:W3CDTF">2016-03-02T01:27:00Z</dcterms:created>
  <dcterms:modified xsi:type="dcterms:W3CDTF">2016-03-09T12:50:00Z</dcterms:modified>
</cp:coreProperties>
</file>